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86CAAA" w14:textId="7CE0A03F" w:rsidR="0025526A" w:rsidRDefault="00192DD1" w:rsidP="00466F19">
      <w:pPr>
        <w:suppressAutoHyphens/>
        <w:spacing w:after="0" w:line="240" w:lineRule="auto"/>
        <w:jc w:val="center"/>
        <w:rPr>
          <w:rFonts w:ascii="Times New Roman" w:eastAsia="MS Mincho" w:hAnsi="Times New Roman"/>
          <w:b/>
          <w:sz w:val="28"/>
          <w:szCs w:val="28"/>
          <w:lang w:val="en-GB" w:eastAsia="ja-JP"/>
        </w:rPr>
      </w:pPr>
      <w:r w:rsidRPr="00192DD1">
        <w:rPr>
          <w:rFonts w:ascii="Times New Roman" w:eastAsia="MS Mincho" w:hAnsi="Times New Roman"/>
          <w:b/>
          <w:noProof/>
          <w:sz w:val="28"/>
          <w:szCs w:val="28"/>
          <w:lang w:val="ru-RU" w:eastAsia="ru-RU"/>
        </w:rPr>
        <w:drawing>
          <wp:anchor distT="0" distB="0" distL="114300" distR="114300" simplePos="0" relativeHeight="251658240" behindDoc="0" locked="0" layoutInCell="1" allowOverlap="1" wp14:anchorId="643BD6C3" wp14:editId="07EB6302">
            <wp:simplePos x="0" y="0"/>
            <wp:positionH relativeFrom="column">
              <wp:posOffset>-501650</wp:posOffset>
            </wp:positionH>
            <wp:positionV relativeFrom="paragraph">
              <wp:posOffset>-781050</wp:posOffset>
            </wp:positionV>
            <wp:extent cx="3556000" cy="1015365"/>
            <wp:effectExtent l="0" t="0" r="6350" b="0"/>
            <wp:wrapNone/>
            <wp:docPr id="1" name="Рисунок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33076777-AFBC-49E6-A0A2-1969A7DF50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33076777-AFBC-49E6-A0A2-1969A7DF5033}"/>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6000" cy="1015365"/>
                    </a:xfrm>
                    <a:prstGeom prst="rect">
                      <a:avLst/>
                    </a:prstGeom>
                  </pic:spPr>
                </pic:pic>
              </a:graphicData>
            </a:graphic>
            <wp14:sizeRelH relativeFrom="page">
              <wp14:pctWidth>0</wp14:pctWidth>
            </wp14:sizeRelH>
            <wp14:sizeRelV relativeFrom="page">
              <wp14:pctHeight>0</wp14:pctHeight>
            </wp14:sizeRelV>
          </wp:anchor>
        </w:drawing>
      </w:r>
      <w:r w:rsidRPr="00192DD1">
        <w:rPr>
          <w:rFonts w:ascii="Times New Roman" w:eastAsia="MS Mincho" w:hAnsi="Times New Roman"/>
          <w:b/>
          <w:noProof/>
          <w:sz w:val="28"/>
          <w:szCs w:val="28"/>
          <w:lang w:val="ru-RU" w:eastAsia="ru-RU"/>
        </w:rPr>
        <w:drawing>
          <wp:anchor distT="0" distB="0" distL="114300" distR="114300" simplePos="0" relativeHeight="251659264" behindDoc="0" locked="0" layoutInCell="1" allowOverlap="1" wp14:anchorId="54397E7D" wp14:editId="507086AC">
            <wp:simplePos x="0" y="0"/>
            <wp:positionH relativeFrom="column">
              <wp:posOffset>3175000</wp:posOffset>
            </wp:positionH>
            <wp:positionV relativeFrom="paragraph">
              <wp:posOffset>-481330</wp:posOffset>
            </wp:positionV>
            <wp:extent cx="2705798" cy="487045"/>
            <wp:effectExtent l="0" t="0" r="0" b="8255"/>
            <wp:wrapNone/>
            <wp:docPr id="1026" name="Picture 2" descr="http://aknt.knu.edu.ua/wp-content/uploads/cybphys_logo_smal-300x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aknt.knu.edu.ua/wp-content/uploads/cybphys_logo_smal-300x5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05798" cy="487045"/>
                    </a:xfrm>
                    <a:prstGeom prst="rect">
                      <a:avLst/>
                    </a:prstGeom>
                    <a:noFill/>
                    <a:extLst/>
                  </pic:spPr>
                </pic:pic>
              </a:graphicData>
            </a:graphic>
            <wp14:sizeRelH relativeFrom="page">
              <wp14:pctWidth>0</wp14:pctWidth>
            </wp14:sizeRelH>
            <wp14:sizeRelV relativeFrom="page">
              <wp14:pctHeight>0</wp14:pctHeight>
            </wp14:sizeRelV>
          </wp:anchor>
        </w:drawing>
      </w:r>
    </w:p>
    <w:p w14:paraId="28E44CB3" w14:textId="47DD46EB" w:rsidR="00FF7C3B" w:rsidRDefault="00FF7C3B" w:rsidP="00466F19">
      <w:pPr>
        <w:suppressAutoHyphens/>
        <w:spacing w:after="0" w:line="240" w:lineRule="auto"/>
        <w:jc w:val="center"/>
        <w:rPr>
          <w:rFonts w:ascii="Times New Roman" w:eastAsia="MS Mincho" w:hAnsi="Times New Roman"/>
          <w:b/>
          <w:sz w:val="28"/>
          <w:szCs w:val="28"/>
          <w:lang w:val="en-GB" w:eastAsia="ja-JP"/>
        </w:rPr>
      </w:pPr>
    </w:p>
    <w:p w14:paraId="532521E4" w14:textId="5E0C518B" w:rsidR="000F0B6A" w:rsidRDefault="000F0B6A" w:rsidP="0017328D">
      <w:pPr>
        <w:suppressAutoHyphens/>
        <w:spacing w:after="0" w:line="240" w:lineRule="auto"/>
        <w:jc w:val="center"/>
        <w:rPr>
          <w:rFonts w:ascii="Times New Roman" w:eastAsia="MS Mincho" w:hAnsi="Times New Roman"/>
          <w:b/>
          <w:sz w:val="28"/>
          <w:szCs w:val="28"/>
          <w:lang w:val="ru-RU" w:eastAsia="ja-JP"/>
        </w:rPr>
      </w:pPr>
    </w:p>
    <w:p w14:paraId="7B35DFDA" w14:textId="77777777" w:rsidR="00153C9B" w:rsidRDefault="00153C9B" w:rsidP="0017328D">
      <w:pPr>
        <w:suppressAutoHyphens/>
        <w:spacing w:after="0" w:line="240" w:lineRule="auto"/>
        <w:jc w:val="center"/>
        <w:rPr>
          <w:rFonts w:ascii="Times New Roman" w:eastAsia="MS Mincho" w:hAnsi="Times New Roman"/>
          <w:b/>
          <w:sz w:val="28"/>
          <w:szCs w:val="28"/>
          <w:lang w:val="ru-RU" w:eastAsia="ja-JP"/>
        </w:rPr>
      </w:pPr>
    </w:p>
    <w:p w14:paraId="5CD9AC13" w14:textId="77777777" w:rsidR="00153C9B" w:rsidRDefault="00153C9B" w:rsidP="0017328D">
      <w:pPr>
        <w:suppressAutoHyphens/>
        <w:spacing w:after="0" w:line="240" w:lineRule="auto"/>
        <w:jc w:val="center"/>
        <w:rPr>
          <w:rFonts w:ascii="Times New Roman" w:eastAsia="MS Mincho" w:hAnsi="Times New Roman"/>
          <w:b/>
          <w:sz w:val="28"/>
          <w:szCs w:val="28"/>
          <w:lang w:val="ru-RU" w:eastAsia="ja-JP"/>
        </w:rPr>
      </w:pPr>
    </w:p>
    <w:p w14:paraId="25AB34BD" w14:textId="77777777" w:rsidR="00153C9B" w:rsidRDefault="00153C9B" w:rsidP="0017328D">
      <w:pPr>
        <w:suppressAutoHyphens/>
        <w:spacing w:after="0" w:line="240" w:lineRule="auto"/>
        <w:jc w:val="center"/>
        <w:rPr>
          <w:rFonts w:ascii="Times New Roman" w:eastAsia="MS Mincho" w:hAnsi="Times New Roman"/>
          <w:b/>
          <w:sz w:val="28"/>
          <w:szCs w:val="28"/>
          <w:lang w:val="ru-RU" w:eastAsia="ja-JP"/>
        </w:rPr>
      </w:pPr>
    </w:p>
    <w:p w14:paraId="3412F65A" w14:textId="77777777" w:rsidR="00153C9B" w:rsidRPr="00153C9B" w:rsidRDefault="00153C9B" w:rsidP="0017328D">
      <w:pPr>
        <w:suppressAutoHyphens/>
        <w:spacing w:after="0" w:line="240" w:lineRule="auto"/>
        <w:jc w:val="center"/>
        <w:rPr>
          <w:rFonts w:ascii="Times New Roman" w:eastAsia="MS Mincho" w:hAnsi="Times New Roman"/>
          <w:b/>
          <w:sz w:val="28"/>
          <w:szCs w:val="28"/>
          <w:lang w:val="ru-RU" w:eastAsia="ja-JP"/>
        </w:rPr>
      </w:pPr>
    </w:p>
    <w:p w14:paraId="53AB9B3A" w14:textId="77777777" w:rsidR="00AF5919" w:rsidRPr="00AF5919" w:rsidRDefault="00834D69" w:rsidP="0017328D">
      <w:pPr>
        <w:suppressAutoHyphens/>
        <w:spacing w:after="0" w:line="240" w:lineRule="auto"/>
        <w:jc w:val="center"/>
        <w:rPr>
          <w:rFonts w:ascii="Times New Roman" w:eastAsia="MS Mincho" w:hAnsi="Times New Roman"/>
          <w:b/>
          <w:sz w:val="36"/>
          <w:szCs w:val="36"/>
          <w:lang w:eastAsia="ja-JP"/>
        </w:rPr>
      </w:pPr>
      <w:proofErr w:type="spellStart"/>
      <w:r w:rsidRPr="00153C9B">
        <w:rPr>
          <w:rFonts w:ascii="Times New Roman" w:eastAsia="MS Mincho" w:hAnsi="Times New Roman"/>
          <w:b/>
          <w:sz w:val="36"/>
          <w:szCs w:val="36"/>
          <w:lang w:val="en-GB" w:eastAsia="ja-JP"/>
        </w:rPr>
        <w:t>C</w:t>
      </w:r>
      <w:r w:rsidR="000F0B6A" w:rsidRPr="00153C9B">
        <w:rPr>
          <w:rFonts w:ascii="Times New Roman" w:eastAsia="MS Mincho" w:hAnsi="Times New Roman"/>
          <w:b/>
          <w:sz w:val="36"/>
          <w:szCs w:val="36"/>
          <w:lang w:val="en-GB" w:eastAsia="ja-JP"/>
        </w:rPr>
        <w:t>ybPhys</w:t>
      </w:r>
      <w:proofErr w:type="spellEnd"/>
      <w:r w:rsidR="0017328D" w:rsidRPr="00153C9B">
        <w:rPr>
          <w:rFonts w:ascii="Times New Roman" w:eastAsia="MS Mincho" w:hAnsi="Times New Roman"/>
          <w:b/>
          <w:sz w:val="36"/>
          <w:szCs w:val="36"/>
          <w:lang w:val="en-GB" w:eastAsia="ja-JP"/>
        </w:rPr>
        <w:t xml:space="preserve">: </w:t>
      </w:r>
      <w:r w:rsidR="000F0B6A" w:rsidRPr="00153C9B">
        <w:rPr>
          <w:rFonts w:ascii="Times New Roman" w:eastAsia="MS Mincho" w:hAnsi="Times New Roman"/>
          <w:b/>
          <w:sz w:val="36"/>
          <w:szCs w:val="36"/>
          <w:lang w:val="en-GB" w:eastAsia="ja-JP"/>
        </w:rPr>
        <w:t>Development of practically-oriented student-centred education in the field of modelling of</w:t>
      </w:r>
    </w:p>
    <w:p w14:paraId="595F3E00" w14:textId="2BEFB9B9" w:rsidR="0017328D" w:rsidRPr="00153C9B" w:rsidRDefault="000F0B6A" w:rsidP="0017328D">
      <w:pPr>
        <w:suppressAutoHyphens/>
        <w:spacing w:after="0" w:line="240" w:lineRule="auto"/>
        <w:jc w:val="center"/>
        <w:rPr>
          <w:rFonts w:ascii="Times New Roman" w:eastAsia="MS Mincho" w:hAnsi="Times New Roman"/>
          <w:b/>
          <w:sz w:val="36"/>
          <w:szCs w:val="36"/>
          <w:lang w:val="en-GB" w:eastAsia="ja-JP"/>
        </w:rPr>
      </w:pPr>
      <w:r w:rsidRPr="00153C9B">
        <w:rPr>
          <w:rFonts w:ascii="Times New Roman" w:eastAsia="MS Mincho" w:hAnsi="Times New Roman"/>
          <w:b/>
          <w:sz w:val="36"/>
          <w:szCs w:val="36"/>
          <w:lang w:val="en-GB" w:eastAsia="ja-JP"/>
        </w:rPr>
        <w:t>Cyber-Physical Systems</w:t>
      </w:r>
    </w:p>
    <w:p w14:paraId="35DA7113" w14:textId="77777777" w:rsidR="0017328D" w:rsidRDefault="0017328D" w:rsidP="0017328D">
      <w:pPr>
        <w:suppressAutoHyphens/>
        <w:spacing w:after="0" w:line="240" w:lineRule="auto"/>
        <w:jc w:val="center"/>
        <w:rPr>
          <w:rFonts w:ascii="Times New Roman" w:eastAsia="MS Mincho" w:hAnsi="Times New Roman"/>
          <w:b/>
          <w:sz w:val="28"/>
          <w:szCs w:val="28"/>
          <w:lang w:val="en-GB" w:eastAsia="ja-JP"/>
        </w:rPr>
      </w:pPr>
    </w:p>
    <w:p w14:paraId="1830AF09" w14:textId="77777777" w:rsidR="00EA058E" w:rsidRDefault="00EA058E" w:rsidP="0017328D">
      <w:pPr>
        <w:suppressAutoHyphens/>
        <w:spacing w:after="0" w:line="240" w:lineRule="auto"/>
        <w:jc w:val="center"/>
        <w:rPr>
          <w:rFonts w:ascii="Times New Roman" w:eastAsia="MS Mincho" w:hAnsi="Times New Roman"/>
          <w:b/>
          <w:sz w:val="28"/>
          <w:szCs w:val="28"/>
          <w:lang w:val="en-GB" w:eastAsia="ja-JP"/>
        </w:rPr>
      </w:pPr>
    </w:p>
    <w:p w14:paraId="1EB7AA8A" w14:textId="77777777" w:rsidR="0017328D" w:rsidRPr="00291E61" w:rsidRDefault="0017328D" w:rsidP="0017328D">
      <w:pPr>
        <w:suppressAutoHyphens/>
        <w:spacing w:after="0" w:line="240" w:lineRule="auto"/>
        <w:rPr>
          <w:rFonts w:ascii="Times New Roman" w:eastAsia="MS Mincho" w:hAnsi="Times New Roman"/>
          <w:sz w:val="24"/>
          <w:szCs w:val="24"/>
          <w:lang w:val="en-GB" w:eastAsia="ja-JP"/>
        </w:rPr>
      </w:pPr>
    </w:p>
    <w:p w14:paraId="0BF30EE5" w14:textId="77777777" w:rsidR="00A4484A" w:rsidRPr="00AF5919" w:rsidRDefault="000B4FE6" w:rsidP="00A4484A">
      <w:pPr>
        <w:tabs>
          <w:tab w:val="left" w:pos="720"/>
        </w:tabs>
        <w:jc w:val="center"/>
        <w:rPr>
          <w:color w:val="000000"/>
          <w:sz w:val="32"/>
          <w:szCs w:val="32"/>
        </w:rPr>
      </w:pPr>
      <w:r w:rsidRPr="00AF5919">
        <w:rPr>
          <w:rFonts w:ascii="Times New Roman" w:eastAsia="MS Mincho" w:hAnsi="Times New Roman"/>
          <w:sz w:val="32"/>
          <w:szCs w:val="32"/>
          <w:lang w:eastAsia="ja-JP"/>
        </w:rPr>
        <w:t>PROJECT NUMBER:</w:t>
      </w:r>
      <w:r w:rsidR="0017328D" w:rsidRPr="00AF5919">
        <w:rPr>
          <w:rFonts w:ascii="Times New Roman" w:eastAsia="MS Mincho" w:hAnsi="Times New Roman"/>
          <w:sz w:val="32"/>
          <w:szCs w:val="32"/>
          <w:lang w:eastAsia="ja-JP"/>
        </w:rPr>
        <w:t xml:space="preserve"> </w:t>
      </w:r>
      <w:r w:rsidR="00A4484A" w:rsidRPr="00AF5919">
        <w:rPr>
          <w:color w:val="000000"/>
          <w:sz w:val="32"/>
          <w:szCs w:val="32"/>
        </w:rPr>
        <w:t>609557-EPP-1-2019-1-LV-EPPKA2-СBHE-JP</w:t>
      </w:r>
    </w:p>
    <w:p w14:paraId="07162170" w14:textId="0EA285C8" w:rsidR="0017328D" w:rsidRPr="00A4484A" w:rsidRDefault="0017328D" w:rsidP="0017328D">
      <w:pPr>
        <w:suppressAutoHyphens/>
        <w:spacing w:after="0" w:line="240" w:lineRule="auto"/>
        <w:jc w:val="center"/>
        <w:rPr>
          <w:rFonts w:ascii="Times New Roman" w:eastAsia="MS Mincho" w:hAnsi="Times New Roman"/>
          <w:b/>
          <w:bCs/>
          <w:color w:val="FF0000"/>
          <w:sz w:val="20"/>
          <w:szCs w:val="20"/>
          <w:lang w:eastAsia="ja-JP"/>
        </w:rPr>
      </w:pPr>
    </w:p>
    <w:p w14:paraId="770D8D17" w14:textId="77777777" w:rsidR="0017328D" w:rsidRPr="00B2604C" w:rsidRDefault="0017328D" w:rsidP="0017328D">
      <w:pPr>
        <w:suppressAutoHyphens/>
        <w:spacing w:after="0" w:line="240" w:lineRule="auto"/>
        <w:jc w:val="center"/>
        <w:rPr>
          <w:rFonts w:ascii="Times New Roman" w:eastAsia="MS Mincho" w:hAnsi="Times New Roman"/>
          <w:b/>
          <w:bCs/>
          <w:sz w:val="20"/>
          <w:szCs w:val="20"/>
          <w:lang w:val="en-GB" w:eastAsia="ja-JP"/>
        </w:rPr>
      </w:pPr>
    </w:p>
    <w:p w14:paraId="5DEAAF87" w14:textId="77777777" w:rsidR="0017328D" w:rsidRDefault="0017328D" w:rsidP="0017328D">
      <w:pPr>
        <w:suppressAutoHyphens/>
        <w:spacing w:after="0" w:line="240" w:lineRule="auto"/>
        <w:jc w:val="center"/>
        <w:rPr>
          <w:rFonts w:ascii="Times New Roman" w:eastAsia="MS Mincho" w:hAnsi="Times New Roman"/>
          <w:b/>
          <w:bCs/>
          <w:sz w:val="20"/>
          <w:szCs w:val="20"/>
          <w:lang w:val="it-IT" w:eastAsia="ja-JP"/>
        </w:rPr>
      </w:pPr>
    </w:p>
    <w:p w14:paraId="0F5CB7C5" w14:textId="6365DB2D" w:rsidR="00D63E51" w:rsidRDefault="00D63E51" w:rsidP="0017328D">
      <w:pPr>
        <w:suppressAutoHyphens/>
        <w:spacing w:after="0" w:line="240" w:lineRule="auto"/>
        <w:jc w:val="center"/>
        <w:rPr>
          <w:rFonts w:ascii="Times New Roman" w:eastAsia="MS Mincho" w:hAnsi="Times New Roman"/>
          <w:b/>
          <w:bCs/>
          <w:sz w:val="20"/>
          <w:szCs w:val="20"/>
          <w:lang w:val="it-IT" w:eastAsia="ja-JP"/>
        </w:rPr>
      </w:pPr>
    </w:p>
    <w:p w14:paraId="7302BF5B" w14:textId="77777777" w:rsidR="00D63E51" w:rsidRPr="00D63E51" w:rsidRDefault="00D63E51" w:rsidP="0017328D">
      <w:pPr>
        <w:suppressAutoHyphens/>
        <w:spacing w:after="0" w:line="240" w:lineRule="auto"/>
        <w:jc w:val="center"/>
        <w:rPr>
          <w:rFonts w:ascii="Times New Roman" w:eastAsia="MS Mincho" w:hAnsi="Times New Roman"/>
          <w:b/>
          <w:bCs/>
          <w:color w:val="000000" w:themeColor="text1"/>
          <w:sz w:val="20"/>
          <w:szCs w:val="20"/>
          <w:lang w:val="it-IT" w:eastAsia="ja-JP"/>
        </w:rPr>
      </w:pPr>
    </w:p>
    <w:p w14:paraId="67F9E967" w14:textId="26867C93" w:rsidR="009A3685" w:rsidRDefault="009A3685" w:rsidP="00192DD1">
      <w:pPr>
        <w:jc w:val="center"/>
        <w:rPr>
          <w:b/>
          <w:sz w:val="40"/>
          <w:szCs w:val="40"/>
        </w:rPr>
      </w:pPr>
      <w:bookmarkStart w:id="0" w:name="_Toc517789259"/>
      <w:r>
        <w:rPr>
          <w:rFonts w:ascii="Calibri" w:eastAsia="Calibri" w:hAnsi="Calibri" w:cs="Calibri"/>
          <w:b/>
          <w:bCs/>
          <w:sz w:val="44"/>
          <w:szCs w:val="44"/>
        </w:rPr>
        <w:t>Deliverable D 6</w:t>
      </w:r>
    </w:p>
    <w:p w14:paraId="4B73E824" w14:textId="77777777" w:rsidR="00D63E51" w:rsidRDefault="00D63E51" w:rsidP="00192DD1">
      <w:pPr>
        <w:jc w:val="center"/>
        <w:rPr>
          <w:b/>
          <w:sz w:val="40"/>
          <w:szCs w:val="40"/>
        </w:rPr>
      </w:pPr>
      <w:r w:rsidRPr="00192DD1">
        <w:rPr>
          <w:b/>
          <w:sz w:val="40"/>
          <w:szCs w:val="40"/>
        </w:rPr>
        <w:t>Dissemination and Exploitation Plan</w:t>
      </w:r>
      <w:bookmarkEnd w:id="0"/>
    </w:p>
    <w:p w14:paraId="76596D22" w14:textId="63EEC82F" w:rsidR="00134FC9" w:rsidRPr="00134FC9" w:rsidRDefault="00134FC9" w:rsidP="00192DD1">
      <w:pPr>
        <w:jc w:val="center"/>
        <w:rPr>
          <w:i/>
          <w:color w:val="FF0000"/>
          <w:sz w:val="40"/>
          <w:szCs w:val="40"/>
          <w:lang w:val="ru-RU"/>
        </w:rPr>
      </w:pPr>
      <w:proofErr w:type="gramStart"/>
      <w:r>
        <w:rPr>
          <w:i/>
          <w:color w:val="FF0000"/>
          <w:sz w:val="40"/>
          <w:szCs w:val="40"/>
        </w:rPr>
        <w:t>revised</w:t>
      </w:r>
      <w:proofErr w:type="gramEnd"/>
      <w:r w:rsidRPr="00134FC9">
        <w:rPr>
          <w:i/>
          <w:color w:val="FF0000"/>
          <w:sz w:val="40"/>
          <w:szCs w:val="40"/>
          <w:lang w:val="ru-RU"/>
        </w:rPr>
        <w:t xml:space="preserve"> </w:t>
      </w:r>
      <w:proofErr w:type="spellStart"/>
      <w:r w:rsidRPr="00134FC9">
        <w:rPr>
          <w:i/>
          <w:color w:val="FF0000"/>
          <w:sz w:val="40"/>
          <w:szCs w:val="40"/>
          <w:lang w:val="ru-RU"/>
        </w:rPr>
        <w:t>from</w:t>
      </w:r>
      <w:proofErr w:type="spellEnd"/>
      <w:r w:rsidRPr="00134FC9">
        <w:rPr>
          <w:i/>
          <w:color w:val="FF0000"/>
          <w:sz w:val="40"/>
          <w:szCs w:val="40"/>
          <w:lang w:val="ru-RU"/>
        </w:rPr>
        <w:t xml:space="preserve"> </w:t>
      </w:r>
      <w:r w:rsidR="009A3685">
        <w:rPr>
          <w:i/>
          <w:color w:val="FF0000"/>
          <w:sz w:val="40"/>
          <w:szCs w:val="40"/>
        </w:rPr>
        <w:t>01</w:t>
      </w:r>
      <w:r w:rsidRPr="00134FC9">
        <w:rPr>
          <w:i/>
          <w:color w:val="FF0000"/>
          <w:sz w:val="40"/>
          <w:szCs w:val="40"/>
          <w:lang w:val="ru-RU"/>
        </w:rPr>
        <w:t>/</w:t>
      </w:r>
      <w:r w:rsidR="009A3685">
        <w:rPr>
          <w:i/>
          <w:color w:val="FF0000"/>
          <w:sz w:val="40"/>
          <w:szCs w:val="40"/>
        </w:rPr>
        <w:t>06</w:t>
      </w:r>
      <w:r w:rsidRPr="00134FC9">
        <w:rPr>
          <w:i/>
          <w:color w:val="FF0000"/>
          <w:sz w:val="40"/>
          <w:szCs w:val="40"/>
          <w:lang w:val="ru-RU"/>
        </w:rPr>
        <w:t>/2021</w:t>
      </w:r>
    </w:p>
    <w:p w14:paraId="3CA428CA" w14:textId="77777777" w:rsidR="00232659" w:rsidRDefault="00232659"/>
    <w:p w14:paraId="00BD94F2" w14:textId="77777777" w:rsidR="00D63E51" w:rsidRDefault="00D63E51"/>
    <w:p w14:paraId="0407A6F0" w14:textId="6ABCCD52" w:rsidR="00AC2C83" w:rsidRDefault="00AC2C83"/>
    <w:p w14:paraId="681DA6E4" w14:textId="77777777" w:rsidR="00920927" w:rsidRDefault="00920927"/>
    <w:p w14:paraId="67254D45" w14:textId="7FCAD128" w:rsidR="009A3685" w:rsidRDefault="009A3685">
      <w:bookmarkStart w:id="1" w:name="_Toc404086576"/>
      <w:bookmarkStart w:id="2" w:name="_Toc517789260"/>
      <w:r>
        <w:br w:type="page"/>
      </w:r>
    </w:p>
    <w:p w14:paraId="29C2F3FE" w14:textId="77777777" w:rsidR="009A3685" w:rsidRPr="009A3685" w:rsidRDefault="009A3685" w:rsidP="009A3685">
      <w:pPr>
        <w:spacing w:after="0" w:line="240" w:lineRule="auto"/>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lastRenderedPageBreak/>
        <w:t>Document</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Properties</w:t>
      </w:r>
      <w:proofErr w:type="spellEnd"/>
    </w:p>
    <w:p w14:paraId="371714DE" w14:textId="77777777" w:rsidR="009A3685" w:rsidRPr="009A3685" w:rsidRDefault="009A3685" w:rsidP="009A3685">
      <w:pPr>
        <w:spacing w:after="0" w:line="151" w:lineRule="exact"/>
        <w:rPr>
          <w:rFonts w:ascii="Times New Roman" w:eastAsia="Times New Roman" w:hAnsi="Times New Roman" w:cs="Times New Roman"/>
          <w:iCs w:val="0"/>
          <w:sz w:val="20"/>
          <w:szCs w:val="20"/>
          <w:lang w:val="ru-RU" w:eastAsia="ru-RU"/>
        </w:rPr>
      </w:pPr>
    </w:p>
    <w:tbl>
      <w:tblPr>
        <w:tblW w:w="0" w:type="auto"/>
        <w:tblInd w:w="10" w:type="dxa"/>
        <w:tblLayout w:type="fixed"/>
        <w:tblCellMar>
          <w:left w:w="0" w:type="dxa"/>
          <w:right w:w="0" w:type="dxa"/>
        </w:tblCellMar>
        <w:tblLook w:val="04A0" w:firstRow="1" w:lastRow="0" w:firstColumn="1" w:lastColumn="0" w:noHBand="0" w:noVBand="1"/>
      </w:tblPr>
      <w:tblGrid>
        <w:gridCol w:w="2560"/>
        <w:gridCol w:w="6520"/>
      </w:tblGrid>
      <w:tr w:rsidR="009A3685" w:rsidRPr="009A3685" w14:paraId="0384BCBA" w14:textId="77777777" w:rsidTr="009A3685">
        <w:trPr>
          <w:trHeight w:val="298"/>
        </w:trPr>
        <w:tc>
          <w:tcPr>
            <w:tcW w:w="2560" w:type="dxa"/>
            <w:tcBorders>
              <w:top w:val="single" w:sz="8" w:space="0" w:color="auto"/>
              <w:left w:val="single" w:sz="8" w:space="0" w:color="auto"/>
              <w:right w:val="single" w:sz="8" w:space="0" w:color="auto"/>
            </w:tcBorders>
            <w:vAlign w:val="bottom"/>
          </w:tcPr>
          <w:p w14:paraId="0B8847F7" w14:textId="77777777" w:rsidR="009A3685" w:rsidRPr="009A3685" w:rsidRDefault="009A3685" w:rsidP="009A3685">
            <w:pPr>
              <w:spacing w:after="0" w:line="240" w:lineRule="auto"/>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Deliverable</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No</w:t>
            </w:r>
            <w:proofErr w:type="spellEnd"/>
            <w:r w:rsidRPr="009A3685">
              <w:rPr>
                <w:rFonts w:ascii="Calibri" w:eastAsia="Calibri" w:hAnsi="Calibri" w:cs="Calibri"/>
                <w:b/>
                <w:bCs/>
                <w:iCs w:val="0"/>
                <w:sz w:val="24"/>
                <w:szCs w:val="24"/>
                <w:lang w:val="ru-RU" w:eastAsia="ru-RU"/>
              </w:rPr>
              <w:t>.</w:t>
            </w:r>
          </w:p>
        </w:tc>
        <w:tc>
          <w:tcPr>
            <w:tcW w:w="6520" w:type="dxa"/>
            <w:tcBorders>
              <w:top w:val="single" w:sz="8" w:space="0" w:color="auto"/>
              <w:right w:val="single" w:sz="8" w:space="0" w:color="auto"/>
            </w:tcBorders>
            <w:vAlign w:val="bottom"/>
          </w:tcPr>
          <w:p w14:paraId="063D94DE" w14:textId="0F23C0B2" w:rsidR="009A3685" w:rsidRPr="009A3685" w:rsidRDefault="009A3685" w:rsidP="009A3685">
            <w:pPr>
              <w:spacing w:after="0" w:line="240" w:lineRule="auto"/>
              <w:ind w:left="100"/>
              <w:rPr>
                <w:rFonts w:ascii="Times New Roman" w:eastAsia="Times New Roman" w:hAnsi="Times New Roman" w:cs="Times New Roman"/>
                <w:iCs w:val="0"/>
                <w:sz w:val="20"/>
                <w:szCs w:val="20"/>
                <w:lang w:eastAsia="ru-RU"/>
              </w:rPr>
            </w:pPr>
            <w:r>
              <w:rPr>
                <w:rFonts w:ascii="Calibri" w:eastAsia="Calibri" w:hAnsi="Calibri" w:cs="Calibri"/>
                <w:iCs w:val="0"/>
                <w:sz w:val="24"/>
                <w:szCs w:val="24"/>
                <w:lang w:eastAsia="ru-RU"/>
              </w:rPr>
              <w:t>6</w:t>
            </w:r>
          </w:p>
        </w:tc>
      </w:tr>
      <w:tr w:rsidR="009A3685" w:rsidRPr="009A3685" w14:paraId="438069D9" w14:textId="77777777" w:rsidTr="009A3685">
        <w:trPr>
          <w:trHeight w:val="48"/>
        </w:trPr>
        <w:tc>
          <w:tcPr>
            <w:tcW w:w="2560" w:type="dxa"/>
            <w:tcBorders>
              <w:left w:val="single" w:sz="8" w:space="0" w:color="auto"/>
              <w:bottom w:val="single" w:sz="8" w:space="0" w:color="auto"/>
              <w:right w:val="single" w:sz="8" w:space="0" w:color="auto"/>
            </w:tcBorders>
            <w:vAlign w:val="bottom"/>
          </w:tcPr>
          <w:p w14:paraId="1648E844"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06033121"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r w:rsidR="009A3685" w:rsidRPr="009A3685" w14:paraId="71E9689A" w14:textId="77777777" w:rsidTr="009A3685">
        <w:trPr>
          <w:trHeight w:val="280"/>
        </w:trPr>
        <w:tc>
          <w:tcPr>
            <w:tcW w:w="2560" w:type="dxa"/>
            <w:tcBorders>
              <w:left w:val="single" w:sz="8" w:space="0" w:color="auto"/>
              <w:right w:val="single" w:sz="8" w:space="0" w:color="auto"/>
            </w:tcBorders>
            <w:vAlign w:val="bottom"/>
          </w:tcPr>
          <w:p w14:paraId="30697FC7" w14:textId="77777777" w:rsidR="009A3685" w:rsidRPr="009A3685" w:rsidRDefault="009A3685" w:rsidP="009A3685">
            <w:pPr>
              <w:spacing w:after="0" w:line="280" w:lineRule="exact"/>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Deliverable</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Title</w:t>
            </w:r>
            <w:proofErr w:type="spellEnd"/>
          </w:p>
        </w:tc>
        <w:tc>
          <w:tcPr>
            <w:tcW w:w="6520" w:type="dxa"/>
            <w:tcBorders>
              <w:right w:val="single" w:sz="8" w:space="0" w:color="auto"/>
            </w:tcBorders>
            <w:vAlign w:val="bottom"/>
          </w:tcPr>
          <w:p w14:paraId="5A57B5E1" w14:textId="77777777" w:rsidR="009A3685" w:rsidRPr="009A3685" w:rsidRDefault="009A3685" w:rsidP="009A3685">
            <w:pPr>
              <w:spacing w:after="0" w:line="280" w:lineRule="exact"/>
              <w:ind w:left="10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iCs w:val="0"/>
                <w:sz w:val="24"/>
                <w:szCs w:val="24"/>
                <w:lang w:val="ru-RU" w:eastAsia="ru-RU"/>
              </w:rPr>
              <w:t>Dissemination</w:t>
            </w:r>
            <w:proofErr w:type="spellEnd"/>
            <w:r w:rsidRPr="009A3685">
              <w:rPr>
                <w:rFonts w:ascii="Calibri" w:eastAsia="Calibri" w:hAnsi="Calibri" w:cs="Calibri"/>
                <w:iCs w:val="0"/>
                <w:sz w:val="24"/>
                <w:szCs w:val="24"/>
                <w:lang w:val="ru-RU" w:eastAsia="ru-RU"/>
              </w:rPr>
              <w:t xml:space="preserve"> </w:t>
            </w:r>
            <w:proofErr w:type="spellStart"/>
            <w:r w:rsidRPr="009A3685">
              <w:rPr>
                <w:rFonts w:ascii="Calibri" w:eastAsia="Calibri" w:hAnsi="Calibri" w:cs="Calibri"/>
                <w:iCs w:val="0"/>
                <w:sz w:val="24"/>
                <w:szCs w:val="24"/>
                <w:lang w:val="ru-RU" w:eastAsia="ru-RU"/>
              </w:rPr>
              <w:t>and</w:t>
            </w:r>
            <w:proofErr w:type="spellEnd"/>
            <w:r w:rsidRPr="009A3685">
              <w:rPr>
                <w:rFonts w:ascii="Calibri" w:eastAsia="Calibri" w:hAnsi="Calibri" w:cs="Calibri"/>
                <w:iCs w:val="0"/>
                <w:sz w:val="24"/>
                <w:szCs w:val="24"/>
                <w:lang w:val="ru-RU" w:eastAsia="ru-RU"/>
              </w:rPr>
              <w:t xml:space="preserve"> </w:t>
            </w:r>
            <w:proofErr w:type="spellStart"/>
            <w:r w:rsidRPr="009A3685">
              <w:rPr>
                <w:rFonts w:ascii="Calibri" w:eastAsia="Calibri" w:hAnsi="Calibri" w:cs="Calibri"/>
                <w:iCs w:val="0"/>
                <w:sz w:val="24"/>
                <w:szCs w:val="24"/>
                <w:lang w:val="ru-RU" w:eastAsia="ru-RU"/>
              </w:rPr>
              <w:t>Exploitation</w:t>
            </w:r>
            <w:proofErr w:type="spellEnd"/>
            <w:r w:rsidRPr="009A3685">
              <w:rPr>
                <w:rFonts w:ascii="Calibri" w:eastAsia="Calibri" w:hAnsi="Calibri" w:cs="Calibri"/>
                <w:iCs w:val="0"/>
                <w:sz w:val="24"/>
                <w:szCs w:val="24"/>
                <w:lang w:val="ru-RU" w:eastAsia="ru-RU"/>
              </w:rPr>
              <w:t xml:space="preserve"> </w:t>
            </w:r>
            <w:proofErr w:type="spellStart"/>
            <w:r w:rsidRPr="009A3685">
              <w:rPr>
                <w:rFonts w:ascii="Calibri" w:eastAsia="Calibri" w:hAnsi="Calibri" w:cs="Calibri"/>
                <w:iCs w:val="0"/>
                <w:sz w:val="24"/>
                <w:szCs w:val="24"/>
                <w:lang w:val="ru-RU" w:eastAsia="ru-RU"/>
              </w:rPr>
              <w:t>Plan</w:t>
            </w:r>
            <w:proofErr w:type="spellEnd"/>
          </w:p>
        </w:tc>
      </w:tr>
      <w:tr w:rsidR="009A3685" w:rsidRPr="009A3685" w14:paraId="21DF941B" w14:textId="77777777" w:rsidTr="009A3685">
        <w:trPr>
          <w:trHeight w:val="48"/>
        </w:trPr>
        <w:tc>
          <w:tcPr>
            <w:tcW w:w="2560" w:type="dxa"/>
            <w:tcBorders>
              <w:left w:val="single" w:sz="8" w:space="0" w:color="auto"/>
              <w:bottom w:val="single" w:sz="8" w:space="0" w:color="auto"/>
              <w:right w:val="single" w:sz="8" w:space="0" w:color="auto"/>
            </w:tcBorders>
            <w:vAlign w:val="bottom"/>
          </w:tcPr>
          <w:p w14:paraId="225EE36B"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2D4742EF"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r w:rsidR="009A3685" w:rsidRPr="009A3685" w14:paraId="0F6D061D" w14:textId="77777777" w:rsidTr="009A3685">
        <w:trPr>
          <w:trHeight w:val="278"/>
        </w:trPr>
        <w:tc>
          <w:tcPr>
            <w:tcW w:w="2560" w:type="dxa"/>
            <w:tcBorders>
              <w:left w:val="single" w:sz="8" w:space="0" w:color="auto"/>
              <w:right w:val="single" w:sz="8" w:space="0" w:color="auto"/>
            </w:tcBorders>
            <w:vAlign w:val="bottom"/>
          </w:tcPr>
          <w:p w14:paraId="19419C03" w14:textId="77777777" w:rsidR="009A3685" w:rsidRPr="009A3685" w:rsidRDefault="009A3685" w:rsidP="009A3685">
            <w:pPr>
              <w:spacing w:after="0" w:line="278" w:lineRule="exact"/>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Lead</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beneficiary</w:t>
            </w:r>
            <w:proofErr w:type="spellEnd"/>
          </w:p>
        </w:tc>
        <w:tc>
          <w:tcPr>
            <w:tcW w:w="6520" w:type="dxa"/>
            <w:tcBorders>
              <w:right w:val="single" w:sz="8" w:space="0" w:color="auto"/>
            </w:tcBorders>
            <w:vAlign w:val="bottom"/>
          </w:tcPr>
          <w:p w14:paraId="050AEE85" w14:textId="77889264" w:rsidR="009A3685" w:rsidRPr="009A3685" w:rsidRDefault="009A3685" w:rsidP="009A3685">
            <w:pPr>
              <w:spacing w:after="0" w:line="278" w:lineRule="exact"/>
              <w:ind w:left="100"/>
              <w:rPr>
                <w:rFonts w:ascii="Times New Roman" w:eastAsia="Times New Roman" w:hAnsi="Times New Roman" w:cs="Times New Roman"/>
                <w:iCs w:val="0"/>
                <w:sz w:val="20"/>
                <w:szCs w:val="20"/>
                <w:lang w:val="ru-RU" w:eastAsia="ru-RU"/>
              </w:rPr>
            </w:pPr>
          </w:p>
        </w:tc>
      </w:tr>
      <w:tr w:rsidR="009A3685" w:rsidRPr="009A3685" w14:paraId="73DC5AB6" w14:textId="77777777" w:rsidTr="009A3685">
        <w:trPr>
          <w:trHeight w:val="48"/>
        </w:trPr>
        <w:tc>
          <w:tcPr>
            <w:tcW w:w="2560" w:type="dxa"/>
            <w:tcBorders>
              <w:left w:val="single" w:sz="8" w:space="0" w:color="auto"/>
              <w:bottom w:val="single" w:sz="8" w:space="0" w:color="auto"/>
              <w:right w:val="single" w:sz="8" w:space="0" w:color="auto"/>
            </w:tcBorders>
            <w:vAlign w:val="bottom"/>
          </w:tcPr>
          <w:p w14:paraId="649036F0"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0B987C11"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r w:rsidR="009A3685" w:rsidRPr="009A3685" w14:paraId="7A28067C" w14:textId="77777777" w:rsidTr="009A3685">
        <w:trPr>
          <w:trHeight w:val="280"/>
        </w:trPr>
        <w:tc>
          <w:tcPr>
            <w:tcW w:w="2560" w:type="dxa"/>
            <w:tcBorders>
              <w:left w:val="single" w:sz="8" w:space="0" w:color="auto"/>
              <w:right w:val="single" w:sz="8" w:space="0" w:color="auto"/>
            </w:tcBorders>
            <w:vAlign w:val="bottom"/>
          </w:tcPr>
          <w:p w14:paraId="6790DD58" w14:textId="77777777" w:rsidR="009A3685" w:rsidRPr="009A3685" w:rsidRDefault="009A3685" w:rsidP="009A3685">
            <w:pPr>
              <w:spacing w:after="0" w:line="280" w:lineRule="exact"/>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Due</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date</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of</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deliverable</w:t>
            </w:r>
            <w:proofErr w:type="spellEnd"/>
          </w:p>
        </w:tc>
        <w:tc>
          <w:tcPr>
            <w:tcW w:w="6520" w:type="dxa"/>
            <w:tcBorders>
              <w:right w:val="single" w:sz="8" w:space="0" w:color="auto"/>
            </w:tcBorders>
            <w:vAlign w:val="bottom"/>
          </w:tcPr>
          <w:p w14:paraId="3B886218" w14:textId="4D64FAEB" w:rsidR="009A3685" w:rsidRPr="009A3685" w:rsidRDefault="009A3685" w:rsidP="009A3685">
            <w:pPr>
              <w:spacing w:after="0" w:line="280" w:lineRule="exact"/>
              <w:ind w:left="100"/>
              <w:rPr>
                <w:rFonts w:ascii="Times New Roman" w:eastAsia="Times New Roman" w:hAnsi="Times New Roman" w:cs="Times New Roman"/>
                <w:iCs w:val="0"/>
                <w:sz w:val="20"/>
                <w:szCs w:val="20"/>
                <w:lang w:val="ru-RU" w:eastAsia="ru-RU"/>
              </w:rPr>
            </w:pPr>
          </w:p>
        </w:tc>
      </w:tr>
      <w:tr w:rsidR="009A3685" w:rsidRPr="009A3685" w14:paraId="057FB1EB" w14:textId="77777777" w:rsidTr="009A3685">
        <w:trPr>
          <w:trHeight w:val="48"/>
        </w:trPr>
        <w:tc>
          <w:tcPr>
            <w:tcW w:w="2560" w:type="dxa"/>
            <w:tcBorders>
              <w:left w:val="single" w:sz="8" w:space="0" w:color="auto"/>
              <w:bottom w:val="single" w:sz="8" w:space="0" w:color="auto"/>
              <w:right w:val="single" w:sz="8" w:space="0" w:color="auto"/>
            </w:tcBorders>
            <w:vAlign w:val="bottom"/>
          </w:tcPr>
          <w:p w14:paraId="6C8DC618"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15F57B16"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r w:rsidR="009A3685" w:rsidRPr="009A3685" w14:paraId="3697CD46" w14:textId="77777777" w:rsidTr="009A3685">
        <w:trPr>
          <w:trHeight w:val="278"/>
        </w:trPr>
        <w:tc>
          <w:tcPr>
            <w:tcW w:w="2560" w:type="dxa"/>
            <w:tcBorders>
              <w:left w:val="single" w:sz="8" w:space="0" w:color="auto"/>
              <w:right w:val="single" w:sz="8" w:space="0" w:color="auto"/>
            </w:tcBorders>
            <w:vAlign w:val="bottom"/>
          </w:tcPr>
          <w:p w14:paraId="0ED93D52" w14:textId="77777777" w:rsidR="009A3685" w:rsidRPr="009A3685" w:rsidRDefault="009A3685" w:rsidP="009A3685">
            <w:pPr>
              <w:spacing w:after="0" w:line="278" w:lineRule="exact"/>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Actual</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submission</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date</w:t>
            </w:r>
            <w:proofErr w:type="spellEnd"/>
          </w:p>
        </w:tc>
        <w:tc>
          <w:tcPr>
            <w:tcW w:w="6520" w:type="dxa"/>
            <w:tcBorders>
              <w:right w:val="single" w:sz="8" w:space="0" w:color="auto"/>
            </w:tcBorders>
            <w:vAlign w:val="bottom"/>
          </w:tcPr>
          <w:p w14:paraId="3F122810" w14:textId="35FAD520" w:rsidR="009A3685" w:rsidRPr="009A3685" w:rsidRDefault="009A3685" w:rsidP="009A3685">
            <w:pPr>
              <w:spacing w:after="0" w:line="278" w:lineRule="exact"/>
              <w:ind w:left="100"/>
              <w:rPr>
                <w:rFonts w:ascii="Times New Roman" w:eastAsia="Times New Roman" w:hAnsi="Times New Roman" w:cs="Times New Roman"/>
                <w:iCs w:val="0"/>
                <w:sz w:val="20"/>
                <w:szCs w:val="20"/>
                <w:lang w:val="ru-RU" w:eastAsia="ru-RU"/>
              </w:rPr>
            </w:pPr>
          </w:p>
        </w:tc>
      </w:tr>
      <w:tr w:rsidR="009A3685" w:rsidRPr="009A3685" w14:paraId="551F1912" w14:textId="77777777" w:rsidTr="009A3685">
        <w:trPr>
          <w:trHeight w:val="50"/>
        </w:trPr>
        <w:tc>
          <w:tcPr>
            <w:tcW w:w="2560" w:type="dxa"/>
            <w:tcBorders>
              <w:left w:val="single" w:sz="8" w:space="0" w:color="auto"/>
              <w:bottom w:val="single" w:sz="8" w:space="0" w:color="auto"/>
              <w:right w:val="single" w:sz="8" w:space="0" w:color="auto"/>
            </w:tcBorders>
            <w:vAlign w:val="bottom"/>
          </w:tcPr>
          <w:p w14:paraId="78AAB9A3"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48A09FCB"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r w:rsidR="009A3685" w:rsidRPr="009A3685" w14:paraId="2FB48324" w14:textId="77777777" w:rsidTr="009A3685">
        <w:trPr>
          <w:trHeight w:val="278"/>
        </w:trPr>
        <w:tc>
          <w:tcPr>
            <w:tcW w:w="2560" w:type="dxa"/>
            <w:tcBorders>
              <w:left w:val="single" w:sz="8" w:space="0" w:color="auto"/>
              <w:right w:val="single" w:sz="8" w:space="0" w:color="auto"/>
            </w:tcBorders>
            <w:vAlign w:val="bottom"/>
          </w:tcPr>
          <w:p w14:paraId="251197B7" w14:textId="77777777" w:rsidR="009A3685" w:rsidRPr="009A3685" w:rsidRDefault="009A3685" w:rsidP="009A3685">
            <w:pPr>
              <w:spacing w:after="0" w:line="278" w:lineRule="exact"/>
              <w:ind w:left="12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Dissemination</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level</w:t>
            </w:r>
            <w:proofErr w:type="spellEnd"/>
          </w:p>
        </w:tc>
        <w:tc>
          <w:tcPr>
            <w:tcW w:w="6520" w:type="dxa"/>
            <w:tcBorders>
              <w:right w:val="single" w:sz="8" w:space="0" w:color="auto"/>
            </w:tcBorders>
            <w:vAlign w:val="bottom"/>
          </w:tcPr>
          <w:p w14:paraId="2EF60898" w14:textId="77777777" w:rsidR="009A3685" w:rsidRPr="009A3685" w:rsidRDefault="009A3685" w:rsidP="009A3685">
            <w:pPr>
              <w:spacing w:after="0" w:line="278" w:lineRule="exact"/>
              <w:ind w:left="100"/>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iCs w:val="0"/>
                <w:sz w:val="24"/>
                <w:szCs w:val="24"/>
                <w:lang w:val="ru-RU" w:eastAsia="ru-RU"/>
              </w:rPr>
              <w:t>PU</w:t>
            </w:r>
            <w:proofErr w:type="spellEnd"/>
          </w:p>
        </w:tc>
      </w:tr>
      <w:tr w:rsidR="009A3685" w:rsidRPr="009A3685" w14:paraId="7697E0DF" w14:textId="77777777" w:rsidTr="009A3685">
        <w:trPr>
          <w:trHeight w:val="48"/>
        </w:trPr>
        <w:tc>
          <w:tcPr>
            <w:tcW w:w="2560" w:type="dxa"/>
            <w:tcBorders>
              <w:left w:val="single" w:sz="8" w:space="0" w:color="auto"/>
              <w:bottom w:val="single" w:sz="8" w:space="0" w:color="auto"/>
              <w:right w:val="single" w:sz="8" w:space="0" w:color="auto"/>
            </w:tcBorders>
            <w:vAlign w:val="bottom"/>
          </w:tcPr>
          <w:p w14:paraId="3B17C057"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c>
          <w:tcPr>
            <w:tcW w:w="6520" w:type="dxa"/>
            <w:tcBorders>
              <w:bottom w:val="single" w:sz="8" w:space="0" w:color="auto"/>
              <w:right w:val="single" w:sz="8" w:space="0" w:color="auto"/>
            </w:tcBorders>
            <w:vAlign w:val="bottom"/>
          </w:tcPr>
          <w:p w14:paraId="193A8F4B" w14:textId="77777777" w:rsidR="009A3685" w:rsidRPr="009A3685" w:rsidRDefault="009A3685" w:rsidP="009A3685">
            <w:pPr>
              <w:spacing w:after="0" w:line="240" w:lineRule="auto"/>
              <w:rPr>
                <w:rFonts w:ascii="Times New Roman" w:eastAsia="Times New Roman" w:hAnsi="Times New Roman" w:cs="Times New Roman"/>
                <w:iCs w:val="0"/>
                <w:sz w:val="4"/>
                <w:szCs w:val="4"/>
                <w:lang w:val="ru-RU" w:eastAsia="ru-RU"/>
              </w:rPr>
            </w:pPr>
          </w:p>
        </w:tc>
      </w:tr>
    </w:tbl>
    <w:p w14:paraId="3B9AC6CB" w14:textId="77777777" w:rsidR="009A3685" w:rsidRPr="009A3685" w:rsidRDefault="009A3685" w:rsidP="009A3685">
      <w:pPr>
        <w:spacing w:after="0" w:line="200" w:lineRule="exact"/>
        <w:rPr>
          <w:rFonts w:ascii="Times New Roman" w:eastAsia="Times New Roman" w:hAnsi="Times New Roman" w:cs="Times New Roman"/>
          <w:iCs w:val="0"/>
          <w:sz w:val="20"/>
          <w:szCs w:val="20"/>
          <w:lang w:val="ru-RU" w:eastAsia="ru-RU"/>
        </w:rPr>
      </w:pPr>
    </w:p>
    <w:p w14:paraId="3BC93648" w14:textId="77777777" w:rsidR="009A3685" w:rsidRPr="009A3685" w:rsidRDefault="009A3685" w:rsidP="009A3685">
      <w:pPr>
        <w:spacing w:after="0" w:line="213" w:lineRule="exact"/>
        <w:rPr>
          <w:rFonts w:ascii="Times New Roman" w:eastAsia="Times New Roman" w:hAnsi="Times New Roman" w:cs="Times New Roman"/>
          <w:iCs w:val="0"/>
          <w:sz w:val="20"/>
          <w:szCs w:val="20"/>
          <w:lang w:val="ru-RU" w:eastAsia="ru-RU"/>
        </w:rPr>
      </w:pPr>
    </w:p>
    <w:p w14:paraId="31344E82" w14:textId="77777777" w:rsidR="009A3685" w:rsidRPr="009A3685" w:rsidRDefault="009A3685" w:rsidP="009A3685">
      <w:pPr>
        <w:spacing w:after="0" w:line="240" w:lineRule="auto"/>
        <w:rPr>
          <w:rFonts w:ascii="Times New Roman" w:eastAsia="Times New Roman" w:hAnsi="Times New Roman" w:cs="Times New Roman"/>
          <w:iCs w:val="0"/>
          <w:sz w:val="20"/>
          <w:szCs w:val="20"/>
          <w:lang w:val="ru-RU" w:eastAsia="ru-RU"/>
        </w:rPr>
      </w:pPr>
      <w:proofErr w:type="spellStart"/>
      <w:r w:rsidRPr="009A3685">
        <w:rPr>
          <w:rFonts w:ascii="Calibri" w:eastAsia="Calibri" w:hAnsi="Calibri" w:cs="Calibri"/>
          <w:b/>
          <w:bCs/>
          <w:iCs w:val="0"/>
          <w:sz w:val="24"/>
          <w:szCs w:val="24"/>
          <w:lang w:val="ru-RU" w:eastAsia="ru-RU"/>
        </w:rPr>
        <w:t>Dissemination</w:t>
      </w:r>
      <w:proofErr w:type="spellEnd"/>
      <w:r w:rsidRPr="009A3685">
        <w:rPr>
          <w:rFonts w:ascii="Calibri" w:eastAsia="Calibri" w:hAnsi="Calibri" w:cs="Calibri"/>
          <w:b/>
          <w:bCs/>
          <w:iCs w:val="0"/>
          <w:sz w:val="24"/>
          <w:szCs w:val="24"/>
          <w:lang w:val="ru-RU" w:eastAsia="ru-RU"/>
        </w:rPr>
        <w:t xml:space="preserve"> </w:t>
      </w:r>
      <w:proofErr w:type="spellStart"/>
      <w:r w:rsidRPr="009A3685">
        <w:rPr>
          <w:rFonts w:ascii="Calibri" w:eastAsia="Calibri" w:hAnsi="Calibri" w:cs="Calibri"/>
          <w:b/>
          <w:bCs/>
          <w:iCs w:val="0"/>
          <w:sz w:val="24"/>
          <w:szCs w:val="24"/>
          <w:lang w:val="ru-RU" w:eastAsia="ru-RU"/>
        </w:rPr>
        <w:t>Level</w:t>
      </w:r>
      <w:proofErr w:type="spellEnd"/>
    </w:p>
    <w:p w14:paraId="3EB4AFB6" w14:textId="6F6279B4" w:rsidR="009A3685" w:rsidRPr="009A3685" w:rsidRDefault="009A3685" w:rsidP="009A3685">
      <w:pPr>
        <w:spacing w:after="0" w:line="20" w:lineRule="exact"/>
        <w:rPr>
          <w:rFonts w:ascii="Times New Roman" w:eastAsia="Times New Roman" w:hAnsi="Times New Roman" w:cs="Times New Roman"/>
          <w:iCs w:val="0"/>
          <w:sz w:val="20"/>
          <w:szCs w:val="20"/>
          <w:lang w:val="ru-RU" w:eastAsia="ru-RU"/>
        </w:rPr>
      </w:pPr>
    </w:p>
    <w:p w14:paraId="34C5B4D5" w14:textId="77777777" w:rsidR="009A3685" w:rsidRPr="009A3685" w:rsidRDefault="009A3685" w:rsidP="009A3685">
      <w:pPr>
        <w:spacing w:after="0" w:line="177" w:lineRule="exact"/>
        <w:rPr>
          <w:rFonts w:ascii="Times New Roman" w:eastAsia="Times New Roman" w:hAnsi="Times New Roman" w:cs="Times New Roman"/>
          <w:iCs w:val="0"/>
          <w:sz w:val="20"/>
          <w:szCs w:val="20"/>
          <w:lang w:val="ru-RU" w:eastAsia="ru-RU"/>
        </w:rPr>
      </w:pPr>
    </w:p>
    <w:p w14:paraId="1FB70F72" w14:textId="77777777" w:rsidR="009A3685" w:rsidRPr="007A108A" w:rsidRDefault="009A3685" w:rsidP="009A3685">
      <w:pPr>
        <w:spacing w:after="0" w:line="240" w:lineRule="auto"/>
        <w:ind w:left="120"/>
        <w:rPr>
          <w:rFonts w:ascii="Times New Roman" w:eastAsia="Times New Roman" w:hAnsi="Times New Roman" w:cs="Times New Roman"/>
          <w:iCs w:val="0"/>
          <w:sz w:val="20"/>
          <w:szCs w:val="20"/>
          <w:lang w:eastAsia="ru-RU"/>
        </w:rPr>
      </w:pPr>
      <w:r w:rsidRPr="007A108A">
        <w:rPr>
          <w:rFonts w:ascii="Calibri" w:eastAsia="Calibri" w:hAnsi="Calibri" w:cs="Calibri"/>
          <w:iCs w:val="0"/>
          <w:sz w:val="24"/>
          <w:szCs w:val="24"/>
          <w:lang w:eastAsia="ru-RU"/>
        </w:rPr>
        <w:t>PU = Public</w:t>
      </w:r>
    </w:p>
    <w:p w14:paraId="203BF775" w14:textId="77777777" w:rsidR="009A3685" w:rsidRPr="009A3685" w:rsidRDefault="009A3685" w:rsidP="009A3685">
      <w:pPr>
        <w:spacing w:after="0" w:line="240" w:lineRule="auto"/>
        <w:ind w:left="120"/>
        <w:rPr>
          <w:rFonts w:ascii="Times New Roman" w:eastAsia="Times New Roman" w:hAnsi="Times New Roman" w:cs="Times New Roman"/>
          <w:iCs w:val="0"/>
          <w:sz w:val="20"/>
          <w:szCs w:val="20"/>
          <w:lang w:eastAsia="ru-RU"/>
        </w:rPr>
      </w:pPr>
      <w:r w:rsidRPr="009A3685">
        <w:rPr>
          <w:rFonts w:ascii="Calibri" w:eastAsia="Calibri" w:hAnsi="Calibri" w:cs="Calibri"/>
          <w:iCs w:val="0"/>
          <w:sz w:val="24"/>
          <w:szCs w:val="24"/>
          <w:lang w:eastAsia="ru-RU"/>
        </w:rPr>
        <w:t xml:space="preserve">PP = Restricted to other </w:t>
      </w:r>
      <w:proofErr w:type="spellStart"/>
      <w:r w:rsidRPr="009A3685">
        <w:rPr>
          <w:rFonts w:ascii="Calibri" w:eastAsia="Calibri" w:hAnsi="Calibri" w:cs="Calibri"/>
          <w:iCs w:val="0"/>
          <w:sz w:val="24"/>
          <w:szCs w:val="24"/>
          <w:lang w:eastAsia="ru-RU"/>
        </w:rPr>
        <w:t>programme</w:t>
      </w:r>
      <w:proofErr w:type="spellEnd"/>
      <w:r w:rsidRPr="009A3685">
        <w:rPr>
          <w:rFonts w:ascii="Calibri" w:eastAsia="Calibri" w:hAnsi="Calibri" w:cs="Calibri"/>
          <w:iCs w:val="0"/>
          <w:sz w:val="24"/>
          <w:szCs w:val="24"/>
          <w:lang w:eastAsia="ru-RU"/>
        </w:rPr>
        <w:t xml:space="preserve"> participants (including the Commission Services)</w:t>
      </w:r>
    </w:p>
    <w:p w14:paraId="5151167B" w14:textId="77777777" w:rsidR="009A3685" w:rsidRPr="009A3685" w:rsidRDefault="009A3685" w:rsidP="009A3685">
      <w:pPr>
        <w:spacing w:after="0" w:line="240" w:lineRule="auto"/>
        <w:ind w:left="120"/>
        <w:rPr>
          <w:rFonts w:ascii="Times New Roman" w:eastAsia="Times New Roman" w:hAnsi="Times New Roman" w:cs="Times New Roman"/>
          <w:iCs w:val="0"/>
          <w:sz w:val="20"/>
          <w:szCs w:val="20"/>
          <w:lang w:eastAsia="ru-RU"/>
        </w:rPr>
      </w:pPr>
      <w:r w:rsidRPr="009A3685">
        <w:rPr>
          <w:rFonts w:ascii="Calibri" w:eastAsia="Calibri" w:hAnsi="Calibri" w:cs="Calibri"/>
          <w:iCs w:val="0"/>
          <w:sz w:val="24"/>
          <w:szCs w:val="24"/>
          <w:lang w:eastAsia="ru-RU"/>
        </w:rPr>
        <w:t>RE = Restricted to a group specified by the consortium (including the Commission Services)</w:t>
      </w:r>
    </w:p>
    <w:p w14:paraId="3C695995" w14:textId="77777777" w:rsidR="009A3685" w:rsidRPr="009A3685" w:rsidRDefault="009A3685" w:rsidP="009A3685">
      <w:pPr>
        <w:spacing w:after="0" w:line="240" w:lineRule="auto"/>
        <w:ind w:left="120"/>
        <w:rPr>
          <w:rFonts w:ascii="Times New Roman" w:eastAsia="Times New Roman" w:hAnsi="Times New Roman" w:cs="Times New Roman"/>
          <w:iCs w:val="0"/>
          <w:sz w:val="20"/>
          <w:szCs w:val="20"/>
          <w:lang w:eastAsia="ru-RU"/>
        </w:rPr>
      </w:pPr>
      <w:r w:rsidRPr="009A3685">
        <w:rPr>
          <w:rFonts w:ascii="Calibri" w:eastAsia="Calibri" w:hAnsi="Calibri" w:cs="Calibri"/>
          <w:iCs w:val="0"/>
          <w:sz w:val="24"/>
          <w:szCs w:val="24"/>
          <w:lang w:eastAsia="ru-RU"/>
        </w:rPr>
        <w:t>CO = Confidential, only for member of the consortium (including the Commission Services)</w:t>
      </w:r>
    </w:p>
    <w:p w14:paraId="22C6F03B" w14:textId="77777777" w:rsidR="009A3685" w:rsidRDefault="009A3685"/>
    <w:p w14:paraId="3A35DB5D" w14:textId="77777777" w:rsidR="00D455AE" w:rsidRPr="00D455AE" w:rsidRDefault="00D455AE" w:rsidP="00D455AE">
      <w:pPr>
        <w:spacing w:after="0" w:line="240" w:lineRule="auto"/>
        <w:rPr>
          <w:rFonts w:ascii="Times New Roman" w:eastAsia="Times New Roman" w:hAnsi="Times New Roman" w:cs="Times New Roman"/>
          <w:iCs w:val="0"/>
          <w:sz w:val="20"/>
          <w:szCs w:val="20"/>
          <w:lang w:val="ru-RU" w:eastAsia="ru-RU"/>
        </w:rPr>
      </w:pPr>
      <w:proofErr w:type="spellStart"/>
      <w:r w:rsidRPr="00D455AE">
        <w:rPr>
          <w:rFonts w:ascii="Calibri" w:eastAsia="Calibri" w:hAnsi="Calibri" w:cs="Calibri"/>
          <w:b/>
          <w:bCs/>
          <w:iCs w:val="0"/>
          <w:sz w:val="24"/>
          <w:szCs w:val="24"/>
          <w:lang w:val="ru-RU" w:eastAsia="ru-RU"/>
        </w:rPr>
        <w:t>Document</w:t>
      </w:r>
      <w:proofErr w:type="spellEnd"/>
      <w:r w:rsidRPr="00D455AE">
        <w:rPr>
          <w:rFonts w:ascii="Calibri" w:eastAsia="Calibri" w:hAnsi="Calibri" w:cs="Calibri"/>
          <w:b/>
          <w:bCs/>
          <w:iCs w:val="0"/>
          <w:sz w:val="24"/>
          <w:szCs w:val="24"/>
          <w:lang w:val="ru-RU" w:eastAsia="ru-RU"/>
        </w:rPr>
        <w:t xml:space="preserve"> </w:t>
      </w:r>
      <w:proofErr w:type="spellStart"/>
      <w:r w:rsidRPr="00D455AE">
        <w:rPr>
          <w:rFonts w:ascii="Calibri" w:eastAsia="Calibri" w:hAnsi="Calibri" w:cs="Calibri"/>
          <w:b/>
          <w:bCs/>
          <w:iCs w:val="0"/>
          <w:sz w:val="24"/>
          <w:szCs w:val="24"/>
          <w:lang w:val="ru-RU" w:eastAsia="ru-RU"/>
        </w:rPr>
        <w:t>History</w:t>
      </w:r>
      <w:proofErr w:type="spellEnd"/>
    </w:p>
    <w:p w14:paraId="3F2D4644" w14:textId="77777777" w:rsidR="00D455AE" w:rsidRPr="00D455AE" w:rsidRDefault="00D455AE" w:rsidP="00D455AE">
      <w:pPr>
        <w:spacing w:after="0" w:line="148" w:lineRule="exact"/>
        <w:rPr>
          <w:rFonts w:ascii="Times New Roman" w:eastAsia="Times New Roman" w:hAnsi="Times New Roman" w:cs="Times New Roman"/>
          <w:iCs w:val="0"/>
          <w:sz w:val="20"/>
          <w:szCs w:val="20"/>
          <w:lang w:val="ru-RU" w:eastAsia="ru-RU"/>
        </w:rPr>
      </w:pPr>
    </w:p>
    <w:tbl>
      <w:tblPr>
        <w:tblW w:w="0" w:type="auto"/>
        <w:tblInd w:w="10" w:type="dxa"/>
        <w:tblLayout w:type="fixed"/>
        <w:tblCellMar>
          <w:left w:w="0" w:type="dxa"/>
          <w:right w:w="0" w:type="dxa"/>
        </w:tblCellMar>
        <w:tblLook w:val="04A0" w:firstRow="1" w:lastRow="0" w:firstColumn="1" w:lastColumn="0" w:noHBand="0" w:noVBand="1"/>
      </w:tblPr>
      <w:tblGrid>
        <w:gridCol w:w="1000"/>
        <w:gridCol w:w="1840"/>
        <w:gridCol w:w="2980"/>
        <w:gridCol w:w="3260"/>
      </w:tblGrid>
      <w:tr w:rsidR="00D455AE" w:rsidRPr="00D455AE" w14:paraId="3A4E790D" w14:textId="77777777" w:rsidTr="00C03735">
        <w:trPr>
          <w:trHeight w:val="298"/>
        </w:trPr>
        <w:tc>
          <w:tcPr>
            <w:tcW w:w="1000" w:type="dxa"/>
            <w:tcBorders>
              <w:top w:val="single" w:sz="8" w:space="0" w:color="auto"/>
              <w:left w:val="single" w:sz="8" w:space="0" w:color="auto"/>
              <w:right w:val="single" w:sz="8" w:space="0" w:color="auto"/>
            </w:tcBorders>
            <w:vAlign w:val="bottom"/>
          </w:tcPr>
          <w:p w14:paraId="46ED837B" w14:textId="77777777" w:rsidR="00D455AE" w:rsidRPr="00D455AE" w:rsidRDefault="00D455AE" w:rsidP="00D455AE">
            <w:pPr>
              <w:spacing w:after="0" w:line="240" w:lineRule="auto"/>
              <w:ind w:left="120"/>
              <w:rPr>
                <w:rFonts w:ascii="Times New Roman" w:eastAsia="Times New Roman" w:hAnsi="Times New Roman" w:cs="Times New Roman"/>
                <w:iCs w:val="0"/>
                <w:sz w:val="20"/>
                <w:szCs w:val="20"/>
                <w:lang w:val="ru-RU" w:eastAsia="ru-RU"/>
              </w:rPr>
            </w:pPr>
            <w:proofErr w:type="spellStart"/>
            <w:r w:rsidRPr="00D455AE">
              <w:rPr>
                <w:rFonts w:ascii="Calibri" w:eastAsia="Calibri" w:hAnsi="Calibri" w:cs="Calibri"/>
                <w:b/>
                <w:bCs/>
                <w:iCs w:val="0"/>
                <w:sz w:val="24"/>
                <w:szCs w:val="24"/>
                <w:lang w:val="ru-RU" w:eastAsia="ru-RU"/>
              </w:rPr>
              <w:t>Version</w:t>
            </w:r>
            <w:proofErr w:type="spellEnd"/>
          </w:p>
        </w:tc>
        <w:tc>
          <w:tcPr>
            <w:tcW w:w="1840" w:type="dxa"/>
            <w:tcBorders>
              <w:top w:val="single" w:sz="8" w:space="0" w:color="auto"/>
              <w:right w:val="single" w:sz="8" w:space="0" w:color="auto"/>
            </w:tcBorders>
            <w:vAlign w:val="bottom"/>
          </w:tcPr>
          <w:p w14:paraId="20D9EB4A" w14:textId="77777777" w:rsidR="00D455AE" w:rsidRPr="00D455AE" w:rsidRDefault="00D455AE" w:rsidP="00D455AE">
            <w:pPr>
              <w:spacing w:after="0" w:line="240" w:lineRule="auto"/>
              <w:ind w:left="80"/>
              <w:rPr>
                <w:rFonts w:ascii="Times New Roman" w:eastAsia="Times New Roman" w:hAnsi="Times New Roman" w:cs="Times New Roman"/>
                <w:iCs w:val="0"/>
                <w:sz w:val="20"/>
                <w:szCs w:val="20"/>
                <w:lang w:val="ru-RU" w:eastAsia="ru-RU"/>
              </w:rPr>
            </w:pPr>
            <w:proofErr w:type="spellStart"/>
            <w:r w:rsidRPr="00D455AE">
              <w:rPr>
                <w:rFonts w:ascii="Calibri" w:eastAsia="Calibri" w:hAnsi="Calibri" w:cs="Calibri"/>
                <w:b/>
                <w:bCs/>
                <w:iCs w:val="0"/>
                <w:sz w:val="24"/>
                <w:szCs w:val="24"/>
                <w:lang w:val="ru-RU" w:eastAsia="ru-RU"/>
              </w:rPr>
              <w:t>Date</w:t>
            </w:r>
            <w:proofErr w:type="spellEnd"/>
          </w:p>
        </w:tc>
        <w:tc>
          <w:tcPr>
            <w:tcW w:w="2980" w:type="dxa"/>
            <w:tcBorders>
              <w:top w:val="single" w:sz="8" w:space="0" w:color="auto"/>
              <w:right w:val="single" w:sz="8" w:space="0" w:color="auto"/>
            </w:tcBorders>
            <w:vAlign w:val="bottom"/>
          </w:tcPr>
          <w:p w14:paraId="6324350C" w14:textId="77777777" w:rsidR="00D455AE" w:rsidRPr="00D455AE" w:rsidRDefault="00D455AE" w:rsidP="00D455AE">
            <w:pPr>
              <w:spacing w:after="0" w:line="240" w:lineRule="auto"/>
              <w:ind w:left="80"/>
              <w:rPr>
                <w:rFonts w:ascii="Times New Roman" w:eastAsia="Times New Roman" w:hAnsi="Times New Roman" w:cs="Times New Roman"/>
                <w:iCs w:val="0"/>
                <w:sz w:val="20"/>
                <w:szCs w:val="20"/>
                <w:lang w:val="ru-RU" w:eastAsia="ru-RU"/>
              </w:rPr>
            </w:pPr>
            <w:proofErr w:type="spellStart"/>
            <w:r w:rsidRPr="00D455AE">
              <w:rPr>
                <w:rFonts w:ascii="Calibri" w:eastAsia="Calibri" w:hAnsi="Calibri" w:cs="Calibri"/>
                <w:b/>
                <w:bCs/>
                <w:iCs w:val="0"/>
                <w:sz w:val="24"/>
                <w:szCs w:val="24"/>
                <w:lang w:val="ru-RU" w:eastAsia="ru-RU"/>
              </w:rPr>
              <w:t>Issued</w:t>
            </w:r>
            <w:proofErr w:type="spellEnd"/>
            <w:r w:rsidRPr="00D455AE">
              <w:rPr>
                <w:rFonts w:ascii="Calibri" w:eastAsia="Calibri" w:hAnsi="Calibri" w:cs="Calibri"/>
                <w:b/>
                <w:bCs/>
                <w:iCs w:val="0"/>
                <w:sz w:val="24"/>
                <w:szCs w:val="24"/>
                <w:lang w:val="ru-RU" w:eastAsia="ru-RU"/>
              </w:rPr>
              <w:t xml:space="preserve"> </w:t>
            </w:r>
            <w:proofErr w:type="spellStart"/>
            <w:r w:rsidRPr="00D455AE">
              <w:rPr>
                <w:rFonts w:ascii="Calibri" w:eastAsia="Calibri" w:hAnsi="Calibri" w:cs="Calibri"/>
                <w:b/>
                <w:bCs/>
                <w:iCs w:val="0"/>
                <w:sz w:val="24"/>
                <w:szCs w:val="24"/>
                <w:lang w:val="ru-RU" w:eastAsia="ru-RU"/>
              </w:rPr>
              <w:t>by</w:t>
            </w:r>
            <w:proofErr w:type="spellEnd"/>
          </w:p>
        </w:tc>
        <w:tc>
          <w:tcPr>
            <w:tcW w:w="3260" w:type="dxa"/>
            <w:tcBorders>
              <w:top w:val="single" w:sz="8" w:space="0" w:color="auto"/>
              <w:right w:val="single" w:sz="8" w:space="0" w:color="auto"/>
            </w:tcBorders>
            <w:vAlign w:val="bottom"/>
          </w:tcPr>
          <w:p w14:paraId="7F13EBEA" w14:textId="77777777" w:rsidR="00D455AE" w:rsidRPr="00D455AE" w:rsidRDefault="00D455AE" w:rsidP="00D455AE">
            <w:pPr>
              <w:spacing w:after="0" w:line="240" w:lineRule="auto"/>
              <w:ind w:left="100"/>
              <w:rPr>
                <w:rFonts w:ascii="Times New Roman" w:eastAsia="Times New Roman" w:hAnsi="Times New Roman" w:cs="Times New Roman"/>
                <w:iCs w:val="0"/>
                <w:sz w:val="20"/>
                <w:szCs w:val="20"/>
                <w:lang w:val="ru-RU" w:eastAsia="ru-RU"/>
              </w:rPr>
            </w:pPr>
            <w:proofErr w:type="spellStart"/>
            <w:r w:rsidRPr="00D455AE">
              <w:rPr>
                <w:rFonts w:ascii="Calibri" w:eastAsia="Calibri" w:hAnsi="Calibri" w:cs="Calibri"/>
                <w:b/>
                <w:bCs/>
                <w:iCs w:val="0"/>
                <w:sz w:val="24"/>
                <w:szCs w:val="24"/>
                <w:lang w:val="ru-RU" w:eastAsia="ru-RU"/>
              </w:rPr>
              <w:t>Description</w:t>
            </w:r>
            <w:proofErr w:type="spellEnd"/>
          </w:p>
        </w:tc>
      </w:tr>
      <w:tr w:rsidR="00D455AE" w:rsidRPr="00D455AE" w14:paraId="52D92D53" w14:textId="77777777" w:rsidTr="00C03735">
        <w:trPr>
          <w:trHeight w:val="48"/>
        </w:trPr>
        <w:tc>
          <w:tcPr>
            <w:tcW w:w="1000" w:type="dxa"/>
            <w:tcBorders>
              <w:left w:val="single" w:sz="8" w:space="0" w:color="auto"/>
              <w:bottom w:val="single" w:sz="8" w:space="0" w:color="auto"/>
              <w:right w:val="single" w:sz="8" w:space="0" w:color="auto"/>
            </w:tcBorders>
            <w:vAlign w:val="bottom"/>
          </w:tcPr>
          <w:p w14:paraId="6F86CA1A"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1840" w:type="dxa"/>
            <w:tcBorders>
              <w:bottom w:val="single" w:sz="8" w:space="0" w:color="auto"/>
              <w:right w:val="single" w:sz="8" w:space="0" w:color="auto"/>
            </w:tcBorders>
            <w:vAlign w:val="bottom"/>
          </w:tcPr>
          <w:p w14:paraId="2104343E"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2980" w:type="dxa"/>
            <w:tcBorders>
              <w:bottom w:val="single" w:sz="8" w:space="0" w:color="auto"/>
              <w:right w:val="single" w:sz="8" w:space="0" w:color="auto"/>
            </w:tcBorders>
            <w:vAlign w:val="bottom"/>
          </w:tcPr>
          <w:p w14:paraId="3954FE79"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3260" w:type="dxa"/>
            <w:tcBorders>
              <w:bottom w:val="single" w:sz="8" w:space="0" w:color="auto"/>
              <w:right w:val="single" w:sz="8" w:space="0" w:color="auto"/>
            </w:tcBorders>
            <w:vAlign w:val="bottom"/>
          </w:tcPr>
          <w:p w14:paraId="0CB33A88"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r>
      <w:tr w:rsidR="00D455AE" w:rsidRPr="00D455AE" w14:paraId="192FD014" w14:textId="77777777" w:rsidTr="00C03735">
        <w:trPr>
          <w:trHeight w:val="278"/>
        </w:trPr>
        <w:tc>
          <w:tcPr>
            <w:tcW w:w="1000" w:type="dxa"/>
            <w:tcBorders>
              <w:left w:val="single" w:sz="8" w:space="0" w:color="auto"/>
              <w:right w:val="single" w:sz="8" w:space="0" w:color="auto"/>
            </w:tcBorders>
            <w:vAlign w:val="bottom"/>
          </w:tcPr>
          <w:p w14:paraId="70ACB2A6" w14:textId="3974BEC5" w:rsidR="00D455AE" w:rsidRPr="00D455AE" w:rsidRDefault="00D455AE" w:rsidP="00D455AE">
            <w:pPr>
              <w:spacing w:after="0" w:line="278" w:lineRule="exact"/>
              <w:ind w:left="120"/>
              <w:rPr>
                <w:rFonts w:ascii="Times New Roman" w:eastAsia="Times New Roman" w:hAnsi="Times New Roman" w:cs="Times New Roman"/>
                <w:iCs w:val="0"/>
                <w:sz w:val="20"/>
                <w:szCs w:val="20"/>
                <w:lang w:val="ru-RU" w:eastAsia="ru-RU"/>
              </w:rPr>
            </w:pPr>
            <w:r w:rsidRPr="007A108A">
              <w:rPr>
                <w:rFonts w:ascii="Calibri" w:eastAsia="Calibri" w:hAnsi="Calibri" w:cs="Calibri"/>
                <w:iCs w:val="0"/>
                <w:sz w:val="24"/>
                <w:szCs w:val="24"/>
                <w:lang w:val="ru-RU" w:eastAsia="ru-RU"/>
              </w:rPr>
              <w:t>1</w:t>
            </w:r>
          </w:p>
        </w:tc>
        <w:tc>
          <w:tcPr>
            <w:tcW w:w="1840" w:type="dxa"/>
            <w:tcBorders>
              <w:right w:val="single" w:sz="8" w:space="0" w:color="auto"/>
            </w:tcBorders>
            <w:vAlign w:val="bottom"/>
          </w:tcPr>
          <w:p w14:paraId="2C4E80EB" w14:textId="4E882B75" w:rsidR="00D455AE" w:rsidRPr="00D455AE" w:rsidRDefault="00D455AE" w:rsidP="00D455AE">
            <w:pPr>
              <w:spacing w:after="0" w:line="278" w:lineRule="exact"/>
              <w:ind w:left="80"/>
              <w:rPr>
                <w:rFonts w:ascii="Times New Roman" w:eastAsia="Times New Roman" w:hAnsi="Times New Roman" w:cs="Times New Roman"/>
                <w:iCs w:val="0"/>
                <w:sz w:val="20"/>
                <w:szCs w:val="20"/>
                <w:lang w:val="ru-RU" w:eastAsia="ru-RU"/>
              </w:rPr>
            </w:pPr>
            <w:r w:rsidRPr="007A108A">
              <w:rPr>
                <w:rFonts w:ascii="Calibri" w:eastAsia="Calibri" w:hAnsi="Calibri" w:cs="Calibri"/>
                <w:iCs w:val="0"/>
                <w:sz w:val="24"/>
                <w:szCs w:val="24"/>
                <w:lang w:eastAsia="ru-RU"/>
              </w:rPr>
              <w:t>0</w:t>
            </w:r>
            <w:r w:rsidRPr="007A108A">
              <w:rPr>
                <w:rFonts w:ascii="Calibri" w:eastAsia="Calibri" w:hAnsi="Calibri" w:cs="Calibri"/>
                <w:iCs w:val="0"/>
                <w:sz w:val="24"/>
                <w:szCs w:val="24"/>
                <w:lang w:val="ru-RU" w:eastAsia="ru-RU"/>
              </w:rPr>
              <w:t>1-0</w:t>
            </w:r>
            <w:r w:rsidRPr="007A108A">
              <w:rPr>
                <w:rFonts w:ascii="Calibri" w:eastAsia="Calibri" w:hAnsi="Calibri" w:cs="Calibri"/>
                <w:iCs w:val="0"/>
                <w:sz w:val="24"/>
                <w:szCs w:val="24"/>
                <w:lang w:eastAsia="ru-RU"/>
              </w:rPr>
              <w:t>2</w:t>
            </w:r>
            <w:r w:rsidRPr="007A108A">
              <w:rPr>
                <w:rFonts w:ascii="Calibri" w:eastAsia="Calibri" w:hAnsi="Calibri" w:cs="Calibri"/>
                <w:iCs w:val="0"/>
                <w:sz w:val="24"/>
                <w:szCs w:val="24"/>
                <w:lang w:val="ru-RU" w:eastAsia="ru-RU"/>
              </w:rPr>
              <w:t>-2020</w:t>
            </w:r>
          </w:p>
        </w:tc>
        <w:tc>
          <w:tcPr>
            <w:tcW w:w="2980" w:type="dxa"/>
            <w:tcBorders>
              <w:right w:val="single" w:sz="8" w:space="0" w:color="auto"/>
            </w:tcBorders>
            <w:vAlign w:val="bottom"/>
          </w:tcPr>
          <w:p w14:paraId="5AB47F87" w14:textId="213513B8" w:rsidR="00D455AE" w:rsidRPr="00D455AE" w:rsidRDefault="00AF5919" w:rsidP="00D455AE">
            <w:pPr>
              <w:spacing w:after="0" w:line="278" w:lineRule="exact"/>
              <w:ind w:left="80"/>
              <w:rPr>
                <w:rFonts w:ascii="Times New Roman" w:eastAsia="Times New Roman" w:hAnsi="Times New Roman" w:cs="Times New Roman"/>
                <w:iCs w:val="0"/>
                <w:sz w:val="20"/>
                <w:szCs w:val="20"/>
                <w:lang w:val="ru-RU" w:eastAsia="ru-RU"/>
              </w:rPr>
            </w:pPr>
            <w:proofErr w:type="spellStart"/>
            <w:r w:rsidRPr="00AF5919">
              <w:rPr>
                <w:rFonts w:ascii="Calibri" w:eastAsia="Calibri" w:hAnsi="Calibri" w:cs="Calibri"/>
                <w:iCs w:val="0"/>
                <w:sz w:val="24"/>
                <w:szCs w:val="24"/>
                <w:lang w:val="ru-RU" w:eastAsia="ru-RU"/>
              </w:rPr>
              <w:t>Belarusian</w:t>
            </w:r>
            <w:proofErr w:type="spellEnd"/>
            <w:r w:rsidRPr="00AF5919">
              <w:rPr>
                <w:rFonts w:ascii="Calibri" w:eastAsia="Calibri" w:hAnsi="Calibri" w:cs="Calibri"/>
                <w:iCs w:val="0"/>
                <w:sz w:val="24"/>
                <w:szCs w:val="24"/>
                <w:lang w:val="ru-RU" w:eastAsia="ru-RU"/>
              </w:rPr>
              <w:t xml:space="preserve"> </w:t>
            </w:r>
            <w:proofErr w:type="spellStart"/>
            <w:r w:rsidRPr="00AF5919">
              <w:rPr>
                <w:rFonts w:ascii="Calibri" w:eastAsia="Calibri" w:hAnsi="Calibri" w:cs="Calibri"/>
                <w:iCs w:val="0"/>
                <w:sz w:val="24"/>
                <w:szCs w:val="24"/>
                <w:lang w:val="ru-RU" w:eastAsia="ru-RU"/>
              </w:rPr>
              <w:t>State</w:t>
            </w:r>
            <w:proofErr w:type="spellEnd"/>
            <w:r w:rsidRPr="00AF5919">
              <w:rPr>
                <w:rFonts w:ascii="Calibri" w:eastAsia="Calibri" w:hAnsi="Calibri" w:cs="Calibri"/>
                <w:iCs w:val="0"/>
                <w:sz w:val="24"/>
                <w:szCs w:val="24"/>
                <w:lang w:val="ru-RU" w:eastAsia="ru-RU"/>
              </w:rPr>
              <w:t xml:space="preserve"> </w:t>
            </w:r>
            <w:proofErr w:type="spellStart"/>
            <w:r w:rsidRPr="00AF5919">
              <w:rPr>
                <w:rFonts w:ascii="Calibri" w:eastAsia="Calibri" w:hAnsi="Calibri" w:cs="Calibri"/>
                <w:iCs w:val="0"/>
                <w:sz w:val="24"/>
                <w:szCs w:val="24"/>
                <w:lang w:val="ru-RU" w:eastAsia="ru-RU"/>
              </w:rPr>
              <w:t>University</w:t>
            </w:r>
            <w:proofErr w:type="spellEnd"/>
            <w:r w:rsidR="00D455AE" w:rsidRPr="00D455AE">
              <w:rPr>
                <w:rFonts w:ascii="Calibri" w:eastAsia="Calibri" w:hAnsi="Calibri" w:cs="Calibri"/>
                <w:iCs w:val="0"/>
                <w:sz w:val="24"/>
                <w:szCs w:val="24"/>
                <w:lang w:val="ru-RU" w:eastAsia="ru-RU"/>
              </w:rPr>
              <w:t xml:space="preserve"> [</w:t>
            </w:r>
            <w:proofErr w:type="spellStart"/>
            <w:r>
              <w:rPr>
                <w:rFonts w:ascii="Calibri" w:eastAsia="Calibri" w:hAnsi="Calibri" w:cs="Calibri"/>
                <w:iCs w:val="0"/>
                <w:sz w:val="24"/>
                <w:szCs w:val="24"/>
                <w:lang w:eastAsia="ru-RU"/>
              </w:rPr>
              <w:t>BS</w:t>
            </w:r>
            <w:r w:rsidR="00D455AE" w:rsidRPr="007A108A">
              <w:rPr>
                <w:rFonts w:ascii="Calibri" w:eastAsia="Calibri" w:hAnsi="Calibri" w:cs="Calibri"/>
                <w:iCs w:val="0"/>
                <w:sz w:val="24"/>
                <w:szCs w:val="24"/>
                <w:lang w:eastAsia="ru-RU"/>
              </w:rPr>
              <w:t>U</w:t>
            </w:r>
            <w:proofErr w:type="spellEnd"/>
            <w:r w:rsidR="00D455AE" w:rsidRPr="00D455AE">
              <w:rPr>
                <w:rFonts w:ascii="Calibri" w:eastAsia="Calibri" w:hAnsi="Calibri" w:cs="Calibri"/>
                <w:iCs w:val="0"/>
                <w:sz w:val="24"/>
                <w:szCs w:val="24"/>
                <w:lang w:val="ru-RU" w:eastAsia="ru-RU"/>
              </w:rPr>
              <w:t>]</w:t>
            </w:r>
          </w:p>
        </w:tc>
        <w:tc>
          <w:tcPr>
            <w:tcW w:w="3260" w:type="dxa"/>
            <w:tcBorders>
              <w:right w:val="single" w:sz="8" w:space="0" w:color="auto"/>
            </w:tcBorders>
            <w:vAlign w:val="bottom"/>
          </w:tcPr>
          <w:p w14:paraId="598D34CF" w14:textId="319906D2" w:rsidR="00D455AE" w:rsidRPr="00D455AE" w:rsidRDefault="007A108A" w:rsidP="00D455AE">
            <w:pPr>
              <w:spacing w:after="0" w:line="278" w:lineRule="exact"/>
              <w:ind w:left="100"/>
              <w:rPr>
                <w:rFonts w:ascii="Times New Roman" w:eastAsia="Times New Roman" w:hAnsi="Times New Roman" w:cs="Times New Roman"/>
                <w:iCs w:val="0"/>
                <w:sz w:val="20"/>
                <w:szCs w:val="20"/>
                <w:lang w:val="ru-RU" w:eastAsia="ru-RU"/>
              </w:rPr>
            </w:pPr>
            <w:proofErr w:type="spellStart"/>
            <w:r w:rsidRPr="007A108A">
              <w:rPr>
                <w:rFonts w:ascii="Calibri" w:eastAsia="Calibri" w:hAnsi="Calibri" w:cs="Calibri"/>
                <w:iCs w:val="0"/>
                <w:sz w:val="24"/>
                <w:szCs w:val="24"/>
                <w:lang w:val="ru-RU" w:eastAsia="ru-RU"/>
              </w:rPr>
              <w:t>First</w:t>
            </w:r>
            <w:proofErr w:type="spellEnd"/>
            <w:r w:rsidRPr="007A108A">
              <w:rPr>
                <w:rFonts w:ascii="Calibri" w:eastAsia="Calibri" w:hAnsi="Calibri" w:cs="Calibri"/>
                <w:iCs w:val="0"/>
                <w:sz w:val="24"/>
                <w:szCs w:val="24"/>
                <w:lang w:val="ru-RU" w:eastAsia="ru-RU"/>
              </w:rPr>
              <w:t xml:space="preserve"> </w:t>
            </w:r>
            <w:proofErr w:type="spellStart"/>
            <w:r w:rsidRPr="007A108A">
              <w:rPr>
                <w:rFonts w:ascii="Calibri" w:eastAsia="Calibri" w:hAnsi="Calibri" w:cs="Calibri"/>
                <w:iCs w:val="0"/>
                <w:sz w:val="24"/>
                <w:szCs w:val="24"/>
                <w:lang w:val="ru-RU" w:eastAsia="ru-RU"/>
              </w:rPr>
              <w:t>issue</w:t>
            </w:r>
            <w:proofErr w:type="spellEnd"/>
          </w:p>
        </w:tc>
      </w:tr>
      <w:tr w:rsidR="00D455AE" w:rsidRPr="00D455AE" w14:paraId="121C56FC" w14:textId="77777777" w:rsidTr="00C03735">
        <w:trPr>
          <w:trHeight w:val="50"/>
        </w:trPr>
        <w:tc>
          <w:tcPr>
            <w:tcW w:w="1000" w:type="dxa"/>
            <w:tcBorders>
              <w:left w:val="single" w:sz="8" w:space="0" w:color="auto"/>
              <w:bottom w:val="single" w:sz="8" w:space="0" w:color="auto"/>
              <w:right w:val="single" w:sz="8" w:space="0" w:color="auto"/>
            </w:tcBorders>
            <w:vAlign w:val="bottom"/>
          </w:tcPr>
          <w:p w14:paraId="5A4E51CD"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1840" w:type="dxa"/>
            <w:tcBorders>
              <w:bottom w:val="single" w:sz="8" w:space="0" w:color="auto"/>
              <w:right w:val="single" w:sz="8" w:space="0" w:color="auto"/>
            </w:tcBorders>
            <w:vAlign w:val="bottom"/>
          </w:tcPr>
          <w:p w14:paraId="09A50AB4"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2980" w:type="dxa"/>
            <w:tcBorders>
              <w:bottom w:val="single" w:sz="8" w:space="0" w:color="auto"/>
              <w:right w:val="single" w:sz="8" w:space="0" w:color="auto"/>
            </w:tcBorders>
            <w:vAlign w:val="bottom"/>
          </w:tcPr>
          <w:p w14:paraId="1B985E14"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c>
          <w:tcPr>
            <w:tcW w:w="3260" w:type="dxa"/>
            <w:tcBorders>
              <w:bottom w:val="single" w:sz="8" w:space="0" w:color="auto"/>
              <w:right w:val="single" w:sz="8" w:space="0" w:color="auto"/>
            </w:tcBorders>
            <w:vAlign w:val="bottom"/>
          </w:tcPr>
          <w:p w14:paraId="3F5DF211" w14:textId="77777777" w:rsidR="00D455AE" w:rsidRPr="00D455AE" w:rsidRDefault="00D455AE" w:rsidP="00D455AE">
            <w:pPr>
              <w:spacing w:after="0" w:line="240" w:lineRule="auto"/>
              <w:rPr>
                <w:rFonts w:ascii="Times New Roman" w:eastAsia="Times New Roman" w:hAnsi="Times New Roman" w:cs="Times New Roman"/>
                <w:iCs w:val="0"/>
                <w:sz w:val="4"/>
                <w:szCs w:val="4"/>
                <w:lang w:val="ru-RU" w:eastAsia="ru-RU"/>
              </w:rPr>
            </w:pPr>
          </w:p>
        </w:tc>
      </w:tr>
      <w:tr w:rsidR="00D455AE" w:rsidRPr="00D455AE" w14:paraId="20334702" w14:textId="77777777" w:rsidTr="00C03735">
        <w:trPr>
          <w:trHeight w:val="278"/>
        </w:trPr>
        <w:tc>
          <w:tcPr>
            <w:tcW w:w="1000" w:type="dxa"/>
            <w:tcBorders>
              <w:left w:val="single" w:sz="8" w:space="0" w:color="auto"/>
              <w:right w:val="single" w:sz="8" w:space="0" w:color="auto"/>
            </w:tcBorders>
            <w:vAlign w:val="bottom"/>
          </w:tcPr>
          <w:p w14:paraId="6441CF19" w14:textId="4C90BEF1" w:rsidR="00D455AE" w:rsidRPr="00D455AE" w:rsidRDefault="00D455AE" w:rsidP="00D455AE">
            <w:pPr>
              <w:spacing w:after="0" w:line="278" w:lineRule="exact"/>
              <w:ind w:left="120"/>
              <w:rPr>
                <w:rFonts w:ascii="Times New Roman" w:eastAsia="Times New Roman" w:hAnsi="Times New Roman" w:cs="Times New Roman"/>
                <w:iCs w:val="0"/>
                <w:sz w:val="20"/>
                <w:szCs w:val="20"/>
                <w:lang w:val="ru-RU" w:eastAsia="ru-RU"/>
              </w:rPr>
            </w:pPr>
            <w:r w:rsidRPr="00D455AE">
              <w:rPr>
                <w:rFonts w:ascii="Calibri" w:eastAsia="Calibri" w:hAnsi="Calibri" w:cs="Calibri"/>
                <w:iCs w:val="0"/>
                <w:sz w:val="24"/>
                <w:szCs w:val="24"/>
                <w:lang w:val="ru-RU" w:eastAsia="ru-RU"/>
              </w:rPr>
              <w:t>2</w:t>
            </w:r>
          </w:p>
        </w:tc>
        <w:tc>
          <w:tcPr>
            <w:tcW w:w="1840" w:type="dxa"/>
            <w:tcBorders>
              <w:right w:val="single" w:sz="8" w:space="0" w:color="auto"/>
            </w:tcBorders>
            <w:vAlign w:val="bottom"/>
          </w:tcPr>
          <w:p w14:paraId="4BB2CBD9" w14:textId="22B9C788" w:rsidR="00D455AE" w:rsidRPr="00D455AE" w:rsidRDefault="00D455AE" w:rsidP="00D455AE">
            <w:pPr>
              <w:spacing w:after="0" w:line="278" w:lineRule="exact"/>
              <w:ind w:left="80"/>
              <w:rPr>
                <w:rFonts w:ascii="Times New Roman" w:eastAsia="Times New Roman" w:hAnsi="Times New Roman" w:cs="Times New Roman"/>
                <w:iCs w:val="0"/>
                <w:sz w:val="20"/>
                <w:szCs w:val="20"/>
                <w:lang w:val="ru-RU" w:eastAsia="ru-RU"/>
              </w:rPr>
            </w:pPr>
            <w:r w:rsidRPr="007A108A">
              <w:rPr>
                <w:rFonts w:ascii="Calibri" w:eastAsia="Calibri" w:hAnsi="Calibri" w:cs="Calibri"/>
                <w:iCs w:val="0"/>
                <w:sz w:val="24"/>
                <w:szCs w:val="24"/>
                <w:lang w:eastAsia="ru-RU"/>
              </w:rPr>
              <w:t>01</w:t>
            </w:r>
            <w:r w:rsidRPr="007A108A">
              <w:rPr>
                <w:rFonts w:ascii="Calibri" w:eastAsia="Calibri" w:hAnsi="Calibri" w:cs="Calibri"/>
                <w:iCs w:val="0"/>
                <w:sz w:val="24"/>
                <w:szCs w:val="24"/>
                <w:lang w:val="ru-RU" w:eastAsia="ru-RU"/>
              </w:rPr>
              <w:t>-0</w:t>
            </w:r>
            <w:r w:rsidRPr="007A108A">
              <w:rPr>
                <w:rFonts w:ascii="Calibri" w:eastAsia="Calibri" w:hAnsi="Calibri" w:cs="Calibri"/>
                <w:iCs w:val="0"/>
                <w:sz w:val="24"/>
                <w:szCs w:val="24"/>
                <w:lang w:eastAsia="ru-RU"/>
              </w:rPr>
              <w:t>6</w:t>
            </w:r>
            <w:r w:rsidRPr="007A108A">
              <w:rPr>
                <w:rFonts w:ascii="Calibri" w:eastAsia="Calibri" w:hAnsi="Calibri" w:cs="Calibri"/>
                <w:iCs w:val="0"/>
                <w:sz w:val="24"/>
                <w:szCs w:val="24"/>
                <w:lang w:val="ru-RU" w:eastAsia="ru-RU"/>
              </w:rPr>
              <w:t>-202</w:t>
            </w:r>
            <w:r w:rsidRPr="007A108A">
              <w:rPr>
                <w:rFonts w:ascii="Calibri" w:eastAsia="Calibri" w:hAnsi="Calibri" w:cs="Calibri"/>
                <w:iCs w:val="0"/>
                <w:sz w:val="24"/>
                <w:szCs w:val="24"/>
                <w:lang w:eastAsia="ru-RU"/>
              </w:rPr>
              <w:t>1</w:t>
            </w:r>
          </w:p>
        </w:tc>
        <w:tc>
          <w:tcPr>
            <w:tcW w:w="2980" w:type="dxa"/>
            <w:tcBorders>
              <w:right w:val="single" w:sz="8" w:space="0" w:color="auto"/>
            </w:tcBorders>
            <w:vAlign w:val="bottom"/>
          </w:tcPr>
          <w:p w14:paraId="25430E8A" w14:textId="457CF16C" w:rsidR="00D455AE" w:rsidRPr="00D455AE" w:rsidRDefault="007A108A" w:rsidP="007A108A">
            <w:pPr>
              <w:spacing w:after="0" w:line="278" w:lineRule="exact"/>
              <w:ind w:left="80"/>
              <w:rPr>
                <w:rFonts w:ascii="Times New Roman" w:eastAsia="Times New Roman" w:hAnsi="Times New Roman" w:cs="Times New Roman"/>
                <w:iCs w:val="0"/>
                <w:sz w:val="20"/>
                <w:szCs w:val="20"/>
                <w:lang w:eastAsia="ru-RU"/>
              </w:rPr>
            </w:pPr>
            <w:proofErr w:type="spellStart"/>
            <w:r w:rsidRPr="007A108A">
              <w:rPr>
                <w:rFonts w:ascii="Calibri" w:eastAsia="Calibri" w:hAnsi="Calibri" w:cs="Calibri"/>
                <w:iCs w:val="0"/>
                <w:sz w:val="24"/>
                <w:szCs w:val="24"/>
                <w:lang w:eastAsia="ru-RU"/>
              </w:rPr>
              <w:t>Kryvyi</w:t>
            </w:r>
            <w:proofErr w:type="spellEnd"/>
            <w:r w:rsidRPr="007A108A">
              <w:rPr>
                <w:rFonts w:ascii="Calibri" w:eastAsia="Calibri" w:hAnsi="Calibri" w:cs="Calibri"/>
                <w:iCs w:val="0"/>
                <w:sz w:val="24"/>
                <w:szCs w:val="24"/>
                <w:lang w:eastAsia="ru-RU"/>
              </w:rPr>
              <w:t xml:space="preserve"> </w:t>
            </w:r>
            <w:proofErr w:type="spellStart"/>
            <w:r w:rsidRPr="007A108A">
              <w:rPr>
                <w:rFonts w:ascii="Calibri" w:eastAsia="Calibri" w:hAnsi="Calibri" w:cs="Calibri"/>
                <w:iCs w:val="0"/>
                <w:sz w:val="24"/>
                <w:szCs w:val="24"/>
                <w:lang w:eastAsia="ru-RU"/>
              </w:rPr>
              <w:t>Rih</w:t>
            </w:r>
            <w:proofErr w:type="spellEnd"/>
            <w:r w:rsidRPr="007A108A">
              <w:rPr>
                <w:rFonts w:ascii="Calibri" w:eastAsia="Calibri" w:hAnsi="Calibri" w:cs="Calibri"/>
                <w:iCs w:val="0"/>
                <w:sz w:val="24"/>
                <w:szCs w:val="24"/>
                <w:lang w:eastAsia="ru-RU"/>
              </w:rPr>
              <w:t xml:space="preserve"> National University </w:t>
            </w:r>
            <w:r w:rsidR="00D455AE" w:rsidRPr="00D455AE">
              <w:rPr>
                <w:rFonts w:ascii="Calibri" w:eastAsia="Calibri" w:hAnsi="Calibri" w:cs="Calibri"/>
                <w:iCs w:val="0"/>
                <w:sz w:val="24"/>
                <w:szCs w:val="24"/>
                <w:lang w:eastAsia="ru-RU"/>
              </w:rPr>
              <w:t>[</w:t>
            </w:r>
            <w:proofErr w:type="spellStart"/>
            <w:r w:rsidRPr="007A108A">
              <w:rPr>
                <w:rFonts w:ascii="Calibri" w:eastAsia="Calibri" w:hAnsi="Calibri" w:cs="Calibri"/>
                <w:iCs w:val="0"/>
                <w:sz w:val="24"/>
                <w:szCs w:val="24"/>
                <w:lang w:eastAsia="ru-RU"/>
              </w:rPr>
              <w:t>KNU</w:t>
            </w:r>
            <w:proofErr w:type="spellEnd"/>
            <w:r w:rsidR="00D455AE" w:rsidRPr="00D455AE">
              <w:rPr>
                <w:rFonts w:ascii="Calibri" w:eastAsia="Calibri" w:hAnsi="Calibri" w:cs="Calibri"/>
                <w:iCs w:val="0"/>
                <w:sz w:val="24"/>
                <w:szCs w:val="24"/>
                <w:lang w:eastAsia="ru-RU"/>
              </w:rPr>
              <w:t>]</w:t>
            </w:r>
          </w:p>
        </w:tc>
        <w:tc>
          <w:tcPr>
            <w:tcW w:w="3260" w:type="dxa"/>
            <w:tcBorders>
              <w:right w:val="single" w:sz="8" w:space="0" w:color="auto"/>
            </w:tcBorders>
            <w:vAlign w:val="bottom"/>
          </w:tcPr>
          <w:p w14:paraId="18917B48" w14:textId="0C2B2CCD" w:rsidR="00D455AE" w:rsidRPr="00D455AE" w:rsidRDefault="007A108A" w:rsidP="00D455AE">
            <w:pPr>
              <w:spacing w:after="0" w:line="278" w:lineRule="exact"/>
              <w:ind w:left="100"/>
              <w:rPr>
                <w:rFonts w:ascii="Times New Roman" w:eastAsia="Times New Roman" w:hAnsi="Times New Roman" w:cs="Times New Roman"/>
                <w:iCs w:val="0"/>
                <w:sz w:val="20"/>
                <w:szCs w:val="20"/>
                <w:lang w:eastAsia="ru-RU"/>
              </w:rPr>
            </w:pPr>
            <w:r w:rsidRPr="009A3685">
              <w:rPr>
                <w:rFonts w:ascii="Calibri" w:eastAsia="Calibri" w:hAnsi="Calibri" w:cs="Calibri"/>
                <w:iCs w:val="0"/>
                <w:sz w:val="24"/>
                <w:szCs w:val="24"/>
                <w:lang w:eastAsia="ru-RU"/>
              </w:rPr>
              <w:t xml:space="preserve">The updated version related to </w:t>
            </w:r>
            <w:proofErr w:type="spellStart"/>
            <w:r w:rsidRPr="009A3685">
              <w:rPr>
                <w:rFonts w:ascii="Calibri" w:eastAsia="Calibri" w:hAnsi="Calibri" w:cs="Calibri"/>
                <w:iCs w:val="0"/>
                <w:sz w:val="24"/>
                <w:szCs w:val="24"/>
                <w:lang w:eastAsia="ru-RU"/>
              </w:rPr>
              <w:t>Covid</w:t>
            </w:r>
            <w:proofErr w:type="spellEnd"/>
            <w:r w:rsidRPr="009A3685">
              <w:rPr>
                <w:rFonts w:ascii="Calibri" w:eastAsia="Calibri" w:hAnsi="Calibri" w:cs="Calibri"/>
                <w:iCs w:val="0"/>
                <w:sz w:val="24"/>
                <w:szCs w:val="24"/>
                <w:lang w:eastAsia="ru-RU"/>
              </w:rPr>
              <w:t>-19 impact</w:t>
            </w:r>
          </w:p>
        </w:tc>
      </w:tr>
      <w:tr w:rsidR="00D455AE" w:rsidRPr="00D455AE" w14:paraId="463B3E0C" w14:textId="77777777" w:rsidTr="00C03735">
        <w:trPr>
          <w:trHeight w:val="48"/>
        </w:trPr>
        <w:tc>
          <w:tcPr>
            <w:tcW w:w="1000" w:type="dxa"/>
            <w:tcBorders>
              <w:left w:val="single" w:sz="8" w:space="0" w:color="auto"/>
              <w:bottom w:val="single" w:sz="8" w:space="0" w:color="auto"/>
              <w:right w:val="single" w:sz="8" w:space="0" w:color="auto"/>
            </w:tcBorders>
            <w:vAlign w:val="bottom"/>
          </w:tcPr>
          <w:p w14:paraId="6A37E700"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1840" w:type="dxa"/>
            <w:tcBorders>
              <w:bottom w:val="single" w:sz="8" w:space="0" w:color="auto"/>
              <w:right w:val="single" w:sz="8" w:space="0" w:color="auto"/>
            </w:tcBorders>
            <w:vAlign w:val="bottom"/>
          </w:tcPr>
          <w:p w14:paraId="7DA5CB94"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2980" w:type="dxa"/>
            <w:tcBorders>
              <w:bottom w:val="single" w:sz="8" w:space="0" w:color="auto"/>
              <w:right w:val="single" w:sz="8" w:space="0" w:color="auto"/>
            </w:tcBorders>
            <w:vAlign w:val="bottom"/>
          </w:tcPr>
          <w:p w14:paraId="5C7FF223"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3260" w:type="dxa"/>
            <w:tcBorders>
              <w:bottom w:val="single" w:sz="8" w:space="0" w:color="auto"/>
              <w:right w:val="single" w:sz="8" w:space="0" w:color="auto"/>
            </w:tcBorders>
            <w:vAlign w:val="bottom"/>
          </w:tcPr>
          <w:p w14:paraId="33790ED8"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r>
      <w:tr w:rsidR="00D455AE" w:rsidRPr="00D455AE" w14:paraId="59C8C198" w14:textId="77777777" w:rsidTr="00C03735">
        <w:trPr>
          <w:trHeight w:val="280"/>
        </w:trPr>
        <w:tc>
          <w:tcPr>
            <w:tcW w:w="1000" w:type="dxa"/>
            <w:tcBorders>
              <w:left w:val="single" w:sz="8" w:space="0" w:color="auto"/>
              <w:right w:val="single" w:sz="8" w:space="0" w:color="auto"/>
            </w:tcBorders>
            <w:vAlign w:val="bottom"/>
          </w:tcPr>
          <w:p w14:paraId="69C83A6F" w14:textId="0574F8D6" w:rsidR="00D455AE" w:rsidRPr="00D455AE" w:rsidRDefault="00D455AE" w:rsidP="00D455AE">
            <w:pPr>
              <w:spacing w:after="0" w:line="280" w:lineRule="exact"/>
              <w:ind w:left="120"/>
              <w:rPr>
                <w:rFonts w:ascii="Times New Roman" w:eastAsia="Times New Roman" w:hAnsi="Times New Roman" w:cs="Times New Roman"/>
                <w:iCs w:val="0"/>
                <w:sz w:val="20"/>
                <w:szCs w:val="20"/>
                <w:lang w:eastAsia="ru-RU"/>
              </w:rPr>
            </w:pPr>
          </w:p>
        </w:tc>
        <w:tc>
          <w:tcPr>
            <w:tcW w:w="1840" w:type="dxa"/>
            <w:tcBorders>
              <w:right w:val="single" w:sz="8" w:space="0" w:color="auto"/>
            </w:tcBorders>
            <w:vAlign w:val="bottom"/>
          </w:tcPr>
          <w:p w14:paraId="417699A1" w14:textId="062646C0" w:rsidR="00D455AE" w:rsidRPr="00D455AE" w:rsidRDefault="00D455AE" w:rsidP="00D455AE">
            <w:pPr>
              <w:spacing w:after="0" w:line="280" w:lineRule="exact"/>
              <w:ind w:left="80"/>
              <w:rPr>
                <w:rFonts w:ascii="Times New Roman" w:eastAsia="Times New Roman" w:hAnsi="Times New Roman" w:cs="Times New Roman"/>
                <w:iCs w:val="0"/>
                <w:sz w:val="20"/>
                <w:szCs w:val="20"/>
                <w:lang w:eastAsia="ru-RU"/>
              </w:rPr>
            </w:pPr>
          </w:p>
        </w:tc>
        <w:tc>
          <w:tcPr>
            <w:tcW w:w="2980" w:type="dxa"/>
            <w:tcBorders>
              <w:right w:val="single" w:sz="8" w:space="0" w:color="auto"/>
            </w:tcBorders>
            <w:vAlign w:val="bottom"/>
          </w:tcPr>
          <w:p w14:paraId="7DF07F24" w14:textId="654689A2" w:rsidR="00D455AE" w:rsidRPr="00D455AE" w:rsidRDefault="00D455AE" w:rsidP="00D455AE">
            <w:pPr>
              <w:spacing w:after="0" w:line="280" w:lineRule="exact"/>
              <w:ind w:left="80"/>
              <w:rPr>
                <w:rFonts w:ascii="Times New Roman" w:eastAsia="Times New Roman" w:hAnsi="Times New Roman" w:cs="Times New Roman"/>
                <w:iCs w:val="0"/>
                <w:sz w:val="20"/>
                <w:szCs w:val="20"/>
                <w:lang w:eastAsia="ru-RU"/>
              </w:rPr>
            </w:pPr>
          </w:p>
        </w:tc>
        <w:tc>
          <w:tcPr>
            <w:tcW w:w="3260" w:type="dxa"/>
            <w:tcBorders>
              <w:right w:val="single" w:sz="8" w:space="0" w:color="auto"/>
            </w:tcBorders>
            <w:vAlign w:val="bottom"/>
          </w:tcPr>
          <w:p w14:paraId="0E4A7720" w14:textId="229D4329" w:rsidR="00D455AE" w:rsidRPr="00D455AE" w:rsidRDefault="00D455AE" w:rsidP="00D455AE">
            <w:pPr>
              <w:spacing w:after="0" w:line="280" w:lineRule="exact"/>
              <w:ind w:left="100"/>
              <w:rPr>
                <w:rFonts w:ascii="Times New Roman" w:eastAsia="Times New Roman" w:hAnsi="Times New Roman" w:cs="Times New Roman"/>
                <w:iCs w:val="0"/>
                <w:sz w:val="20"/>
                <w:szCs w:val="20"/>
                <w:lang w:eastAsia="ru-RU"/>
              </w:rPr>
            </w:pPr>
          </w:p>
        </w:tc>
      </w:tr>
      <w:tr w:rsidR="00D455AE" w:rsidRPr="00D455AE" w14:paraId="447979B8" w14:textId="77777777" w:rsidTr="00C03735">
        <w:trPr>
          <w:trHeight w:val="48"/>
        </w:trPr>
        <w:tc>
          <w:tcPr>
            <w:tcW w:w="1000" w:type="dxa"/>
            <w:tcBorders>
              <w:left w:val="single" w:sz="8" w:space="0" w:color="auto"/>
              <w:bottom w:val="single" w:sz="8" w:space="0" w:color="auto"/>
              <w:right w:val="single" w:sz="8" w:space="0" w:color="auto"/>
            </w:tcBorders>
            <w:vAlign w:val="bottom"/>
          </w:tcPr>
          <w:p w14:paraId="05B7BC30"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1840" w:type="dxa"/>
            <w:tcBorders>
              <w:bottom w:val="single" w:sz="8" w:space="0" w:color="auto"/>
              <w:right w:val="single" w:sz="8" w:space="0" w:color="auto"/>
            </w:tcBorders>
            <w:vAlign w:val="bottom"/>
          </w:tcPr>
          <w:p w14:paraId="74BB3A5A"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2980" w:type="dxa"/>
            <w:tcBorders>
              <w:bottom w:val="single" w:sz="8" w:space="0" w:color="auto"/>
              <w:right w:val="single" w:sz="8" w:space="0" w:color="auto"/>
            </w:tcBorders>
            <w:vAlign w:val="bottom"/>
          </w:tcPr>
          <w:p w14:paraId="4DBA8262"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c>
          <w:tcPr>
            <w:tcW w:w="3260" w:type="dxa"/>
            <w:tcBorders>
              <w:bottom w:val="single" w:sz="8" w:space="0" w:color="auto"/>
              <w:right w:val="single" w:sz="8" w:space="0" w:color="auto"/>
            </w:tcBorders>
            <w:vAlign w:val="bottom"/>
          </w:tcPr>
          <w:p w14:paraId="0728D4D4" w14:textId="77777777" w:rsidR="00D455AE" w:rsidRPr="00D455AE" w:rsidRDefault="00D455AE" w:rsidP="00D455AE">
            <w:pPr>
              <w:spacing w:after="0" w:line="240" w:lineRule="auto"/>
              <w:rPr>
                <w:rFonts w:ascii="Times New Roman" w:eastAsia="Times New Roman" w:hAnsi="Times New Roman" w:cs="Times New Roman"/>
                <w:iCs w:val="0"/>
                <w:sz w:val="4"/>
                <w:szCs w:val="4"/>
                <w:lang w:eastAsia="ru-RU"/>
              </w:rPr>
            </w:pPr>
          </w:p>
        </w:tc>
      </w:tr>
    </w:tbl>
    <w:p w14:paraId="033F643C" w14:textId="77777777" w:rsidR="00D455AE" w:rsidRPr="00D455AE" w:rsidRDefault="00D455AE" w:rsidP="00D455AE">
      <w:pPr>
        <w:spacing w:after="0" w:line="200" w:lineRule="exact"/>
        <w:rPr>
          <w:rFonts w:ascii="Times New Roman" w:eastAsia="Times New Roman" w:hAnsi="Times New Roman" w:cs="Times New Roman"/>
          <w:iCs w:val="0"/>
          <w:sz w:val="20"/>
          <w:szCs w:val="20"/>
          <w:lang w:eastAsia="ru-RU"/>
        </w:rPr>
      </w:pPr>
    </w:p>
    <w:p w14:paraId="31F503DA" w14:textId="77777777" w:rsidR="00D455AE" w:rsidRPr="00D455AE" w:rsidRDefault="00D455AE" w:rsidP="00D455AE">
      <w:pPr>
        <w:spacing w:after="0" w:line="200" w:lineRule="exact"/>
        <w:rPr>
          <w:rFonts w:ascii="Times New Roman" w:eastAsia="Times New Roman" w:hAnsi="Times New Roman" w:cs="Times New Roman"/>
          <w:iCs w:val="0"/>
          <w:sz w:val="20"/>
          <w:szCs w:val="20"/>
          <w:lang w:eastAsia="ru-RU"/>
        </w:rPr>
      </w:pPr>
    </w:p>
    <w:p w14:paraId="2FE3E84D" w14:textId="77777777" w:rsidR="007A108A" w:rsidRDefault="007A108A">
      <w:pPr>
        <w:rPr>
          <w:b/>
          <w:sz w:val="28"/>
          <w:szCs w:val="28"/>
        </w:rPr>
      </w:pPr>
    </w:p>
    <w:p w14:paraId="555399D4" w14:textId="77777777" w:rsidR="007A108A" w:rsidRDefault="007A108A">
      <w:pPr>
        <w:rPr>
          <w:b/>
          <w:sz w:val="28"/>
          <w:szCs w:val="28"/>
        </w:rPr>
      </w:pPr>
    </w:p>
    <w:p w14:paraId="2799C79C" w14:textId="77777777" w:rsidR="009A3685" w:rsidRDefault="009A3685">
      <w:pPr>
        <w:rPr>
          <w:b/>
          <w:sz w:val="28"/>
          <w:szCs w:val="28"/>
        </w:rPr>
      </w:pPr>
      <w:r>
        <w:rPr>
          <w:b/>
          <w:sz w:val="28"/>
          <w:szCs w:val="28"/>
        </w:rPr>
        <w:br w:type="page"/>
      </w:r>
    </w:p>
    <w:p w14:paraId="5FC4A1BC" w14:textId="1D24CB59" w:rsidR="00232659" w:rsidRPr="00134FC9" w:rsidRDefault="00232659" w:rsidP="00134FC9">
      <w:pPr>
        <w:rPr>
          <w:b/>
          <w:sz w:val="28"/>
          <w:szCs w:val="28"/>
        </w:rPr>
      </w:pPr>
      <w:r w:rsidRPr="00134FC9">
        <w:rPr>
          <w:b/>
          <w:sz w:val="28"/>
          <w:szCs w:val="28"/>
        </w:rPr>
        <w:lastRenderedPageBreak/>
        <w:t>Executive Summary</w:t>
      </w:r>
      <w:bookmarkEnd w:id="1"/>
      <w:bookmarkEnd w:id="2"/>
    </w:p>
    <w:p w14:paraId="1FC67317" w14:textId="77777777" w:rsidR="009D6B60" w:rsidRDefault="009D6B60" w:rsidP="00A613EA">
      <w:pPr>
        <w:spacing w:after="0"/>
        <w:jc w:val="both"/>
        <w:rPr>
          <w:lang w:val="en-GB"/>
        </w:rPr>
      </w:pPr>
    </w:p>
    <w:p w14:paraId="157D8B58" w14:textId="10BC0DE8" w:rsidR="00232659" w:rsidRPr="0007130B" w:rsidRDefault="00A4484A" w:rsidP="00A613EA">
      <w:pPr>
        <w:spacing w:after="0"/>
        <w:jc w:val="both"/>
        <w:rPr>
          <w:sz w:val="22"/>
          <w:szCs w:val="22"/>
          <w:lang w:val="en-GB"/>
        </w:rPr>
      </w:pPr>
      <w:r w:rsidRPr="0007130B">
        <w:rPr>
          <w:sz w:val="22"/>
          <w:szCs w:val="22"/>
          <w:lang w:val="en-GB"/>
        </w:rPr>
        <w:t xml:space="preserve">A well </w:t>
      </w:r>
      <w:r w:rsidR="00EE62CA" w:rsidRPr="0007130B">
        <w:rPr>
          <w:sz w:val="22"/>
          <w:szCs w:val="22"/>
          <w:lang w:val="en-GB"/>
        </w:rPr>
        <w:t xml:space="preserve">designed and implemented dissemination and exploitation plan is imperative </w:t>
      </w:r>
      <w:r w:rsidR="00F24778" w:rsidRPr="0007130B">
        <w:rPr>
          <w:sz w:val="22"/>
          <w:szCs w:val="22"/>
          <w:lang w:val="en-GB"/>
        </w:rPr>
        <w:t xml:space="preserve">to ensure that the project initiatives and outcomes are promoted and generate the required impact. Both the short-term and long-term </w:t>
      </w:r>
      <w:r w:rsidR="00AD0978" w:rsidRPr="0007130B">
        <w:rPr>
          <w:sz w:val="22"/>
          <w:szCs w:val="22"/>
          <w:lang w:val="en-GB"/>
        </w:rPr>
        <w:t>outcomes of the project such as</w:t>
      </w:r>
      <w:r w:rsidR="00F24778" w:rsidRPr="0007130B">
        <w:rPr>
          <w:sz w:val="22"/>
          <w:szCs w:val="22"/>
          <w:lang w:val="en-GB"/>
        </w:rPr>
        <w:t xml:space="preserve"> the </w:t>
      </w:r>
      <w:r w:rsidR="00AD0978" w:rsidRPr="0007130B">
        <w:rPr>
          <w:sz w:val="22"/>
          <w:szCs w:val="22"/>
          <w:lang w:val="en-GB"/>
        </w:rPr>
        <w:t>educational initiatives undertaken</w:t>
      </w:r>
      <w:r w:rsidR="008C29AF" w:rsidRPr="0007130B">
        <w:rPr>
          <w:sz w:val="22"/>
          <w:szCs w:val="22"/>
          <w:lang w:val="en-GB"/>
        </w:rPr>
        <w:t xml:space="preserve"> and</w:t>
      </w:r>
      <w:r w:rsidR="00AD0978" w:rsidRPr="0007130B">
        <w:rPr>
          <w:sz w:val="22"/>
          <w:szCs w:val="22"/>
          <w:lang w:val="en-GB"/>
        </w:rPr>
        <w:t xml:space="preserve"> the </w:t>
      </w:r>
      <w:r w:rsidR="00F24778" w:rsidRPr="0007130B">
        <w:rPr>
          <w:sz w:val="22"/>
          <w:szCs w:val="22"/>
          <w:lang w:val="en-GB"/>
        </w:rPr>
        <w:t>newly generated knowledge, the social and pedagogical implications</w:t>
      </w:r>
      <w:r w:rsidR="00D94E82" w:rsidRPr="0007130B">
        <w:rPr>
          <w:sz w:val="22"/>
          <w:szCs w:val="22"/>
          <w:lang w:val="en-GB"/>
        </w:rPr>
        <w:t xml:space="preserve">, </w:t>
      </w:r>
      <w:r w:rsidR="00D94E82" w:rsidRPr="0007130B">
        <w:rPr>
          <w:rFonts w:ascii="Calibri" w:hAnsi="Calibri" w:cs="Calibri"/>
          <w:iCs w:val="0"/>
          <w:sz w:val="22"/>
          <w:szCs w:val="22"/>
        </w:rPr>
        <w:t>, strengthening the academia – industry network</w:t>
      </w:r>
      <w:r w:rsidR="00F24778" w:rsidRPr="0007130B">
        <w:rPr>
          <w:sz w:val="22"/>
          <w:szCs w:val="22"/>
          <w:lang w:val="en-GB"/>
        </w:rPr>
        <w:t xml:space="preserve"> are important for </w:t>
      </w:r>
      <w:r w:rsidR="00AD0978" w:rsidRPr="0007130B">
        <w:rPr>
          <w:sz w:val="22"/>
          <w:szCs w:val="22"/>
          <w:lang w:val="en-GB"/>
        </w:rPr>
        <w:t xml:space="preserve">delivering high quality education, </w:t>
      </w:r>
      <w:r w:rsidR="00D94E82" w:rsidRPr="0007130B">
        <w:rPr>
          <w:rFonts w:ascii="Calibri" w:hAnsi="Calibri" w:cs="Calibri"/>
          <w:iCs w:val="0"/>
          <w:sz w:val="22"/>
          <w:szCs w:val="22"/>
        </w:rPr>
        <w:t>new training programs for the targeted stakeholders</w:t>
      </w:r>
      <w:r w:rsidR="00AD0978" w:rsidRPr="0007130B">
        <w:rPr>
          <w:sz w:val="22"/>
          <w:szCs w:val="22"/>
          <w:lang w:val="en-GB"/>
        </w:rPr>
        <w:t xml:space="preserve">, the development of ICT-based teaching, and preparing </w:t>
      </w:r>
      <w:r w:rsidRPr="0007130B">
        <w:rPr>
          <w:sz w:val="22"/>
          <w:szCs w:val="22"/>
          <w:lang w:val="en-GB"/>
        </w:rPr>
        <w:t xml:space="preserve">Ukrainian </w:t>
      </w:r>
      <w:r w:rsidR="00AD0978" w:rsidRPr="0007130B">
        <w:rPr>
          <w:sz w:val="22"/>
          <w:szCs w:val="22"/>
          <w:lang w:val="en-GB"/>
        </w:rPr>
        <w:t xml:space="preserve">students to compete in the </w:t>
      </w:r>
      <w:r w:rsidR="00D94E82" w:rsidRPr="0007130B">
        <w:rPr>
          <w:sz w:val="22"/>
          <w:szCs w:val="22"/>
          <w:lang w:val="en-GB"/>
        </w:rPr>
        <w:t xml:space="preserve">declared </w:t>
      </w:r>
      <w:r w:rsidR="00AD0978" w:rsidRPr="0007130B">
        <w:rPr>
          <w:sz w:val="22"/>
          <w:szCs w:val="22"/>
          <w:lang w:val="en-GB"/>
        </w:rPr>
        <w:t xml:space="preserve">field. Consequently, the dissemination and exploitation activities need to be further highlighted in a project Dissemination and Exploitation plan. </w:t>
      </w:r>
    </w:p>
    <w:p w14:paraId="0C576944" w14:textId="196E2E96" w:rsidR="00232659" w:rsidRPr="0007130B" w:rsidRDefault="00AD0978" w:rsidP="00A613EA">
      <w:pPr>
        <w:spacing w:after="0"/>
        <w:jc w:val="both"/>
        <w:rPr>
          <w:sz w:val="22"/>
          <w:szCs w:val="22"/>
        </w:rPr>
      </w:pPr>
      <w:r w:rsidRPr="0007130B">
        <w:rPr>
          <w:sz w:val="22"/>
          <w:szCs w:val="22"/>
          <w:lang w:val="en-GB"/>
        </w:rPr>
        <w:t>This doc</w:t>
      </w:r>
      <w:r w:rsidR="00D87D67" w:rsidRPr="0007130B">
        <w:rPr>
          <w:sz w:val="22"/>
          <w:szCs w:val="22"/>
          <w:lang w:val="en-GB"/>
        </w:rPr>
        <w:t>ument, which is entitled “Dissemination and Exploitation Plan”</w:t>
      </w:r>
      <w:r w:rsidR="004E5647" w:rsidRPr="0007130B">
        <w:rPr>
          <w:sz w:val="22"/>
          <w:szCs w:val="22"/>
          <w:lang w:val="en-GB"/>
        </w:rPr>
        <w:t>,</w:t>
      </w:r>
      <w:r w:rsidR="00D87D67" w:rsidRPr="0007130B">
        <w:rPr>
          <w:sz w:val="22"/>
          <w:szCs w:val="22"/>
          <w:lang w:val="en-GB"/>
        </w:rPr>
        <w:t xml:space="preserve"> is designed to report the current and planned dissemination and exploitation activities within </w:t>
      </w:r>
      <w:proofErr w:type="spellStart"/>
      <w:r w:rsidR="00834D69">
        <w:rPr>
          <w:sz w:val="22"/>
          <w:szCs w:val="22"/>
          <w:lang w:val="en-GB"/>
        </w:rPr>
        <w:t>CybPhys</w:t>
      </w:r>
      <w:proofErr w:type="spellEnd"/>
      <w:r w:rsidR="00D43439" w:rsidRPr="0007130B">
        <w:rPr>
          <w:sz w:val="22"/>
          <w:szCs w:val="22"/>
          <w:lang w:val="en-GB"/>
        </w:rPr>
        <w:t xml:space="preserve"> Project</w:t>
      </w:r>
      <w:r w:rsidR="00D87D67" w:rsidRPr="0007130B">
        <w:rPr>
          <w:sz w:val="22"/>
          <w:szCs w:val="22"/>
          <w:lang w:val="en-GB"/>
        </w:rPr>
        <w:t xml:space="preserve">. This </w:t>
      </w:r>
      <w:r w:rsidR="00D43439" w:rsidRPr="0007130B">
        <w:rPr>
          <w:sz w:val="22"/>
          <w:szCs w:val="22"/>
          <w:lang w:val="en-GB"/>
        </w:rPr>
        <w:t>document</w:t>
      </w:r>
      <w:r w:rsidR="00D87D67" w:rsidRPr="0007130B">
        <w:rPr>
          <w:sz w:val="22"/>
          <w:szCs w:val="22"/>
          <w:lang w:val="en-GB"/>
        </w:rPr>
        <w:t xml:space="preserve"> has been structured to provide a general description of the dissemination and exploitation plan, </w:t>
      </w:r>
      <w:r w:rsidR="00D4174B" w:rsidRPr="0007130B">
        <w:rPr>
          <w:sz w:val="22"/>
          <w:szCs w:val="22"/>
        </w:rPr>
        <w:t>a description of the project’s anticipated outcomes, a list of the participating organizations, and other</w:t>
      </w:r>
      <w:r w:rsidR="00BB69B3">
        <w:rPr>
          <w:sz w:val="22"/>
          <w:szCs w:val="22"/>
        </w:rPr>
        <w:t xml:space="preserve"> </w:t>
      </w:r>
      <w:r w:rsidR="00D4174B" w:rsidRPr="0007130B">
        <w:rPr>
          <w:sz w:val="22"/>
          <w:szCs w:val="22"/>
        </w:rPr>
        <w:t>related dissemination and exploitations tools that will be utilized to raise awareness about the</w:t>
      </w:r>
      <w:r w:rsidR="00BE04F5" w:rsidRPr="0007130B">
        <w:rPr>
          <w:sz w:val="22"/>
          <w:szCs w:val="22"/>
        </w:rPr>
        <w:t xml:space="preserve"> project and its broader pedagogical </w:t>
      </w:r>
      <w:r w:rsidR="00D4174B" w:rsidRPr="0007130B">
        <w:rPr>
          <w:sz w:val="22"/>
          <w:szCs w:val="22"/>
        </w:rPr>
        <w:t>and social impact</w:t>
      </w:r>
      <w:r w:rsidR="00BE04F5" w:rsidRPr="0007130B">
        <w:rPr>
          <w:sz w:val="22"/>
          <w:szCs w:val="22"/>
        </w:rPr>
        <w:t xml:space="preserve"> for </w:t>
      </w:r>
      <w:r w:rsidR="00D43439" w:rsidRPr="0007130B">
        <w:rPr>
          <w:sz w:val="22"/>
          <w:szCs w:val="22"/>
        </w:rPr>
        <w:t xml:space="preserve">Ukrainian </w:t>
      </w:r>
      <w:r w:rsidR="00BE04F5" w:rsidRPr="0007130B">
        <w:rPr>
          <w:sz w:val="22"/>
          <w:szCs w:val="22"/>
        </w:rPr>
        <w:t>students</w:t>
      </w:r>
      <w:r w:rsidR="00BB69B3">
        <w:rPr>
          <w:sz w:val="22"/>
          <w:szCs w:val="22"/>
        </w:rPr>
        <w:t>, academic stuff</w:t>
      </w:r>
      <w:r w:rsidR="00BE04F5" w:rsidRPr="0007130B">
        <w:rPr>
          <w:sz w:val="22"/>
          <w:szCs w:val="22"/>
        </w:rPr>
        <w:t xml:space="preserve"> and the participating academic </w:t>
      </w:r>
      <w:r w:rsidR="00D43439" w:rsidRPr="0007130B">
        <w:rPr>
          <w:sz w:val="22"/>
          <w:szCs w:val="22"/>
        </w:rPr>
        <w:t xml:space="preserve">and non-academic </w:t>
      </w:r>
      <w:r w:rsidR="00BE04F5" w:rsidRPr="0007130B">
        <w:rPr>
          <w:sz w:val="22"/>
          <w:szCs w:val="22"/>
        </w:rPr>
        <w:t>institutions. The dissemin</w:t>
      </w:r>
      <w:r w:rsidR="008C29AF" w:rsidRPr="0007130B">
        <w:rPr>
          <w:sz w:val="22"/>
          <w:szCs w:val="22"/>
        </w:rPr>
        <w:t xml:space="preserve">ation and exploitation plan </w:t>
      </w:r>
      <w:r w:rsidR="00BE04F5" w:rsidRPr="0007130B">
        <w:rPr>
          <w:sz w:val="22"/>
          <w:szCs w:val="22"/>
        </w:rPr>
        <w:t>also offer</w:t>
      </w:r>
      <w:r w:rsidR="008C29AF" w:rsidRPr="0007130B">
        <w:rPr>
          <w:sz w:val="22"/>
          <w:szCs w:val="22"/>
        </w:rPr>
        <w:t>s</w:t>
      </w:r>
      <w:r w:rsidR="00BE04F5" w:rsidRPr="0007130B">
        <w:rPr>
          <w:sz w:val="22"/>
          <w:szCs w:val="22"/>
        </w:rPr>
        <w:t xml:space="preserve"> a synoptic view on the actions already undertaken and future actions that will be undertaken to </w:t>
      </w:r>
      <w:r w:rsidR="00543DA0" w:rsidRPr="0007130B">
        <w:rPr>
          <w:sz w:val="22"/>
          <w:szCs w:val="22"/>
        </w:rPr>
        <w:t xml:space="preserve">complete the project implementation and to </w:t>
      </w:r>
      <w:r w:rsidR="00BE04F5" w:rsidRPr="0007130B">
        <w:rPr>
          <w:sz w:val="22"/>
          <w:szCs w:val="22"/>
        </w:rPr>
        <w:t>promote further the project and its outcomes.</w:t>
      </w:r>
    </w:p>
    <w:p w14:paraId="106E1552" w14:textId="77777777" w:rsidR="00232659" w:rsidRDefault="00232659"/>
    <w:p w14:paraId="6A34A66E" w14:textId="77777777" w:rsidR="008F4AF9" w:rsidRDefault="008F4AF9"/>
    <w:p w14:paraId="6449F72D" w14:textId="0A1E241E" w:rsidR="008F4AF9" w:rsidRDefault="008F4AF9"/>
    <w:p w14:paraId="415C4F24" w14:textId="0A8B0ED5" w:rsidR="00894AB5" w:rsidRDefault="00894AB5"/>
    <w:p w14:paraId="13C4C5A4" w14:textId="12CB439C" w:rsidR="00894AB5" w:rsidRDefault="00894AB5"/>
    <w:p w14:paraId="1AED79C3" w14:textId="73F91AE1" w:rsidR="00894AB5" w:rsidRDefault="00894AB5"/>
    <w:p w14:paraId="36891FC0" w14:textId="58401136" w:rsidR="00894AB5" w:rsidRDefault="00894AB5"/>
    <w:p w14:paraId="2CE11EAF" w14:textId="6102FD8E" w:rsidR="00894AB5" w:rsidRDefault="00894AB5"/>
    <w:p w14:paraId="4AC628D8" w14:textId="4735134A" w:rsidR="00894AB5" w:rsidRDefault="00894AB5"/>
    <w:p w14:paraId="5A31E80E" w14:textId="37E9A1B3" w:rsidR="00894AB5" w:rsidRDefault="00894AB5"/>
    <w:p w14:paraId="18ED1C15" w14:textId="773CFDBD" w:rsidR="00894AB5" w:rsidRDefault="00894AB5"/>
    <w:p w14:paraId="79DF44B3" w14:textId="30680CFA" w:rsidR="00894AB5" w:rsidRDefault="00894AB5"/>
    <w:p w14:paraId="22C6A4DE" w14:textId="663ED705" w:rsidR="00894AB5" w:rsidRDefault="00894AB5"/>
    <w:p w14:paraId="13CBDA59" w14:textId="77777777" w:rsidR="00894AB5" w:rsidRDefault="00894AB5"/>
    <w:p w14:paraId="049C5C42" w14:textId="77777777" w:rsidR="008F4AF9" w:rsidRDefault="008F4AF9"/>
    <w:p w14:paraId="53EF4089" w14:textId="77777777" w:rsidR="00EC6A44" w:rsidRPr="00134FC9" w:rsidRDefault="00EC6A44" w:rsidP="00134FC9">
      <w:pPr>
        <w:rPr>
          <w:b/>
          <w:sz w:val="28"/>
          <w:szCs w:val="28"/>
        </w:rPr>
      </w:pPr>
      <w:r w:rsidRPr="00134FC9">
        <w:rPr>
          <w:b/>
          <w:sz w:val="28"/>
          <w:szCs w:val="28"/>
        </w:rPr>
        <w:lastRenderedPageBreak/>
        <w:t>Contents</w:t>
      </w:r>
    </w:p>
    <w:p w14:paraId="1C8BAE59" w14:textId="77777777" w:rsidR="00EC6A44" w:rsidRDefault="00EC6A44" w:rsidP="00EC6A44">
      <w:pPr>
        <w:rPr>
          <w:lang w:val="ru-RU"/>
        </w:rPr>
      </w:pPr>
    </w:p>
    <w:tbl>
      <w:tblPr>
        <w:tblStyle w:val="a5"/>
        <w:tblW w:w="0" w:type="auto"/>
        <w:tblLook w:val="04A0" w:firstRow="1" w:lastRow="0" w:firstColumn="1" w:lastColumn="0" w:noHBand="0" w:noVBand="1"/>
      </w:tblPr>
      <w:tblGrid>
        <w:gridCol w:w="1124"/>
        <w:gridCol w:w="7467"/>
        <w:gridCol w:w="1100"/>
      </w:tblGrid>
      <w:tr w:rsidR="00EC6A44" w14:paraId="51300A75" w14:textId="77777777" w:rsidTr="00134FC9">
        <w:tc>
          <w:tcPr>
            <w:tcW w:w="1124" w:type="dxa"/>
          </w:tcPr>
          <w:p w14:paraId="38EAA6AB" w14:textId="77777777" w:rsidR="00EC6A44" w:rsidRPr="007605DD" w:rsidRDefault="00EC6A44" w:rsidP="0025526A">
            <w:pPr>
              <w:rPr>
                <w:lang w:val="en-GB"/>
              </w:rPr>
            </w:pPr>
          </w:p>
        </w:tc>
        <w:tc>
          <w:tcPr>
            <w:tcW w:w="7467" w:type="dxa"/>
          </w:tcPr>
          <w:p w14:paraId="1D08C2DE" w14:textId="77777777" w:rsidR="00EC6A44" w:rsidRPr="007605DD" w:rsidRDefault="00EC6A44" w:rsidP="0025526A">
            <w:pPr>
              <w:rPr>
                <w:lang w:val="en-GB"/>
              </w:rPr>
            </w:pPr>
            <w:r>
              <w:rPr>
                <w:lang w:val="en-GB"/>
              </w:rPr>
              <w:t>Introduction</w:t>
            </w:r>
          </w:p>
        </w:tc>
        <w:tc>
          <w:tcPr>
            <w:tcW w:w="1100" w:type="dxa"/>
          </w:tcPr>
          <w:p w14:paraId="742882D5" w14:textId="77777777" w:rsidR="00EC6A44" w:rsidRPr="00D30484" w:rsidRDefault="00EC6A44" w:rsidP="0025526A">
            <w:pPr>
              <w:jc w:val="center"/>
              <w:rPr>
                <w:lang w:val="en-GB"/>
              </w:rPr>
            </w:pPr>
            <w:r>
              <w:rPr>
                <w:lang w:val="en-GB"/>
              </w:rPr>
              <w:t>4</w:t>
            </w:r>
          </w:p>
        </w:tc>
      </w:tr>
      <w:tr w:rsidR="00EC6A44" w:rsidRPr="007605DD" w14:paraId="60BDB4F8" w14:textId="77777777" w:rsidTr="00134FC9">
        <w:tc>
          <w:tcPr>
            <w:tcW w:w="1124" w:type="dxa"/>
          </w:tcPr>
          <w:p w14:paraId="3B0E05B1" w14:textId="77777777" w:rsidR="00EC6A44" w:rsidRPr="00D30484" w:rsidRDefault="00EC6A44" w:rsidP="0025526A">
            <w:pPr>
              <w:rPr>
                <w:lang w:val="en-GB"/>
              </w:rPr>
            </w:pPr>
            <w:r>
              <w:rPr>
                <w:lang w:val="en-GB"/>
              </w:rPr>
              <w:t>1</w:t>
            </w:r>
          </w:p>
        </w:tc>
        <w:tc>
          <w:tcPr>
            <w:tcW w:w="7467" w:type="dxa"/>
          </w:tcPr>
          <w:p w14:paraId="23FD3351" w14:textId="77777777" w:rsidR="00EC6A44" w:rsidRPr="007605DD" w:rsidRDefault="00EC6A44" w:rsidP="0025526A">
            <w:pPr>
              <w:rPr>
                <w:lang w:val="en-GB"/>
              </w:rPr>
            </w:pPr>
            <w:r w:rsidRPr="007605DD">
              <w:rPr>
                <w:lang w:val="en-GB"/>
              </w:rPr>
              <w:t>Objectives of the dissemination and exploitation plan</w:t>
            </w:r>
          </w:p>
        </w:tc>
        <w:tc>
          <w:tcPr>
            <w:tcW w:w="1100" w:type="dxa"/>
          </w:tcPr>
          <w:p w14:paraId="43A66000" w14:textId="77777777" w:rsidR="00EC6A44" w:rsidRPr="007605DD" w:rsidRDefault="00EC6A44" w:rsidP="0025526A">
            <w:pPr>
              <w:jc w:val="center"/>
              <w:rPr>
                <w:lang w:val="en-GB"/>
              </w:rPr>
            </w:pPr>
            <w:r>
              <w:rPr>
                <w:lang w:val="en-GB"/>
              </w:rPr>
              <w:t>5</w:t>
            </w:r>
          </w:p>
        </w:tc>
      </w:tr>
      <w:tr w:rsidR="00EC6A44" w:rsidRPr="007605DD" w14:paraId="1087D93E" w14:textId="77777777" w:rsidTr="00134FC9">
        <w:tc>
          <w:tcPr>
            <w:tcW w:w="1124" w:type="dxa"/>
          </w:tcPr>
          <w:p w14:paraId="68D4672E" w14:textId="77777777" w:rsidR="00EC6A44" w:rsidRPr="007605DD" w:rsidRDefault="00EC6A44" w:rsidP="0025526A">
            <w:pPr>
              <w:rPr>
                <w:lang w:val="en-GB"/>
              </w:rPr>
            </w:pPr>
            <w:r>
              <w:rPr>
                <w:lang w:val="en-GB"/>
              </w:rPr>
              <w:t>2</w:t>
            </w:r>
          </w:p>
        </w:tc>
        <w:tc>
          <w:tcPr>
            <w:tcW w:w="7467" w:type="dxa"/>
          </w:tcPr>
          <w:p w14:paraId="37874ECA" w14:textId="77777777" w:rsidR="00EC6A44" w:rsidRPr="007605DD" w:rsidRDefault="00EC6A44" w:rsidP="0025526A">
            <w:pPr>
              <w:rPr>
                <w:lang w:val="en-GB"/>
              </w:rPr>
            </w:pPr>
            <w:r w:rsidRPr="007605DD">
              <w:rPr>
                <w:lang w:val="en-GB"/>
              </w:rPr>
              <w:t>Methodology of the dissemination and exploitation in plan</w:t>
            </w:r>
          </w:p>
        </w:tc>
        <w:tc>
          <w:tcPr>
            <w:tcW w:w="1100" w:type="dxa"/>
          </w:tcPr>
          <w:p w14:paraId="5CE6779E" w14:textId="77777777" w:rsidR="00EC6A44" w:rsidRPr="007605DD" w:rsidRDefault="00EC6A44" w:rsidP="0025526A">
            <w:pPr>
              <w:jc w:val="center"/>
              <w:rPr>
                <w:lang w:val="en-GB"/>
              </w:rPr>
            </w:pPr>
            <w:r>
              <w:rPr>
                <w:lang w:val="en-GB"/>
              </w:rPr>
              <w:t>5</w:t>
            </w:r>
          </w:p>
        </w:tc>
      </w:tr>
      <w:tr w:rsidR="00EC6A44" w:rsidRPr="007605DD" w14:paraId="4F52B3C8" w14:textId="77777777" w:rsidTr="00134FC9">
        <w:tc>
          <w:tcPr>
            <w:tcW w:w="1124" w:type="dxa"/>
          </w:tcPr>
          <w:p w14:paraId="46A5E821" w14:textId="77777777" w:rsidR="00EC6A44" w:rsidRDefault="00EC6A44" w:rsidP="0025526A">
            <w:pPr>
              <w:rPr>
                <w:lang w:val="en-GB"/>
              </w:rPr>
            </w:pPr>
            <w:r>
              <w:rPr>
                <w:lang w:val="en-GB"/>
              </w:rPr>
              <w:t>3</w:t>
            </w:r>
          </w:p>
        </w:tc>
        <w:tc>
          <w:tcPr>
            <w:tcW w:w="7467" w:type="dxa"/>
          </w:tcPr>
          <w:p w14:paraId="65C71433" w14:textId="26B17FB3" w:rsidR="00EC6A44" w:rsidRPr="007605DD" w:rsidRDefault="00EC6A44" w:rsidP="0025526A">
            <w:pPr>
              <w:rPr>
                <w:lang w:val="en-GB"/>
              </w:rPr>
            </w:pPr>
            <w:r w:rsidRPr="007605DD">
              <w:rPr>
                <w:lang w:val="en-GB"/>
              </w:rPr>
              <w:t>Over</w:t>
            </w:r>
            <w:r w:rsidR="00834D69">
              <w:rPr>
                <w:lang w:val="en-GB"/>
              </w:rPr>
              <w:t xml:space="preserve">view of Aims and Objectives of </w:t>
            </w:r>
            <w:proofErr w:type="spellStart"/>
            <w:r w:rsidR="00834D69">
              <w:rPr>
                <w:lang w:val="en-GB"/>
              </w:rPr>
              <w:t>C</w:t>
            </w:r>
            <w:r w:rsidRPr="007605DD">
              <w:rPr>
                <w:lang w:val="en-GB"/>
              </w:rPr>
              <w:t>ybPhys</w:t>
            </w:r>
            <w:proofErr w:type="spellEnd"/>
            <w:r w:rsidRPr="007605DD">
              <w:rPr>
                <w:lang w:val="en-GB"/>
              </w:rPr>
              <w:t xml:space="preserve"> Project</w:t>
            </w:r>
          </w:p>
        </w:tc>
        <w:tc>
          <w:tcPr>
            <w:tcW w:w="1100" w:type="dxa"/>
          </w:tcPr>
          <w:p w14:paraId="215EDD0B" w14:textId="54684F95" w:rsidR="00EC6A44" w:rsidRDefault="00A71D6B" w:rsidP="0025526A">
            <w:pPr>
              <w:jc w:val="center"/>
              <w:rPr>
                <w:lang w:val="en-GB"/>
              </w:rPr>
            </w:pPr>
            <w:r>
              <w:rPr>
                <w:lang w:val="en-GB"/>
              </w:rPr>
              <w:t>7</w:t>
            </w:r>
          </w:p>
        </w:tc>
      </w:tr>
      <w:tr w:rsidR="00EC6A44" w:rsidRPr="007605DD" w14:paraId="00EBF8BA" w14:textId="77777777" w:rsidTr="00134FC9">
        <w:tc>
          <w:tcPr>
            <w:tcW w:w="1124" w:type="dxa"/>
          </w:tcPr>
          <w:p w14:paraId="32C7CFC1" w14:textId="77777777" w:rsidR="00EC6A44" w:rsidRPr="007605DD" w:rsidRDefault="00EC6A44" w:rsidP="0025526A">
            <w:pPr>
              <w:rPr>
                <w:lang w:val="en-GB"/>
              </w:rPr>
            </w:pPr>
            <w:r>
              <w:rPr>
                <w:lang w:val="en-GB"/>
              </w:rPr>
              <w:t>4</w:t>
            </w:r>
          </w:p>
        </w:tc>
        <w:tc>
          <w:tcPr>
            <w:tcW w:w="7467" w:type="dxa"/>
          </w:tcPr>
          <w:p w14:paraId="3679FF9F" w14:textId="77777777" w:rsidR="00EC6A44" w:rsidRPr="007605DD" w:rsidRDefault="00EC6A44" w:rsidP="0025526A">
            <w:pPr>
              <w:rPr>
                <w:lang w:val="en-GB"/>
              </w:rPr>
            </w:pPr>
            <w:r w:rsidRPr="007605DD">
              <w:rPr>
                <w:lang w:val="en-GB"/>
              </w:rPr>
              <w:t>Description of Dissemination and Exploitation Plan</w:t>
            </w:r>
          </w:p>
        </w:tc>
        <w:tc>
          <w:tcPr>
            <w:tcW w:w="1100" w:type="dxa"/>
          </w:tcPr>
          <w:p w14:paraId="01504ECE" w14:textId="6CB1AFCB" w:rsidR="00EC6A44" w:rsidRPr="007605DD" w:rsidRDefault="00A71D6B" w:rsidP="0025526A">
            <w:pPr>
              <w:jc w:val="center"/>
              <w:rPr>
                <w:lang w:val="en-GB"/>
              </w:rPr>
            </w:pPr>
            <w:r>
              <w:rPr>
                <w:lang w:val="en-GB"/>
              </w:rPr>
              <w:t>8</w:t>
            </w:r>
          </w:p>
        </w:tc>
      </w:tr>
      <w:tr w:rsidR="00EC6A44" w:rsidRPr="007605DD" w14:paraId="44C7BB9F" w14:textId="77777777" w:rsidTr="00134FC9">
        <w:tc>
          <w:tcPr>
            <w:tcW w:w="1124" w:type="dxa"/>
          </w:tcPr>
          <w:p w14:paraId="77B19A69" w14:textId="77777777" w:rsidR="00EC6A44" w:rsidRPr="007605DD" w:rsidRDefault="00EC6A44" w:rsidP="0025526A">
            <w:pPr>
              <w:rPr>
                <w:lang w:val="en-GB"/>
              </w:rPr>
            </w:pPr>
            <w:r>
              <w:rPr>
                <w:lang w:val="en-GB"/>
              </w:rPr>
              <w:t>4.1</w:t>
            </w:r>
          </w:p>
        </w:tc>
        <w:tc>
          <w:tcPr>
            <w:tcW w:w="7467" w:type="dxa"/>
          </w:tcPr>
          <w:p w14:paraId="737DA53D" w14:textId="77777777" w:rsidR="00EC6A44" w:rsidRPr="007605DD" w:rsidRDefault="00EC6A44" w:rsidP="0025526A">
            <w:pPr>
              <w:rPr>
                <w:lang w:val="en-GB"/>
              </w:rPr>
            </w:pPr>
            <w:r w:rsidRPr="007605DD">
              <w:rPr>
                <w:lang w:val="en-GB"/>
              </w:rPr>
              <w:t xml:space="preserve">Building </w:t>
            </w:r>
            <w:proofErr w:type="spellStart"/>
            <w:r w:rsidRPr="007605DD">
              <w:rPr>
                <w:lang w:val="en-GB"/>
              </w:rPr>
              <w:t>awarenes</w:t>
            </w:r>
            <w:proofErr w:type="spellEnd"/>
          </w:p>
        </w:tc>
        <w:tc>
          <w:tcPr>
            <w:tcW w:w="1100" w:type="dxa"/>
          </w:tcPr>
          <w:p w14:paraId="363906D4" w14:textId="7F7AE575" w:rsidR="00EC6A44" w:rsidRPr="007605DD" w:rsidRDefault="00A71D6B" w:rsidP="0025526A">
            <w:pPr>
              <w:jc w:val="center"/>
              <w:rPr>
                <w:lang w:val="en-GB"/>
              </w:rPr>
            </w:pPr>
            <w:r>
              <w:rPr>
                <w:lang w:val="en-GB"/>
              </w:rPr>
              <w:t>9</w:t>
            </w:r>
          </w:p>
        </w:tc>
      </w:tr>
      <w:tr w:rsidR="00EC6A44" w:rsidRPr="007605DD" w14:paraId="473D2B9F" w14:textId="77777777" w:rsidTr="00134FC9">
        <w:tc>
          <w:tcPr>
            <w:tcW w:w="1124" w:type="dxa"/>
          </w:tcPr>
          <w:p w14:paraId="3D759CFA" w14:textId="77777777" w:rsidR="00EC6A44" w:rsidRDefault="00EC6A44" w:rsidP="0025526A">
            <w:pPr>
              <w:rPr>
                <w:lang w:val="en-GB"/>
              </w:rPr>
            </w:pPr>
            <w:r>
              <w:rPr>
                <w:lang w:val="en-GB"/>
              </w:rPr>
              <w:t>4</w:t>
            </w:r>
            <w:r>
              <w:t>.1.1</w:t>
            </w:r>
          </w:p>
        </w:tc>
        <w:tc>
          <w:tcPr>
            <w:tcW w:w="7467" w:type="dxa"/>
          </w:tcPr>
          <w:p w14:paraId="6413F0F8" w14:textId="77777777" w:rsidR="00EC6A44" w:rsidRPr="007605DD" w:rsidRDefault="00EC6A44" w:rsidP="0025526A">
            <w:pPr>
              <w:rPr>
                <w:lang w:val="en-GB"/>
              </w:rPr>
            </w:pPr>
            <w:r>
              <w:rPr>
                <w:lang w:val="en-GB"/>
              </w:rPr>
              <w:t>I</w:t>
            </w:r>
            <w:proofErr w:type="spellStart"/>
            <w:r>
              <w:t>nternet</w:t>
            </w:r>
            <w:proofErr w:type="spellEnd"/>
            <w:r>
              <w:t xml:space="preserve"> Presence</w:t>
            </w:r>
          </w:p>
        </w:tc>
        <w:tc>
          <w:tcPr>
            <w:tcW w:w="1100" w:type="dxa"/>
          </w:tcPr>
          <w:p w14:paraId="6C10453D" w14:textId="28B980A0" w:rsidR="00EC6A44" w:rsidRDefault="00A71D6B" w:rsidP="0025526A">
            <w:pPr>
              <w:jc w:val="center"/>
              <w:rPr>
                <w:lang w:val="en-GB"/>
              </w:rPr>
            </w:pPr>
            <w:r>
              <w:rPr>
                <w:lang w:val="en-GB"/>
              </w:rPr>
              <w:t>9</w:t>
            </w:r>
          </w:p>
        </w:tc>
      </w:tr>
      <w:tr w:rsidR="00EC6A44" w:rsidRPr="007605DD" w14:paraId="21843CDC" w14:textId="77777777" w:rsidTr="00134FC9">
        <w:tc>
          <w:tcPr>
            <w:tcW w:w="1124" w:type="dxa"/>
          </w:tcPr>
          <w:p w14:paraId="10BF5359" w14:textId="77777777" w:rsidR="00EC6A44" w:rsidRPr="007605DD" w:rsidRDefault="00EC6A44" w:rsidP="0025526A">
            <w:pPr>
              <w:rPr>
                <w:lang w:val="en-GB"/>
              </w:rPr>
            </w:pPr>
            <w:r>
              <w:rPr>
                <w:lang w:val="en-GB"/>
              </w:rPr>
              <w:t>4</w:t>
            </w:r>
            <w:r>
              <w:t>.1.2</w:t>
            </w:r>
          </w:p>
        </w:tc>
        <w:tc>
          <w:tcPr>
            <w:tcW w:w="7467" w:type="dxa"/>
          </w:tcPr>
          <w:p w14:paraId="16ED35FB" w14:textId="77777777" w:rsidR="00EC6A44" w:rsidRPr="007605DD" w:rsidRDefault="00EC6A44" w:rsidP="0025526A">
            <w:pPr>
              <w:rPr>
                <w:lang w:val="en-GB"/>
              </w:rPr>
            </w:pPr>
            <w:r w:rsidRPr="007605DD">
              <w:rPr>
                <w:lang w:val="en-GB"/>
              </w:rPr>
              <w:t>Promotional materials</w:t>
            </w:r>
          </w:p>
        </w:tc>
        <w:tc>
          <w:tcPr>
            <w:tcW w:w="1100" w:type="dxa"/>
          </w:tcPr>
          <w:p w14:paraId="253C9DF3" w14:textId="5B496511" w:rsidR="00EC6A44" w:rsidRPr="007605DD" w:rsidRDefault="00A71D6B" w:rsidP="0025526A">
            <w:pPr>
              <w:jc w:val="center"/>
              <w:rPr>
                <w:lang w:val="en-GB"/>
              </w:rPr>
            </w:pPr>
            <w:r>
              <w:rPr>
                <w:lang w:val="en-GB"/>
              </w:rPr>
              <w:t>12</w:t>
            </w:r>
          </w:p>
        </w:tc>
      </w:tr>
      <w:tr w:rsidR="00EC6A44" w:rsidRPr="007605DD" w14:paraId="1CC7C732" w14:textId="77777777" w:rsidTr="00134FC9">
        <w:tc>
          <w:tcPr>
            <w:tcW w:w="1124" w:type="dxa"/>
          </w:tcPr>
          <w:p w14:paraId="691F85A2" w14:textId="77777777" w:rsidR="00EC6A44" w:rsidRPr="007605DD" w:rsidRDefault="00EC6A44" w:rsidP="0025526A">
            <w:pPr>
              <w:rPr>
                <w:lang w:val="en-GB"/>
              </w:rPr>
            </w:pPr>
            <w:r>
              <w:rPr>
                <w:lang w:val="en-GB"/>
              </w:rPr>
              <w:t>4.2</w:t>
            </w:r>
          </w:p>
        </w:tc>
        <w:tc>
          <w:tcPr>
            <w:tcW w:w="7467" w:type="dxa"/>
          </w:tcPr>
          <w:p w14:paraId="79567D27" w14:textId="77777777" w:rsidR="00EC6A44" w:rsidRPr="007605DD" w:rsidRDefault="00EC6A44" w:rsidP="0025526A">
            <w:pPr>
              <w:rPr>
                <w:lang w:val="en-GB"/>
              </w:rPr>
            </w:pPr>
            <w:r w:rsidRPr="007605DD">
              <w:rPr>
                <w:lang w:val="en-GB"/>
              </w:rPr>
              <w:t>Building understanding</w:t>
            </w:r>
          </w:p>
        </w:tc>
        <w:tc>
          <w:tcPr>
            <w:tcW w:w="1100" w:type="dxa"/>
          </w:tcPr>
          <w:p w14:paraId="060C3131" w14:textId="5CF73839" w:rsidR="00EC6A44" w:rsidRPr="007605DD" w:rsidRDefault="0019051B" w:rsidP="0025526A">
            <w:pPr>
              <w:jc w:val="center"/>
              <w:rPr>
                <w:lang w:val="en-GB"/>
              </w:rPr>
            </w:pPr>
            <w:r>
              <w:rPr>
                <w:lang w:val="en-GB"/>
              </w:rPr>
              <w:t>12</w:t>
            </w:r>
          </w:p>
        </w:tc>
      </w:tr>
      <w:tr w:rsidR="00EC6A44" w:rsidRPr="007605DD" w14:paraId="74A0A188" w14:textId="77777777" w:rsidTr="00134FC9">
        <w:tc>
          <w:tcPr>
            <w:tcW w:w="1124" w:type="dxa"/>
          </w:tcPr>
          <w:p w14:paraId="37318AF4" w14:textId="77777777" w:rsidR="00EC6A44" w:rsidRPr="007605DD" w:rsidRDefault="00EC6A44" w:rsidP="0025526A">
            <w:pPr>
              <w:rPr>
                <w:lang w:val="en-GB"/>
              </w:rPr>
            </w:pPr>
            <w:r>
              <w:rPr>
                <w:lang w:val="en-GB"/>
              </w:rPr>
              <w:t>4.2.1</w:t>
            </w:r>
          </w:p>
        </w:tc>
        <w:tc>
          <w:tcPr>
            <w:tcW w:w="7467" w:type="dxa"/>
          </w:tcPr>
          <w:p w14:paraId="02AC788E" w14:textId="77777777" w:rsidR="00EC6A44" w:rsidRPr="007605DD" w:rsidRDefault="00EC6A44" w:rsidP="0025526A">
            <w:pPr>
              <w:rPr>
                <w:lang w:val="en-GB"/>
              </w:rPr>
            </w:pPr>
            <w:r w:rsidRPr="007605DD">
              <w:rPr>
                <w:lang w:val="en-GB"/>
              </w:rPr>
              <w:t>Announcements/Presentations at workshops, seminars and conferences</w:t>
            </w:r>
          </w:p>
        </w:tc>
        <w:tc>
          <w:tcPr>
            <w:tcW w:w="1100" w:type="dxa"/>
          </w:tcPr>
          <w:p w14:paraId="2D997EC2" w14:textId="77777777" w:rsidR="00EC6A44" w:rsidRPr="007605DD" w:rsidRDefault="00EC6A44" w:rsidP="0025526A">
            <w:pPr>
              <w:jc w:val="center"/>
              <w:rPr>
                <w:lang w:val="en-GB"/>
              </w:rPr>
            </w:pPr>
            <w:r>
              <w:rPr>
                <w:lang w:val="en-GB"/>
              </w:rPr>
              <w:t>14</w:t>
            </w:r>
          </w:p>
        </w:tc>
      </w:tr>
      <w:tr w:rsidR="00EC6A44" w:rsidRPr="007605DD" w14:paraId="1FF29F50" w14:textId="77777777" w:rsidTr="00134FC9">
        <w:tc>
          <w:tcPr>
            <w:tcW w:w="1124" w:type="dxa"/>
          </w:tcPr>
          <w:p w14:paraId="5161D312" w14:textId="77777777" w:rsidR="00EC6A44" w:rsidRPr="007605DD" w:rsidRDefault="00EC6A44" w:rsidP="0025526A">
            <w:pPr>
              <w:rPr>
                <w:lang w:val="en-GB"/>
              </w:rPr>
            </w:pPr>
            <w:r>
              <w:rPr>
                <w:lang w:val="en-GB"/>
              </w:rPr>
              <w:t>4.2.2</w:t>
            </w:r>
          </w:p>
        </w:tc>
        <w:tc>
          <w:tcPr>
            <w:tcW w:w="7467" w:type="dxa"/>
          </w:tcPr>
          <w:p w14:paraId="30EB2C56" w14:textId="77777777" w:rsidR="00EC6A44" w:rsidRPr="007605DD" w:rsidRDefault="00EC6A44" w:rsidP="0025526A">
            <w:pPr>
              <w:rPr>
                <w:lang w:val="en-GB"/>
              </w:rPr>
            </w:pPr>
            <w:r w:rsidRPr="007605DD">
              <w:rPr>
                <w:lang w:val="en-GB"/>
              </w:rPr>
              <w:t>Press releases</w:t>
            </w:r>
          </w:p>
        </w:tc>
        <w:tc>
          <w:tcPr>
            <w:tcW w:w="1100" w:type="dxa"/>
          </w:tcPr>
          <w:p w14:paraId="4910AE11" w14:textId="77777777" w:rsidR="00EC6A44" w:rsidRPr="007605DD" w:rsidRDefault="00EC6A44" w:rsidP="0025526A">
            <w:pPr>
              <w:jc w:val="center"/>
              <w:rPr>
                <w:lang w:val="en-GB"/>
              </w:rPr>
            </w:pPr>
            <w:r>
              <w:rPr>
                <w:lang w:val="en-GB"/>
              </w:rPr>
              <w:t>14</w:t>
            </w:r>
          </w:p>
        </w:tc>
      </w:tr>
      <w:tr w:rsidR="00EC6A44" w:rsidRPr="007605DD" w14:paraId="58504E33" w14:textId="77777777" w:rsidTr="00134FC9">
        <w:tc>
          <w:tcPr>
            <w:tcW w:w="1124" w:type="dxa"/>
          </w:tcPr>
          <w:p w14:paraId="39D6916F" w14:textId="77777777" w:rsidR="00EC6A44" w:rsidRPr="007605DD" w:rsidRDefault="00EC6A44" w:rsidP="0025526A">
            <w:pPr>
              <w:rPr>
                <w:lang w:val="en-GB"/>
              </w:rPr>
            </w:pPr>
            <w:r>
              <w:rPr>
                <w:lang w:val="en-GB"/>
              </w:rPr>
              <w:t>4</w:t>
            </w:r>
            <w:r>
              <w:t>.2.3</w:t>
            </w:r>
          </w:p>
        </w:tc>
        <w:tc>
          <w:tcPr>
            <w:tcW w:w="7467" w:type="dxa"/>
          </w:tcPr>
          <w:p w14:paraId="77963333" w14:textId="77777777" w:rsidR="00EC6A44" w:rsidRPr="007605DD" w:rsidRDefault="00EC6A44" w:rsidP="0025526A">
            <w:pPr>
              <w:rPr>
                <w:lang w:val="en-GB"/>
              </w:rPr>
            </w:pPr>
            <w:r w:rsidRPr="007605DD">
              <w:rPr>
                <w:lang w:val="en-GB"/>
              </w:rPr>
              <w:t>Communication to other projects</w:t>
            </w:r>
          </w:p>
        </w:tc>
        <w:tc>
          <w:tcPr>
            <w:tcW w:w="1100" w:type="dxa"/>
          </w:tcPr>
          <w:p w14:paraId="58373099" w14:textId="77777777" w:rsidR="00EC6A44" w:rsidRPr="007605DD" w:rsidRDefault="00EC6A44" w:rsidP="0025526A">
            <w:pPr>
              <w:jc w:val="center"/>
              <w:rPr>
                <w:lang w:val="en-GB"/>
              </w:rPr>
            </w:pPr>
            <w:r>
              <w:rPr>
                <w:lang w:val="en-GB"/>
              </w:rPr>
              <w:t>15</w:t>
            </w:r>
          </w:p>
        </w:tc>
      </w:tr>
      <w:tr w:rsidR="00EC6A44" w:rsidRPr="007605DD" w14:paraId="229DC20C" w14:textId="77777777" w:rsidTr="00134FC9">
        <w:tc>
          <w:tcPr>
            <w:tcW w:w="1124" w:type="dxa"/>
          </w:tcPr>
          <w:p w14:paraId="1BD4D498" w14:textId="77777777" w:rsidR="00EC6A44" w:rsidRPr="007605DD" w:rsidRDefault="00EC6A44" w:rsidP="0025526A">
            <w:pPr>
              <w:rPr>
                <w:lang w:val="en-GB"/>
              </w:rPr>
            </w:pPr>
            <w:r>
              <w:rPr>
                <w:lang w:val="en-GB"/>
              </w:rPr>
              <w:t>4</w:t>
            </w:r>
            <w:r>
              <w:t>.2.4</w:t>
            </w:r>
          </w:p>
        </w:tc>
        <w:tc>
          <w:tcPr>
            <w:tcW w:w="7467" w:type="dxa"/>
          </w:tcPr>
          <w:p w14:paraId="4EEC8B6F" w14:textId="77777777" w:rsidR="00EC6A44" w:rsidRPr="007605DD" w:rsidRDefault="00EC6A44" w:rsidP="0025526A">
            <w:pPr>
              <w:rPr>
                <w:lang w:val="en-GB"/>
              </w:rPr>
            </w:pPr>
            <w:r w:rsidRPr="007605DD">
              <w:rPr>
                <w:lang w:val="en-GB"/>
              </w:rPr>
              <w:t>Final conference</w:t>
            </w:r>
          </w:p>
        </w:tc>
        <w:tc>
          <w:tcPr>
            <w:tcW w:w="1100" w:type="dxa"/>
          </w:tcPr>
          <w:p w14:paraId="63ADEE59" w14:textId="77777777" w:rsidR="00EC6A44" w:rsidRPr="007605DD" w:rsidRDefault="00EC6A44" w:rsidP="0025526A">
            <w:pPr>
              <w:jc w:val="center"/>
              <w:rPr>
                <w:lang w:val="en-GB"/>
              </w:rPr>
            </w:pPr>
            <w:r>
              <w:rPr>
                <w:lang w:val="en-GB"/>
              </w:rPr>
              <w:t>1</w:t>
            </w:r>
            <w:r>
              <w:t>5</w:t>
            </w:r>
          </w:p>
        </w:tc>
      </w:tr>
      <w:tr w:rsidR="00EC6A44" w:rsidRPr="007605DD" w14:paraId="6E1DA1E2" w14:textId="77777777" w:rsidTr="00134FC9">
        <w:tc>
          <w:tcPr>
            <w:tcW w:w="1124" w:type="dxa"/>
          </w:tcPr>
          <w:p w14:paraId="192A078D" w14:textId="77777777" w:rsidR="00EC6A44" w:rsidRPr="007605DD" w:rsidRDefault="00EC6A44" w:rsidP="0025526A">
            <w:pPr>
              <w:rPr>
                <w:lang w:val="en-GB"/>
              </w:rPr>
            </w:pPr>
            <w:r>
              <w:rPr>
                <w:lang w:val="en-GB"/>
              </w:rPr>
              <w:t>4</w:t>
            </w:r>
            <w:r>
              <w:t>.2.5</w:t>
            </w:r>
          </w:p>
        </w:tc>
        <w:tc>
          <w:tcPr>
            <w:tcW w:w="7467" w:type="dxa"/>
          </w:tcPr>
          <w:p w14:paraId="7C7060BE" w14:textId="77777777" w:rsidR="00EC6A44" w:rsidRPr="007605DD" w:rsidRDefault="00EC6A44" w:rsidP="0025526A">
            <w:pPr>
              <w:rPr>
                <w:lang w:val="en-GB"/>
              </w:rPr>
            </w:pPr>
            <w:r w:rsidRPr="007511F8">
              <w:rPr>
                <w:lang w:val="en-GB"/>
              </w:rPr>
              <w:t>Publications</w:t>
            </w:r>
          </w:p>
        </w:tc>
        <w:tc>
          <w:tcPr>
            <w:tcW w:w="1100" w:type="dxa"/>
          </w:tcPr>
          <w:p w14:paraId="7E3C65E3" w14:textId="77777777" w:rsidR="00EC6A44" w:rsidRPr="007605DD" w:rsidRDefault="00EC6A44" w:rsidP="0025526A">
            <w:pPr>
              <w:jc w:val="center"/>
              <w:rPr>
                <w:lang w:val="en-GB"/>
              </w:rPr>
            </w:pPr>
            <w:r>
              <w:rPr>
                <w:lang w:val="en-GB"/>
              </w:rPr>
              <w:t>1</w:t>
            </w:r>
            <w:r>
              <w:t>5</w:t>
            </w:r>
          </w:p>
        </w:tc>
      </w:tr>
      <w:tr w:rsidR="00EC6A44" w:rsidRPr="007605DD" w14:paraId="294223FD" w14:textId="77777777" w:rsidTr="00134FC9">
        <w:tc>
          <w:tcPr>
            <w:tcW w:w="1124" w:type="dxa"/>
          </w:tcPr>
          <w:p w14:paraId="01D85504" w14:textId="77777777" w:rsidR="00EC6A44" w:rsidRPr="007605DD" w:rsidRDefault="00EC6A44" w:rsidP="0025526A">
            <w:pPr>
              <w:rPr>
                <w:lang w:val="en-GB"/>
              </w:rPr>
            </w:pPr>
            <w:r>
              <w:rPr>
                <w:lang w:val="en-GB"/>
              </w:rPr>
              <w:t>5</w:t>
            </w:r>
          </w:p>
        </w:tc>
        <w:tc>
          <w:tcPr>
            <w:tcW w:w="7467" w:type="dxa"/>
          </w:tcPr>
          <w:p w14:paraId="63421BF2" w14:textId="77777777" w:rsidR="00EC6A44" w:rsidRPr="007605DD" w:rsidRDefault="00EC6A44" w:rsidP="0025526A">
            <w:pPr>
              <w:rPr>
                <w:lang w:val="en-GB"/>
              </w:rPr>
            </w:pPr>
            <w:r w:rsidRPr="007511F8">
              <w:rPr>
                <w:lang w:val="en-GB"/>
              </w:rPr>
              <w:t>Achieving Engagement</w:t>
            </w:r>
          </w:p>
        </w:tc>
        <w:tc>
          <w:tcPr>
            <w:tcW w:w="1100" w:type="dxa"/>
          </w:tcPr>
          <w:p w14:paraId="7A36F42C" w14:textId="77777777" w:rsidR="00EC6A44" w:rsidRPr="007605DD" w:rsidRDefault="00EC6A44" w:rsidP="0025526A">
            <w:pPr>
              <w:jc w:val="center"/>
              <w:rPr>
                <w:lang w:val="en-GB"/>
              </w:rPr>
            </w:pPr>
            <w:r>
              <w:rPr>
                <w:lang w:val="en-GB"/>
              </w:rPr>
              <w:t>15</w:t>
            </w:r>
          </w:p>
        </w:tc>
      </w:tr>
      <w:tr w:rsidR="00EC6A44" w:rsidRPr="007605DD" w14:paraId="36AF05B3" w14:textId="77777777" w:rsidTr="00134FC9">
        <w:tc>
          <w:tcPr>
            <w:tcW w:w="1124" w:type="dxa"/>
          </w:tcPr>
          <w:p w14:paraId="696B58E1" w14:textId="77777777" w:rsidR="00EC6A44" w:rsidRDefault="00EC6A44" w:rsidP="0025526A">
            <w:pPr>
              <w:rPr>
                <w:lang w:val="en-GB"/>
              </w:rPr>
            </w:pPr>
            <w:r>
              <w:rPr>
                <w:lang w:val="en-GB"/>
              </w:rPr>
              <w:t>5</w:t>
            </w:r>
            <w:r>
              <w:t>.1</w:t>
            </w:r>
          </w:p>
        </w:tc>
        <w:tc>
          <w:tcPr>
            <w:tcW w:w="7467" w:type="dxa"/>
          </w:tcPr>
          <w:p w14:paraId="563DA3E0" w14:textId="5F9E4CC6" w:rsidR="00EC6A44" w:rsidRPr="007511F8" w:rsidRDefault="00EC6A44" w:rsidP="0025526A">
            <w:pPr>
              <w:rPr>
                <w:lang w:val="en-GB"/>
              </w:rPr>
            </w:pPr>
            <w:r>
              <w:rPr>
                <w:lang w:val="en-GB"/>
              </w:rPr>
              <w:t>M</w:t>
            </w:r>
            <w:proofErr w:type="spellStart"/>
            <w:r>
              <w:t>aximiz</w:t>
            </w:r>
            <w:r w:rsidR="00BB69B3">
              <w:t>ing</w:t>
            </w:r>
            <w:proofErr w:type="spellEnd"/>
            <w:r w:rsidR="00BB69B3">
              <w:t xml:space="preserve"> of</w:t>
            </w:r>
            <w:r>
              <w:t xml:space="preserve"> impact and sustainability</w:t>
            </w:r>
          </w:p>
        </w:tc>
        <w:tc>
          <w:tcPr>
            <w:tcW w:w="1100" w:type="dxa"/>
          </w:tcPr>
          <w:p w14:paraId="15C4B70C" w14:textId="695A56B8" w:rsidR="00EC6A44" w:rsidRDefault="0019051B" w:rsidP="0025526A">
            <w:pPr>
              <w:jc w:val="center"/>
              <w:rPr>
                <w:lang w:val="en-GB"/>
              </w:rPr>
            </w:pPr>
            <w:r>
              <w:rPr>
                <w:lang w:val="en-GB"/>
              </w:rPr>
              <w:t>15</w:t>
            </w:r>
          </w:p>
        </w:tc>
      </w:tr>
      <w:tr w:rsidR="00EC6A44" w:rsidRPr="007605DD" w14:paraId="42FAEDA8" w14:textId="77777777" w:rsidTr="00134FC9">
        <w:tc>
          <w:tcPr>
            <w:tcW w:w="1124" w:type="dxa"/>
          </w:tcPr>
          <w:p w14:paraId="737A82A9" w14:textId="77777777" w:rsidR="00EC6A44" w:rsidRPr="007605DD" w:rsidRDefault="00EC6A44" w:rsidP="0025526A">
            <w:pPr>
              <w:rPr>
                <w:lang w:val="en-GB"/>
              </w:rPr>
            </w:pPr>
            <w:r>
              <w:rPr>
                <w:lang w:val="en-GB"/>
              </w:rPr>
              <w:t>6</w:t>
            </w:r>
          </w:p>
        </w:tc>
        <w:tc>
          <w:tcPr>
            <w:tcW w:w="7467" w:type="dxa"/>
          </w:tcPr>
          <w:p w14:paraId="3DF3770B" w14:textId="77777777" w:rsidR="00EC6A44" w:rsidRPr="007605DD" w:rsidRDefault="00EC6A44" w:rsidP="0025526A">
            <w:pPr>
              <w:rPr>
                <w:lang w:val="en-GB"/>
              </w:rPr>
            </w:pPr>
            <w:r w:rsidRPr="007511F8">
              <w:rPr>
                <w:lang w:val="en-GB"/>
              </w:rPr>
              <w:t>Description of Partner Involvement in the Dissemination and Exploitation         Activities</w:t>
            </w:r>
          </w:p>
        </w:tc>
        <w:tc>
          <w:tcPr>
            <w:tcW w:w="1100" w:type="dxa"/>
          </w:tcPr>
          <w:p w14:paraId="402ABF55" w14:textId="77777777" w:rsidR="00EC6A44" w:rsidRPr="007605DD" w:rsidRDefault="00EC6A44" w:rsidP="0025526A">
            <w:pPr>
              <w:jc w:val="center"/>
              <w:rPr>
                <w:lang w:val="en-GB"/>
              </w:rPr>
            </w:pPr>
            <w:r>
              <w:rPr>
                <w:lang w:val="en-GB"/>
              </w:rPr>
              <w:t>16</w:t>
            </w:r>
          </w:p>
        </w:tc>
      </w:tr>
      <w:tr w:rsidR="00EC6A44" w:rsidRPr="007605DD" w14:paraId="718BC381" w14:textId="77777777" w:rsidTr="00134FC9">
        <w:tc>
          <w:tcPr>
            <w:tcW w:w="1124" w:type="dxa"/>
          </w:tcPr>
          <w:p w14:paraId="2F7C0E57" w14:textId="77777777" w:rsidR="00EC6A44" w:rsidRPr="007605DD" w:rsidRDefault="00EC6A44" w:rsidP="0025526A">
            <w:pPr>
              <w:rPr>
                <w:lang w:val="en-GB"/>
              </w:rPr>
            </w:pPr>
            <w:r>
              <w:rPr>
                <w:lang w:val="en-GB"/>
              </w:rPr>
              <w:t>7</w:t>
            </w:r>
          </w:p>
        </w:tc>
        <w:tc>
          <w:tcPr>
            <w:tcW w:w="7467" w:type="dxa"/>
          </w:tcPr>
          <w:p w14:paraId="453EDDF2" w14:textId="77777777" w:rsidR="00EC6A44" w:rsidRPr="007605DD" w:rsidRDefault="00EC6A44" w:rsidP="0025526A">
            <w:pPr>
              <w:rPr>
                <w:lang w:val="en-GB"/>
              </w:rPr>
            </w:pPr>
            <w:r w:rsidRPr="007511F8">
              <w:rPr>
                <w:lang w:val="en-GB"/>
              </w:rPr>
              <w:t>Conclusion</w:t>
            </w:r>
          </w:p>
        </w:tc>
        <w:tc>
          <w:tcPr>
            <w:tcW w:w="1100" w:type="dxa"/>
          </w:tcPr>
          <w:p w14:paraId="17D56B8D" w14:textId="0F12AD2D" w:rsidR="00EC6A44" w:rsidRPr="007605DD" w:rsidRDefault="0019051B" w:rsidP="0025526A">
            <w:pPr>
              <w:jc w:val="center"/>
              <w:rPr>
                <w:lang w:val="en-GB"/>
              </w:rPr>
            </w:pPr>
            <w:r>
              <w:rPr>
                <w:lang w:val="en-GB"/>
              </w:rPr>
              <w:t>18</w:t>
            </w:r>
          </w:p>
        </w:tc>
      </w:tr>
    </w:tbl>
    <w:p w14:paraId="19D8306A" w14:textId="77777777" w:rsidR="00EC6A44" w:rsidRPr="007605DD" w:rsidRDefault="00EC6A44" w:rsidP="00EC6A44">
      <w:pPr>
        <w:rPr>
          <w:lang w:val="en-GB"/>
        </w:rPr>
      </w:pPr>
    </w:p>
    <w:p w14:paraId="3EB18BD9" w14:textId="77777777" w:rsidR="001A4F51" w:rsidRPr="007605DD" w:rsidRDefault="001A4F51">
      <w:pPr>
        <w:rPr>
          <w:lang w:val="en-GB"/>
        </w:rPr>
      </w:pPr>
    </w:p>
    <w:p w14:paraId="3C4EE4CA" w14:textId="77777777" w:rsidR="001A4F51" w:rsidRDefault="001A4F51"/>
    <w:p w14:paraId="14738AAF" w14:textId="77777777" w:rsidR="00134FC9" w:rsidRDefault="00134FC9"/>
    <w:p w14:paraId="2F9C168B" w14:textId="77777777" w:rsidR="00134FC9" w:rsidRDefault="00134FC9"/>
    <w:p w14:paraId="39ABF4DF" w14:textId="77777777" w:rsidR="001A4F51" w:rsidRDefault="001A4F51"/>
    <w:p w14:paraId="27DB2292" w14:textId="3E2FED92" w:rsidR="00580027" w:rsidRPr="00134FC9" w:rsidRDefault="001F7858" w:rsidP="00134FC9">
      <w:pPr>
        <w:rPr>
          <w:b/>
          <w:sz w:val="28"/>
          <w:szCs w:val="28"/>
        </w:rPr>
      </w:pPr>
      <w:bookmarkStart w:id="3" w:name="_Toc517789261"/>
      <w:bookmarkStart w:id="4" w:name="_Toc404086577"/>
      <w:r w:rsidRPr="00134FC9">
        <w:rPr>
          <w:b/>
          <w:sz w:val="28"/>
          <w:szCs w:val="28"/>
        </w:rPr>
        <w:lastRenderedPageBreak/>
        <w:t>Intro</w:t>
      </w:r>
      <w:r w:rsidR="00580027" w:rsidRPr="00134FC9">
        <w:rPr>
          <w:b/>
          <w:sz w:val="28"/>
          <w:szCs w:val="28"/>
        </w:rPr>
        <w:t>duction</w:t>
      </w:r>
      <w:bookmarkEnd w:id="3"/>
    </w:p>
    <w:p w14:paraId="1CCA06A5" w14:textId="77777777" w:rsidR="001F7858" w:rsidRDefault="001F7858" w:rsidP="001F7858">
      <w:pPr>
        <w:spacing w:after="0" w:line="240" w:lineRule="auto"/>
        <w:jc w:val="both"/>
        <w:rPr>
          <w:lang w:val="en-GB"/>
        </w:rPr>
      </w:pPr>
      <w:bookmarkStart w:id="5" w:name="_Toc172029413"/>
      <w:bookmarkEnd w:id="4"/>
    </w:p>
    <w:p w14:paraId="1029EA82" w14:textId="04B03DD5" w:rsidR="00FD54F9" w:rsidRPr="00FD54F9" w:rsidRDefault="00E347C4" w:rsidP="00165002">
      <w:pPr>
        <w:spacing w:after="0" w:line="240" w:lineRule="auto"/>
        <w:jc w:val="both"/>
        <w:rPr>
          <w:rFonts w:cs="Calibri,Bold"/>
          <w:bCs/>
          <w:iCs w:val="0"/>
          <w:sz w:val="22"/>
          <w:szCs w:val="22"/>
        </w:rPr>
      </w:pPr>
      <w:r w:rsidRPr="00990994">
        <w:rPr>
          <w:sz w:val="22"/>
          <w:szCs w:val="22"/>
          <w:lang w:val="en-GB"/>
        </w:rPr>
        <w:t>This document pr</w:t>
      </w:r>
      <w:r w:rsidR="007F5DC0" w:rsidRPr="00990994">
        <w:rPr>
          <w:sz w:val="22"/>
          <w:szCs w:val="22"/>
          <w:lang w:val="en-GB"/>
        </w:rPr>
        <w:t xml:space="preserve">esents the </w:t>
      </w:r>
      <w:r w:rsidR="000E3F89">
        <w:rPr>
          <w:sz w:val="22"/>
          <w:szCs w:val="22"/>
          <w:lang w:val="en-GB"/>
        </w:rPr>
        <w:t xml:space="preserve">Dissemination and Exploitation Plan </w:t>
      </w:r>
      <w:r w:rsidR="007F5DC0" w:rsidRPr="00990994">
        <w:rPr>
          <w:sz w:val="22"/>
          <w:szCs w:val="22"/>
          <w:lang w:val="en-GB"/>
        </w:rPr>
        <w:t xml:space="preserve">of </w:t>
      </w:r>
      <w:r w:rsidR="003A1EC8" w:rsidRPr="00990994">
        <w:rPr>
          <w:sz w:val="22"/>
          <w:szCs w:val="22"/>
          <w:lang w:val="en-GB"/>
        </w:rPr>
        <w:t xml:space="preserve">the </w:t>
      </w:r>
      <w:proofErr w:type="spellStart"/>
      <w:r w:rsidR="00834D69">
        <w:rPr>
          <w:sz w:val="22"/>
          <w:szCs w:val="22"/>
          <w:lang w:val="en-GB"/>
        </w:rPr>
        <w:t>CybPhys</w:t>
      </w:r>
      <w:proofErr w:type="spellEnd"/>
      <w:r w:rsidR="003A1EC8" w:rsidRPr="00990994">
        <w:rPr>
          <w:sz w:val="22"/>
          <w:szCs w:val="22"/>
          <w:lang w:val="en-GB"/>
        </w:rPr>
        <w:t xml:space="preserve"> project</w:t>
      </w:r>
      <w:r w:rsidR="000E3F89">
        <w:rPr>
          <w:sz w:val="22"/>
          <w:szCs w:val="22"/>
          <w:lang w:val="en-GB"/>
        </w:rPr>
        <w:t xml:space="preserve">, </w:t>
      </w:r>
      <w:r w:rsidR="00AB327E">
        <w:rPr>
          <w:sz w:val="22"/>
          <w:szCs w:val="22"/>
          <w:lang w:val="en-GB"/>
        </w:rPr>
        <w:t xml:space="preserve">which is </w:t>
      </w:r>
      <w:r w:rsidR="000E3F89">
        <w:rPr>
          <w:sz w:val="22"/>
          <w:szCs w:val="22"/>
          <w:lang w:val="en-GB"/>
        </w:rPr>
        <w:t xml:space="preserve">devised </w:t>
      </w:r>
      <w:r w:rsidR="00AB327E">
        <w:rPr>
          <w:sz w:val="22"/>
          <w:szCs w:val="22"/>
          <w:lang w:val="en-GB"/>
        </w:rPr>
        <w:t xml:space="preserve">when the project </w:t>
      </w:r>
      <w:r w:rsidR="000E3F89">
        <w:rPr>
          <w:sz w:val="22"/>
          <w:szCs w:val="22"/>
          <w:lang w:val="en-GB"/>
        </w:rPr>
        <w:t>start</w:t>
      </w:r>
      <w:r w:rsidR="00AB327E">
        <w:rPr>
          <w:sz w:val="22"/>
          <w:szCs w:val="22"/>
          <w:lang w:val="en-GB"/>
        </w:rPr>
        <w:t>ing</w:t>
      </w:r>
      <w:r w:rsidR="000E3F89">
        <w:rPr>
          <w:sz w:val="22"/>
          <w:szCs w:val="22"/>
          <w:lang w:val="en-GB"/>
        </w:rPr>
        <w:t xml:space="preserve"> and </w:t>
      </w:r>
      <w:r w:rsidR="00AB327E">
        <w:rPr>
          <w:sz w:val="22"/>
          <w:szCs w:val="22"/>
          <w:lang w:val="en-GB"/>
        </w:rPr>
        <w:t xml:space="preserve">will be </w:t>
      </w:r>
      <w:r w:rsidR="000E3F89">
        <w:rPr>
          <w:sz w:val="22"/>
          <w:szCs w:val="22"/>
          <w:lang w:val="en-GB"/>
        </w:rPr>
        <w:t>revised throughout the duration of the project</w:t>
      </w:r>
      <w:r w:rsidR="003A1EC8" w:rsidRPr="00990994">
        <w:rPr>
          <w:sz w:val="22"/>
          <w:szCs w:val="22"/>
          <w:lang w:val="en-GB"/>
        </w:rPr>
        <w:t xml:space="preserve">. The document </w:t>
      </w:r>
      <w:r w:rsidR="00200042">
        <w:rPr>
          <w:sz w:val="22"/>
          <w:szCs w:val="22"/>
          <w:lang w:val="en-GB"/>
        </w:rPr>
        <w:t>will</w:t>
      </w:r>
      <w:r w:rsidR="003A1EC8" w:rsidRPr="00990994">
        <w:rPr>
          <w:sz w:val="22"/>
          <w:szCs w:val="22"/>
          <w:lang w:val="en-GB"/>
        </w:rPr>
        <w:t xml:space="preserve"> be used as a point of reference and a guide for the dissemination and exploitation activities undertaken by </w:t>
      </w:r>
      <w:r w:rsidR="000E3F89">
        <w:rPr>
          <w:sz w:val="22"/>
          <w:szCs w:val="22"/>
          <w:lang w:val="en-GB"/>
        </w:rPr>
        <w:t xml:space="preserve">the </w:t>
      </w:r>
      <w:r w:rsidR="003A1EC8" w:rsidRPr="00990994">
        <w:rPr>
          <w:sz w:val="22"/>
          <w:szCs w:val="22"/>
          <w:lang w:val="en-GB"/>
        </w:rPr>
        <w:t>consortium partners in order to promote the project</w:t>
      </w:r>
      <w:r w:rsidR="00564A09">
        <w:rPr>
          <w:sz w:val="22"/>
          <w:szCs w:val="22"/>
          <w:lang w:val="en-GB"/>
        </w:rPr>
        <w:t xml:space="preserve"> goals and</w:t>
      </w:r>
      <w:r w:rsidR="00564A09" w:rsidRPr="00564A09">
        <w:rPr>
          <w:sz w:val="22"/>
          <w:szCs w:val="22"/>
          <w:lang w:val="en-GB"/>
        </w:rPr>
        <w:t xml:space="preserve"> </w:t>
      </w:r>
      <w:r w:rsidR="00564A09">
        <w:rPr>
          <w:sz w:val="22"/>
          <w:szCs w:val="22"/>
          <w:lang w:val="en-GB"/>
        </w:rPr>
        <w:t>tasks</w:t>
      </w:r>
      <w:r w:rsidR="003A1EC8" w:rsidRPr="00990994">
        <w:rPr>
          <w:sz w:val="22"/>
          <w:szCs w:val="22"/>
          <w:lang w:val="en-GB"/>
        </w:rPr>
        <w:t xml:space="preserve">, its outcomes, and ensure that </w:t>
      </w:r>
      <w:r w:rsidR="00200042">
        <w:rPr>
          <w:sz w:val="22"/>
          <w:szCs w:val="22"/>
          <w:lang w:val="en-GB"/>
        </w:rPr>
        <w:t>quality results were delivered i</w:t>
      </w:r>
      <w:r w:rsidR="003A1EC8" w:rsidRPr="00990994">
        <w:rPr>
          <w:sz w:val="22"/>
          <w:szCs w:val="22"/>
          <w:lang w:val="en-GB"/>
        </w:rPr>
        <w:t xml:space="preserve">n time. This </w:t>
      </w:r>
      <w:r w:rsidR="00564A09">
        <w:rPr>
          <w:sz w:val="22"/>
          <w:szCs w:val="22"/>
          <w:lang w:val="en-GB"/>
        </w:rPr>
        <w:t>document</w:t>
      </w:r>
      <w:r w:rsidR="003A1EC8" w:rsidRPr="00990994">
        <w:rPr>
          <w:sz w:val="22"/>
          <w:szCs w:val="22"/>
          <w:lang w:val="en-GB"/>
        </w:rPr>
        <w:t xml:space="preserve"> is imperative in order to ensure that all actions </w:t>
      </w:r>
      <w:r w:rsidR="008C29AF">
        <w:rPr>
          <w:sz w:val="22"/>
          <w:szCs w:val="22"/>
          <w:lang w:val="en-GB"/>
        </w:rPr>
        <w:t>a</w:t>
      </w:r>
      <w:r w:rsidR="003A1EC8" w:rsidRPr="00990994">
        <w:rPr>
          <w:sz w:val="22"/>
          <w:szCs w:val="22"/>
          <w:lang w:val="en-GB"/>
        </w:rPr>
        <w:t>re realized in a timely manner</w:t>
      </w:r>
      <w:r w:rsidR="008C29AF">
        <w:rPr>
          <w:sz w:val="22"/>
          <w:szCs w:val="22"/>
          <w:lang w:val="en-GB"/>
        </w:rPr>
        <w:t xml:space="preserve"> and the quality of the tasks a</w:t>
      </w:r>
      <w:r w:rsidR="003A1EC8" w:rsidRPr="00990994">
        <w:rPr>
          <w:sz w:val="22"/>
          <w:szCs w:val="22"/>
          <w:lang w:val="en-GB"/>
        </w:rPr>
        <w:t xml:space="preserve">re met according to the high standards set by the project coordinator and participating partners. </w:t>
      </w:r>
      <w:r w:rsidR="00564A09">
        <w:rPr>
          <w:sz w:val="22"/>
          <w:szCs w:val="22"/>
          <w:lang w:val="en-GB"/>
        </w:rPr>
        <w:t xml:space="preserve">This document is guided by the </w:t>
      </w:r>
      <w:r w:rsidR="00564A09" w:rsidRPr="00564A09">
        <w:rPr>
          <w:rFonts w:cs="Calibri,Bold"/>
          <w:bCs/>
          <w:iCs w:val="0"/>
          <w:sz w:val="22"/>
          <w:szCs w:val="22"/>
        </w:rPr>
        <w:t>Dissemination and exploitation strategy</w:t>
      </w:r>
      <w:r w:rsidR="00564A09">
        <w:rPr>
          <w:rFonts w:cs="Calibri,Bold"/>
          <w:bCs/>
          <w:iCs w:val="0"/>
          <w:sz w:val="22"/>
          <w:szCs w:val="22"/>
        </w:rPr>
        <w:t xml:space="preserve"> developed in the G.2 part of the project. </w:t>
      </w:r>
    </w:p>
    <w:p w14:paraId="46619843" w14:textId="77777777" w:rsidR="00564A09" w:rsidRPr="009A3685" w:rsidRDefault="00564A09" w:rsidP="001F7858">
      <w:pPr>
        <w:spacing w:after="0" w:line="240" w:lineRule="auto"/>
        <w:jc w:val="both"/>
        <w:rPr>
          <w:sz w:val="22"/>
          <w:szCs w:val="22"/>
        </w:rPr>
      </w:pPr>
    </w:p>
    <w:p w14:paraId="5E705A06" w14:textId="7F4482F7" w:rsidR="00F3650F" w:rsidRPr="00F3650F" w:rsidRDefault="00F3650F" w:rsidP="001F7858">
      <w:pPr>
        <w:spacing w:after="0" w:line="240" w:lineRule="auto"/>
        <w:jc w:val="both"/>
        <w:rPr>
          <w:color w:val="FF0000"/>
          <w:sz w:val="22"/>
          <w:szCs w:val="22"/>
        </w:rPr>
      </w:pPr>
      <w:r w:rsidRPr="00F3650F">
        <w:rPr>
          <w:color w:val="FF0000"/>
          <w:sz w:val="22"/>
          <w:szCs w:val="22"/>
        </w:rPr>
        <w:t xml:space="preserve">For the current version of the plan, it is also necessary to indicate that the Belarusian partners of the project are Belarusian State University, Gomel State University named after </w:t>
      </w:r>
      <w:proofErr w:type="spellStart"/>
      <w:r w:rsidRPr="00F3650F">
        <w:rPr>
          <w:color w:val="FF0000"/>
          <w:sz w:val="22"/>
          <w:szCs w:val="22"/>
        </w:rPr>
        <w:t>Francisk</w:t>
      </w:r>
      <w:proofErr w:type="spellEnd"/>
      <w:r w:rsidRPr="00F3650F">
        <w:rPr>
          <w:color w:val="FF0000"/>
          <w:sz w:val="22"/>
          <w:szCs w:val="22"/>
        </w:rPr>
        <w:t xml:space="preserve"> </w:t>
      </w:r>
      <w:proofErr w:type="spellStart"/>
      <w:r w:rsidRPr="00F3650F">
        <w:rPr>
          <w:color w:val="FF0000"/>
          <w:sz w:val="22"/>
          <w:szCs w:val="22"/>
        </w:rPr>
        <w:t>Skaryna</w:t>
      </w:r>
      <w:proofErr w:type="spellEnd"/>
      <w:r w:rsidRPr="00F3650F">
        <w:rPr>
          <w:color w:val="FF0000"/>
          <w:sz w:val="22"/>
          <w:szCs w:val="22"/>
        </w:rPr>
        <w:t xml:space="preserve"> and </w:t>
      </w:r>
      <w:proofErr w:type="spellStart"/>
      <w:r w:rsidRPr="00F3650F">
        <w:rPr>
          <w:color w:val="FF0000"/>
          <w:sz w:val="22"/>
          <w:szCs w:val="22"/>
        </w:rPr>
        <w:t>Mozyr</w:t>
      </w:r>
      <w:proofErr w:type="spellEnd"/>
      <w:r w:rsidRPr="00F3650F">
        <w:rPr>
          <w:color w:val="FF0000"/>
          <w:sz w:val="22"/>
          <w:szCs w:val="22"/>
        </w:rPr>
        <w:t xml:space="preserve"> State Pedagogical University </w:t>
      </w:r>
      <w:r w:rsidRPr="00831016">
        <w:rPr>
          <w:color w:val="FF0000"/>
          <w:sz w:val="22"/>
          <w:szCs w:val="22"/>
          <w:highlight w:val="yellow"/>
        </w:rPr>
        <w:t>withdrew from the project consortium for political reasons</w:t>
      </w:r>
      <w:r w:rsidRPr="00F3650F">
        <w:rPr>
          <w:color w:val="FF0000"/>
          <w:sz w:val="22"/>
          <w:szCs w:val="22"/>
        </w:rPr>
        <w:t xml:space="preserve">. Therefore, information about the dissemination of </w:t>
      </w:r>
      <w:r w:rsidRPr="00831016">
        <w:rPr>
          <w:color w:val="FF0000"/>
          <w:sz w:val="22"/>
          <w:szCs w:val="22"/>
          <w:highlight w:val="yellow"/>
        </w:rPr>
        <w:t>the project results on the territory of Belarus was excluded from the dissemination and exploitation plan.</w:t>
      </w:r>
    </w:p>
    <w:p w14:paraId="554F4E01" w14:textId="77777777" w:rsidR="00F3650F" w:rsidRPr="00F3650F" w:rsidRDefault="00F3650F" w:rsidP="001F7858">
      <w:pPr>
        <w:spacing w:after="0" w:line="240" w:lineRule="auto"/>
        <w:jc w:val="both"/>
        <w:rPr>
          <w:sz w:val="22"/>
          <w:szCs w:val="22"/>
        </w:rPr>
      </w:pPr>
    </w:p>
    <w:p w14:paraId="0D6DA5FC" w14:textId="73D042C3" w:rsidR="001F7858" w:rsidRDefault="003A1EC8" w:rsidP="001F7858">
      <w:pPr>
        <w:spacing w:after="0" w:line="240" w:lineRule="auto"/>
        <w:jc w:val="both"/>
        <w:rPr>
          <w:sz w:val="22"/>
          <w:szCs w:val="22"/>
          <w:lang w:val="en-GB"/>
        </w:rPr>
      </w:pPr>
      <w:r w:rsidRPr="00990994">
        <w:rPr>
          <w:sz w:val="22"/>
          <w:szCs w:val="22"/>
          <w:lang w:val="en-GB"/>
        </w:rPr>
        <w:t>The overall objecti</w:t>
      </w:r>
      <w:r w:rsidR="000E3F89">
        <w:rPr>
          <w:sz w:val="22"/>
          <w:szCs w:val="22"/>
          <w:lang w:val="en-GB"/>
        </w:rPr>
        <w:t>ves of WP</w:t>
      </w:r>
      <w:r w:rsidR="00564A09">
        <w:rPr>
          <w:sz w:val="22"/>
          <w:szCs w:val="22"/>
          <w:lang w:val="en-GB"/>
        </w:rPr>
        <w:t>6</w:t>
      </w:r>
      <w:r w:rsidR="000E3F89">
        <w:rPr>
          <w:sz w:val="22"/>
          <w:szCs w:val="22"/>
          <w:lang w:val="en-GB"/>
        </w:rPr>
        <w:t xml:space="preserve"> (Dissemination and Exploitation)</w:t>
      </w:r>
      <w:r w:rsidRPr="00990994">
        <w:rPr>
          <w:sz w:val="22"/>
          <w:szCs w:val="22"/>
          <w:lang w:val="en-GB"/>
        </w:rPr>
        <w:t xml:space="preserve"> are summarized as follows:</w:t>
      </w:r>
    </w:p>
    <w:p w14:paraId="04E28EAD" w14:textId="13144455" w:rsidR="00165002" w:rsidRPr="00165002" w:rsidRDefault="00165002" w:rsidP="009878B0">
      <w:pPr>
        <w:pStyle w:val="a"/>
        <w:numPr>
          <w:ilvl w:val="0"/>
          <w:numId w:val="22"/>
        </w:numPr>
        <w:autoSpaceDE w:val="0"/>
        <w:autoSpaceDN w:val="0"/>
        <w:adjustRightInd w:val="0"/>
        <w:spacing w:after="0" w:line="240" w:lineRule="auto"/>
        <w:jc w:val="both"/>
        <w:rPr>
          <w:rFonts w:ascii="Calibri" w:hAnsi="Calibri" w:cs="Calibri"/>
          <w:iCs w:val="0"/>
          <w:szCs w:val="22"/>
        </w:rPr>
      </w:pPr>
      <w:r w:rsidRPr="00165002">
        <w:rPr>
          <w:rFonts w:ascii="Calibri" w:hAnsi="Calibri" w:cs="Calibri"/>
          <w:iCs w:val="0"/>
          <w:szCs w:val="22"/>
        </w:rPr>
        <w:t xml:space="preserve">To increase public awareness about </w:t>
      </w:r>
      <w:proofErr w:type="spellStart"/>
      <w:r w:rsidRPr="00165002">
        <w:rPr>
          <w:rFonts w:ascii="Calibri" w:hAnsi="Calibri" w:cs="Calibri"/>
          <w:iCs w:val="0"/>
          <w:szCs w:val="22"/>
        </w:rPr>
        <w:t>CybPhys</w:t>
      </w:r>
      <w:proofErr w:type="spellEnd"/>
      <w:r w:rsidRPr="00165002">
        <w:rPr>
          <w:rFonts w:ascii="Calibri" w:hAnsi="Calibri" w:cs="Calibri"/>
          <w:iCs w:val="0"/>
          <w:szCs w:val="22"/>
        </w:rPr>
        <w:t xml:space="preserve"> and its impact</w:t>
      </w:r>
    </w:p>
    <w:p w14:paraId="57E54F4E" w14:textId="7C24B445" w:rsidR="00165002" w:rsidRPr="009878B0" w:rsidRDefault="00165002" w:rsidP="009878B0">
      <w:pPr>
        <w:pStyle w:val="a"/>
        <w:numPr>
          <w:ilvl w:val="0"/>
          <w:numId w:val="22"/>
        </w:numPr>
        <w:autoSpaceDE w:val="0"/>
        <w:autoSpaceDN w:val="0"/>
        <w:adjustRightInd w:val="0"/>
        <w:spacing w:after="0" w:line="240" w:lineRule="auto"/>
        <w:jc w:val="both"/>
        <w:rPr>
          <w:rFonts w:ascii="Calibri" w:hAnsi="Calibri" w:cs="Calibri"/>
          <w:iCs w:val="0"/>
          <w:szCs w:val="22"/>
        </w:rPr>
      </w:pPr>
      <w:r w:rsidRPr="00165002">
        <w:rPr>
          <w:rFonts w:ascii="Calibri" w:hAnsi="Calibri" w:cs="Calibri"/>
          <w:iCs w:val="0"/>
          <w:szCs w:val="22"/>
        </w:rPr>
        <w:t xml:space="preserve">To motivate students and professionals to follow </w:t>
      </w:r>
      <w:proofErr w:type="spellStart"/>
      <w:r w:rsidRPr="00165002">
        <w:rPr>
          <w:rFonts w:ascii="Calibri" w:hAnsi="Calibri" w:cs="Calibri"/>
          <w:iCs w:val="0"/>
          <w:szCs w:val="22"/>
        </w:rPr>
        <w:t>CybPhys</w:t>
      </w:r>
      <w:proofErr w:type="spellEnd"/>
      <w:r w:rsidRPr="00165002">
        <w:rPr>
          <w:rFonts w:ascii="Calibri" w:hAnsi="Calibri" w:cs="Calibri"/>
          <w:iCs w:val="0"/>
          <w:szCs w:val="22"/>
        </w:rPr>
        <w:t xml:space="preserve"> offered courses and</w:t>
      </w:r>
      <w:r w:rsidR="009878B0">
        <w:rPr>
          <w:rFonts w:ascii="Calibri" w:hAnsi="Calibri" w:cs="Calibri"/>
          <w:iCs w:val="0"/>
          <w:szCs w:val="22"/>
        </w:rPr>
        <w:t xml:space="preserve"> </w:t>
      </w:r>
      <w:r w:rsidR="00200042" w:rsidRPr="009878B0">
        <w:rPr>
          <w:rFonts w:ascii="Calibri" w:hAnsi="Calibri" w:cs="Calibri"/>
          <w:iCs w:val="0"/>
          <w:szCs w:val="22"/>
        </w:rPr>
        <w:t>education programs</w:t>
      </w:r>
    </w:p>
    <w:p w14:paraId="71E4C450" w14:textId="337BACAF" w:rsidR="00165002" w:rsidRPr="00165002" w:rsidRDefault="00165002" w:rsidP="009878B0">
      <w:pPr>
        <w:pStyle w:val="a"/>
        <w:numPr>
          <w:ilvl w:val="0"/>
          <w:numId w:val="22"/>
        </w:numPr>
        <w:autoSpaceDE w:val="0"/>
        <w:autoSpaceDN w:val="0"/>
        <w:adjustRightInd w:val="0"/>
        <w:spacing w:after="0" w:line="240" w:lineRule="auto"/>
        <w:jc w:val="both"/>
        <w:rPr>
          <w:rFonts w:ascii="Calibri" w:hAnsi="Calibri" w:cs="Calibri"/>
          <w:iCs w:val="0"/>
          <w:szCs w:val="22"/>
        </w:rPr>
      </w:pPr>
      <w:r w:rsidRPr="00165002">
        <w:rPr>
          <w:rFonts w:ascii="Calibri" w:hAnsi="Calibri" w:cs="Calibri"/>
          <w:iCs w:val="0"/>
          <w:szCs w:val="22"/>
        </w:rPr>
        <w:t>To ensure sustainability of the project outcomes beyond the project</w:t>
      </w:r>
    </w:p>
    <w:p w14:paraId="7850AC1A" w14:textId="40F80437" w:rsidR="00165002" w:rsidRPr="00165002" w:rsidRDefault="00165002" w:rsidP="009878B0">
      <w:pPr>
        <w:pStyle w:val="a"/>
        <w:numPr>
          <w:ilvl w:val="0"/>
          <w:numId w:val="22"/>
        </w:numPr>
        <w:autoSpaceDE w:val="0"/>
        <w:autoSpaceDN w:val="0"/>
        <w:adjustRightInd w:val="0"/>
        <w:spacing w:after="0" w:line="240" w:lineRule="auto"/>
        <w:jc w:val="both"/>
        <w:rPr>
          <w:rFonts w:ascii="Calibri" w:hAnsi="Calibri" w:cs="Calibri"/>
          <w:iCs w:val="0"/>
          <w:szCs w:val="22"/>
        </w:rPr>
      </w:pPr>
      <w:r w:rsidRPr="00165002">
        <w:rPr>
          <w:rFonts w:ascii="Calibri" w:hAnsi="Calibri" w:cs="Calibri"/>
          <w:iCs w:val="0"/>
          <w:szCs w:val="22"/>
        </w:rPr>
        <w:t>The target groups: students, engineers, researchers, academic staff and students</w:t>
      </w:r>
      <w:r>
        <w:rPr>
          <w:rFonts w:ascii="Calibri" w:hAnsi="Calibri" w:cs="Calibri"/>
          <w:iCs w:val="0"/>
          <w:szCs w:val="22"/>
        </w:rPr>
        <w:t xml:space="preserve"> </w:t>
      </w:r>
      <w:r w:rsidRPr="00165002">
        <w:rPr>
          <w:rFonts w:ascii="Calibri" w:hAnsi="Calibri" w:cs="Calibri"/>
          <w:iCs w:val="0"/>
          <w:szCs w:val="22"/>
        </w:rPr>
        <w:t>from other universities who are not involved in the project, professional</w:t>
      </w:r>
      <w:r>
        <w:rPr>
          <w:rFonts w:ascii="Calibri" w:hAnsi="Calibri" w:cs="Calibri"/>
          <w:iCs w:val="0"/>
          <w:szCs w:val="22"/>
        </w:rPr>
        <w:t xml:space="preserve"> </w:t>
      </w:r>
      <w:r w:rsidRPr="00165002">
        <w:rPr>
          <w:rFonts w:ascii="Calibri" w:hAnsi="Calibri" w:cs="Calibri"/>
          <w:iCs w:val="0"/>
          <w:szCs w:val="22"/>
        </w:rPr>
        <w:t xml:space="preserve">associations and the companies that operate in the field of </w:t>
      </w:r>
      <w:r w:rsidR="00FA4E1D" w:rsidRPr="006C59B8">
        <w:rPr>
          <w:rFonts w:ascii="Calibri" w:hAnsi="Calibri" w:cs="Calibri"/>
          <w:iCs w:val="0"/>
          <w:szCs w:val="22"/>
        </w:rPr>
        <w:t>Cyber-Physical Systems</w:t>
      </w:r>
      <w:r w:rsidR="00FA4E1D">
        <w:rPr>
          <w:rFonts w:ascii="Calibri" w:hAnsi="Calibri" w:cs="Calibri"/>
          <w:iCs w:val="0"/>
          <w:szCs w:val="22"/>
        </w:rPr>
        <w:t xml:space="preserve"> (CPS)</w:t>
      </w:r>
      <w:r w:rsidRPr="00165002">
        <w:rPr>
          <w:rFonts w:ascii="Calibri" w:hAnsi="Calibri" w:cs="Calibri"/>
          <w:iCs w:val="0"/>
          <w:szCs w:val="22"/>
        </w:rPr>
        <w:t>, governmental</w:t>
      </w:r>
      <w:r>
        <w:rPr>
          <w:rFonts w:ascii="Calibri" w:hAnsi="Calibri" w:cs="Calibri"/>
          <w:iCs w:val="0"/>
          <w:szCs w:val="22"/>
        </w:rPr>
        <w:t xml:space="preserve"> </w:t>
      </w:r>
      <w:r w:rsidRPr="00165002">
        <w:rPr>
          <w:rFonts w:ascii="Calibri" w:hAnsi="Calibri" w:cs="Calibri"/>
          <w:iCs w:val="0"/>
          <w:szCs w:val="22"/>
        </w:rPr>
        <w:t>agencies, national education accreditation agencies</w:t>
      </w:r>
    </w:p>
    <w:p w14:paraId="267E641E" w14:textId="78188337" w:rsidR="00165002" w:rsidRPr="00165002" w:rsidRDefault="00165002" w:rsidP="009878B0">
      <w:pPr>
        <w:pStyle w:val="a"/>
        <w:numPr>
          <w:ilvl w:val="0"/>
          <w:numId w:val="22"/>
        </w:numPr>
        <w:autoSpaceDE w:val="0"/>
        <w:autoSpaceDN w:val="0"/>
        <w:adjustRightInd w:val="0"/>
        <w:spacing w:after="0" w:line="240" w:lineRule="auto"/>
        <w:jc w:val="both"/>
        <w:rPr>
          <w:szCs w:val="22"/>
        </w:rPr>
      </w:pPr>
      <w:r w:rsidRPr="00165002">
        <w:rPr>
          <w:rFonts w:ascii="Calibri" w:hAnsi="Calibri" w:cs="Calibri"/>
          <w:iCs w:val="0"/>
          <w:szCs w:val="22"/>
        </w:rPr>
        <w:t xml:space="preserve">A Dissemination and exploitation plan </w:t>
      </w:r>
      <w:r w:rsidR="009D6B60">
        <w:rPr>
          <w:rFonts w:ascii="Calibri" w:hAnsi="Calibri" w:cs="Calibri"/>
          <w:iCs w:val="0"/>
          <w:szCs w:val="22"/>
        </w:rPr>
        <w:t>w</w:t>
      </w:r>
      <w:r w:rsidR="00BB69B3">
        <w:rPr>
          <w:rFonts w:ascii="Calibri" w:hAnsi="Calibri" w:cs="Calibri"/>
          <w:iCs w:val="0"/>
          <w:szCs w:val="22"/>
        </w:rPr>
        <w:t>a</w:t>
      </w:r>
      <w:r w:rsidR="009D6B60">
        <w:rPr>
          <w:rFonts w:ascii="Calibri" w:hAnsi="Calibri" w:cs="Calibri"/>
          <w:iCs w:val="0"/>
          <w:szCs w:val="22"/>
        </w:rPr>
        <w:t>s</w:t>
      </w:r>
      <w:r w:rsidRPr="00165002">
        <w:rPr>
          <w:rFonts w:ascii="Calibri" w:hAnsi="Calibri" w:cs="Calibri"/>
          <w:iCs w:val="0"/>
          <w:szCs w:val="22"/>
        </w:rPr>
        <w:t xml:space="preserve"> discussed and approved at the </w:t>
      </w:r>
      <w:r w:rsidRPr="009D6B60">
        <w:rPr>
          <w:rFonts w:ascii="Calibri" w:hAnsi="Calibri" w:cs="Calibri"/>
          <w:iCs w:val="0"/>
          <w:szCs w:val="22"/>
        </w:rPr>
        <w:t>Kickoff meeting</w:t>
      </w:r>
      <w:r w:rsidRPr="00165002">
        <w:rPr>
          <w:rFonts w:ascii="Calibri" w:hAnsi="Calibri" w:cs="Calibri"/>
          <w:iCs w:val="0"/>
          <w:szCs w:val="22"/>
        </w:rPr>
        <w:t xml:space="preserve">. The </w:t>
      </w:r>
      <w:r w:rsidR="00200042">
        <w:rPr>
          <w:rFonts w:ascii="Calibri" w:hAnsi="Calibri" w:cs="Calibri"/>
          <w:iCs w:val="0"/>
          <w:szCs w:val="22"/>
        </w:rPr>
        <w:t>presented plan will be actualiz</w:t>
      </w:r>
      <w:r w:rsidRPr="00165002">
        <w:rPr>
          <w:rFonts w:ascii="Calibri" w:hAnsi="Calibri" w:cs="Calibri"/>
          <w:iCs w:val="0"/>
          <w:szCs w:val="22"/>
        </w:rPr>
        <w:t xml:space="preserve">ed </w:t>
      </w:r>
      <w:r w:rsidR="00BB69B3">
        <w:rPr>
          <w:rFonts w:ascii="Calibri" w:hAnsi="Calibri" w:cs="Calibri"/>
          <w:iCs w:val="0"/>
          <w:szCs w:val="22"/>
        </w:rPr>
        <w:t>during</w:t>
      </w:r>
      <w:r w:rsidRPr="00165002">
        <w:rPr>
          <w:rFonts w:ascii="Calibri" w:hAnsi="Calibri" w:cs="Calibri"/>
          <w:iCs w:val="0"/>
          <w:szCs w:val="22"/>
        </w:rPr>
        <w:t xml:space="preserve"> project run</w:t>
      </w:r>
      <w:r w:rsidR="00BB69B3">
        <w:rPr>
          <w:rFonts w:ascii="Calibri" w:hAnsi="Calibri" w:cs="Calibri"/>
          <w:iCs w:val="0"/>
          <w:szCs w:val="22"/>
        </w:rPr>
        <w:t>ning</w:t>
      </w:r>
      <w:r w:rsidRPr="00165002">
        <w:rPr>
          <w:rFonts w:ascii="Calibri" w:hAnsi="Calibri" w:cs="Calibri"/>
          <w:iCs w:val="0"/>
          <w:szCs w:val="22"/>
        </w:rPr>
        <w:t>. The progress and impact will b</w:t>
      </w:r>
      <w:r w:rsidR="00200042">
        <w:rPr>
          <w:rFonts w:ascii="Calibri" w:hAnsi="Calibri" w:cs="Calibri"/>
          <w:iCs w:val="0"/>
          <w:szCs w:val="22"/>
        </w:rPr>
        <w:t>e presented by the leader of WP6</w:t>
      </w:r>
      <w:r w:rsidRPr="00165002">
        <w:rPr>
          <w:rFonts w:ascii="Calibri" w:hAnsi="Calibri" w:cs="Calibri"/>
          <w:iCs w:val="0"/>
          <w:szCs w:val="22"/>
        </w:rPr>
        <w:t xml:space="preserve"> at </w:t>
      </w:r>
      <w:r w:rsidR="00200042">
        <w:rPr>
          <w:rFonts w:ascii="Calibri" w:hAnsi="Calibri" w:cs="Calibri"/>
          <w:iCs w:val="0"/>
          <w:szCs w:val="22"/>
        </w:rPr>
        <w:t>different</w:t>
      </w:r>
      <w:r w:rsidRPr="00165002">
        <w:rPr>
          <w:rFonts w:ascii="Calibri" w:hAnsi="Calibri" w:cs="Calibri"/>
          <w:iCs w:val="0"/>
          <w:szCs w:val="22"/>
        </w:rPr>
        <w:t xml:space="preserve"> MC meetings.</w:t>
      </w:r>
    </w:p>
    <w:p w14:paraId="6BEEB65F" w14:textId="77777777" w:rsidR="00165002" w:rsidRPr="00165002" w:rsidRDefault="00165002" w:rsidP="00165002">
      <w:pPr>
        <w:pStyle w:val="a"/>
        <w:numPr>
          <w:ilvl w:val="0"/>
          <w:numId w:val="0"/>
        </w:numPr>
        <w:autoSpaceDE w:val="0"/>
        <w:autoSpaceDN w:val="0"/>
        <w:adjustRightInd w:val="0"/>
        <w:spacing w:after="0" w:line="240" w:lineRule="auto"/>
        <w:ind w:left="720"/>
        <w:jc w:val="both"/>
        <w:rPr>
          <w:szCs w:val="22"/>
        </w:rPr>
      </w:pPr>
    </w:p>
    <w:p w14:paraId="7EDAAB5C" w14:textId="23F288B0" w:rsidR="00165002" w:rsidRDefault="00165002" w:rsidP="00165002">
      <w:pPr>
        <w:spacing w:after="0" w:line="240" w:lineRule="auto"/>
        <w:jc w:val="both"/>
        <w:rPr>
          <w:sz w:val="22"/>
          <w:szCs w:val="22"/>
          <w:lang w:val="en-GB"/>
        </w:rPr>
      </w:pPr>
      <w:r>
        <w:rPr>
          <w:rFonts w:cs="Calibri,Bold"/>
          <w:bCs/>
          <w:iCs w:val="0"/>
          <w:sz w:val="22"/>
          <w:szCs w:val="22"/>
        </w:rPr>
        <w:t>According to G.2</w:t>
      </w:r>
      <w:r w:rsidR="00200042">
        <w:rPr>
          <w:rFonts w:cs="Calibri,Bold"/>
          <w:bCs/>
          <w:iCs w:val="0"/>
          <w:sz w:val="22"/>
          <w:szCs w:val="22"/>
        </w:rPr>
        <w:t xml:space="preserve"> issue of the Project application Form</w:t>
      </w:r>
      <w:r>
        <w:rPr>
          <w:rFonts w:cs="Calibri,Bold"/>
          <w:bCs/>
          <w:iCs w:val="0"/>
          <w:sz w:val="22"/>
          <w:szCs w:val="22"/>
        </w:rPr>
        <w:t xml:space="preserve">, </w:t>
      </w:r>
      <w:r w:rsidRPr="00990994">
        <w:rPr>
          <w:sz w:val="22"/>
          <w:szCs w:val="22"/>
          <w:lang w:val="en-GB"/>
        </w:rPr>
        <w:t xml:space="preserve">the </w:t>
      </w:r>
      <w:r>
        <w:rPr>
          <w:sz w:val="22"/>
          <w:szCs w:val="22"/>
          <w:lang w:val="en-GB"/>
        </w:rPr>
        <w:t>Dissemination and Exploitation Plan is directed on the following Target Groups:</w:t>
      </w:r>
    </w:p>
    <w:p w14:paraId="25ECDD3D" w14:textId="387A17E8" w:rsidR="00165002" w:rsidRPr="00FD54F9"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Academic and teaching staff</w:t>
      </w:r>
      <w:r w:rsidR="009A3791">
        <w:rPr>
          <w:rFonts w:ascii="Calibri" w:hAnsi="Calibri" w:cs="Calibri"/>
          <w:b/>
          <w:iCs w:val="0"/>
          <w:szCs w:val="22"/>
        </w:rPr>
        <w:t xml:space="preserve"> as well </w:t>
      </w:r>
      <w:r w:rsidR="009A3791" w:rsidRPr="009A3791">
        <w:rPr>
          <w:rFonts w:ascii="Calibri" w:hAnsi="Calibri" w:cs="Calibri"/>
          <w:b/>
          <w:iCs w:val="0"/>
          <w:szCs w:val="22"/>
        </w:rPr>
        <w:t>as engineers</w:t>
      </w:r>
      <w:r w:rsidR="009A3791">
        <w:rPr>
          <w:rFonts w:ascii="Calibri" w:hAnsi="Calibri" w:cs="Calibri"/>
          <w:b/>
          <w:iCs w:val="0"/>
          <w:szCs w:val="22"/>
        </w:rPr>
        <w:t xml:space="preserve"> and</w:t>
      </w:r>
      <w:r w:rsidR="009A3791" w:rsidRPr="009A3791">
        <w:rPr>
          <w:rFonts w:ascii="Calibri" w:hAnsi="Calibri" w:cs="Calibri"/>
          <w:b/>
          <w:iCs w:val="0"/>
          <w:szCs w:val="22"/>
        </w:rPr>
        <w:t xml:space="preserve"> researchers</w:t>
      </w:r>
      <w:r w:rsidRPr="00FD54F9">
        <w:rPr>
          <w:rFonts w:ascii="Calibri" w:hAnsi="Calibri" w:cs="Calibri"/>
          <w:iCs w:val="0"/>
          <w:szCs w:val="22"/>
        </w:rPr>
        <w:t xml:space="preserve"> of Ukrainian universities involved in the project</w:t>
      </w:r>
    </w:p>
    <w:p w14:paraId="0AF02788" w14:textId="77777777" w:rsidR="00165002" w:rsidRPr="00FD54F9"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Bachelor and master students</w:t>
      </w:r>
      <w:r w:rsidRPr="00FD54F9">
        <w:rPr>
          <w:rFonts w:ascii="Calibri" w:hAnsi="Calibri" w:cs="Calibri"/>
          <w:iCs w:val="0"/>
          <w:szCs w:val="22"/>
        </w:rPr>
        <w:t xml:space="preserve"> of participating PCs universities as future employees</w:t>
      </w:r>
    </w:p>
    <w:p w14:paraId="3A2952FD" w14:textId="13169F63" w:rsidR="00165002" w:rsidRPr="00FD54F9"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Employers</w:t>
      </w:r>
      <w:r w:rsidRPr="00FD54F9">
        <w:rPr>
          <w:rFonts w:ascii="Calibri" w:hAnsi="Calibri" w:cs="Calibri"/>
          <w:iCs w:val="0"/>
          <w:szCs w:val="22"/>
        </w:rPr>
        <w:t xml:space="preserve"> (professional associations </w:t>
      </w:r>
      <w:r w:rsidR="009A3791" w:rsidRPr="00165002">
        <w:rPr>
          <w:rFonts w:ascii="Calibri" w:hAnsi="Calibri" w:cs="Calibri"/>
          <w:iCs w:val="0"/>
          <w:szCs w:val="22"/>
        </w:rPr>
        <w:t>and the companies that operate in the field of CPS</w:t>
      </w:r>
      <w:r w:rsidR="009A3791" w:rsidRPr="00FD54F9">
        <w:rPr>
          <w:rFonts w:ascii="Calibri" w:hAnsi="Calibri" w:cs="Calibri"/>
          <w:iCs w:val="0"/>
          <w:szCs w:val="22"/>
        </w:rPr>
        <w:t xml:space="preserve"> </w:t>
      </w:r>
      <w:r w:rsidRPr="00FD54F9">
        <w:rPr>
          <w:rFonts w:ascii="Calibri" w:hAnsi="Calibri" w:cs="Calibri"/>
          <w:iCs w:val="0"/>
          <w:szCs w:val="22"/>
        </w:rPr>
        <w:t xml:space="preserve">involved into </w:t>
      </w:r>
      <w:proofErr w:type="spellStart"/>
      <w:r w:rsidRPr="00FD54F9">
        <w:rPr>
          <w:rFonts w:ascii="Calibri" w:hAnsi="Calibri" w:cs="Calibri"/>
          <w:iCs w:val="0"/>
          <w:szCs w:val="22"/>
        </w:rPr>
        <w:t>CybPhys</w:t>
      </w:r>
      <w:proofErr w:type="spellEnd"/>
      <w:r w:rsidRPr="00FD54F9">
        <w:rPr>
          <w:rFonts w:ascii="Calibri" w:hAnsi="Calibri" w:cs="Calibri"/>
          <w:iCs w:val="0"/>
          <w:szCs w:val="22"/>
        </w:rPr>
        <w:t xml:space="preserve"> project as associated partners)</w:t>
      </w:r>
    </w:p>
    <w:p w14:paraId="5E6191CB" w14:textId="77777777" w:rsidR="00165002" w:rsidRPr="00FD54F9"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Graduates of the secondary and technical schools</w:t>
      </w:r>
      <w:r w:rsidRPr="00FD54F9">
        <w:rPr>
          <w:rFonts w:ascii="Calibri" w:hAnsi="Calibri" w:cs="Calibri"/>
          <w:iCs w:val="0"/>
          <w:szCs w:val="22"/>
        </w:rPr>
        <w:t xml:space="preserve"> as potential universities’ entrants and their parents</w:t>
      </w:r>
    </w:p>
    <w:p w14:paraId="60230970" w14:textId="591F1D96" w:rsidR="00165002"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HEIs of Ukraine</w:t>
      </w:r>
      <w:r w:rsidRPr="00FD54F9">
        <w:rPr>
          <w:rFonts w:ascii="Calibri" w:hAnsi="Calibri" w:cs="Calibri"/>
          <w:iCs w:val="0"/>
          <w:szCs w:val="22"/>
        </w:rPr>
        <w:t xml:space="preserve">, which do not directly participate in the project, as potential users of new developed courses, training programs, teaching/learning materials, e-learning system and Sharing Modelling and Simulation environment platform </w:t>
      </w:r>
    </w:p>
    <w:p w14:paraId="3B2DEEB8" w14:textId="77777777" w:rsidR="00165002" w:rsidRPr="00FD54F9" w:rsidRDefault="00165002" w:rsidP="00165002">
      <w:pPr>
        <w:pStyle w:val="a"/>
        <w:numPr>
          <w:ilvl w:val="0"/>
          <w:numId w:val="21"/>
        </w:numPr>
        <w:autoSpaceDE w:val="0"/>
        <w:autoSpaceDN w:val="0"/>
        <w:adjustRightInd w:val="0"/>
        <w:spacing w:after="0" w:line="240" w:lineRule="auto"/>
        <w:rPr>
          <w:rFonts w:ascii="Calibri" w:hAnsi="Calibri" w:cs="Calibri"/>
          <w:iCs w:val="0"/>
          <w:szCs w:val="22"/>
        </w:rPr>
      </w:pPr>
      <w:r w:rsidRPr="00FD54F9">
        <w:rPr>
          <w:rFonts w:ascii="Calibri" w:hAnsi="Calibri" w:cs="Calibri"/>
          <w:b/>
          <w:iCs w:val="0"/>
          <w:szCs w:val="22"/>
        </w:rPr>
        <w:t>Enterprises of high-tech industries and research institutions</w:t>
      </w:r>
      <w:r w:rsidRPr="00FD54F9">
        <w:rPr>
          <w:rFonts w:ascii="Calibri" w:hAnsi="Calibri" w:cs="Calibri"/>
          <w:iCs w:val="0"/>
          <w:szCs w:val="22"/>
        </w:rPr>
        <w:t xml:space="preserve"> that need specialists with the</w:t>
      </w:r>
      <w:r>
        <w:rPr>
          <w:rFonts w:ascii="Calibri" w:hAnsi="Calibri" w:cs="Calibri"/>
          <w:iCs w:val="0"/>
          <w:szCs w:val="22"/>
        </w:rPr>
        <w:t xml:space="preserve"> </w:t>
      </w:r>
      <w:r w:rsidRPr="00FD54F9">
        <w:rPr>
          <w:rFonts w:ascii="Calibri" w:hAnsi="Calibri" w:cs="Calibri"/>
          <w:iCs w:val="0"/>
          <w:szCs w:val="22"/>
        </w:rPr>
        <w:t>knowledge in the field of CPS modelling</w:t>
      </w:r>
    </w:p>
    <w:p w14:paraId="6C2BEB4C" w14:textId="3B1A63A9" w:rsidR="00165002" w:rsidRPr="00165002" w:rsidRDefault="00165002" w:rsidP="00165002">
      <w:pPr>
        <w:pStyle w:val="a"/>
        <w:numPr>
          <w:ilvl w:val="0"/>
          <w:numId w:val="21"/>
        </w:numPr>
        <w:autoSpaceDE w:val="0"/>
        <w:autoSpaceDN w:val="0"/>
        <w:adjustRightInd w:val="0"/>
        <w:spacing w:after="0" w:line="240" w:lineRule="auto"/>
        <w:rPr>
          <w:rFonts w:cs="Calibri,Bold"/>
          <w:bCs/>
          <w:iCs w:val="0"/>
          <w:szCs w:val="22"/>
        </w:rPr>
      </w:pPr>
      <w:r w:rsidRPr="00FD54F9">
        <w:rPr>
          <w:rFonts w:ascii="Calibri" w:hAnsi="Calibri" w:cs="Calibri"/>
          <w:b/>
          <w:iCs w:val="0"/>
          <w:szCs w:val="22"/>
        </w:rPr>
        <w:t>Institutions of the Ministries of Education</w:t>
      </w:r>
      <w:r w:rsidR="00CB0772">
        <w:rPr>
          <w:rFonts w:ascii="Calibri" w:hAnsi="Calibri" w:cs="Calibri"/>
          <w:b/>
          <w:iCs w:val="0"/>
          <w:szCs w:val="22"/>
        </w:rPr>
        <w:t xml:space="preserve"> and Science</w:t>
      </w:r>
      <w:r w:rsidRPr="00FD54F9">
        <w:rPr>
          <w:rFonts w:ascii="Calibri" w:hAnsi="Calibri" w:cs="Calibri"/>
          <w:b/>
          <w:iCs w:val="0"/>
          <w:szCs w:val="22"/>
        </w:rPr>
        <w:t xml:space="preserve"> of Ukraine</w:t>
      </w:r>
      <w:r w:rsidRPr="00FD54F9">
        <w:rPr>
          <w:rFonts w:ascii="Calibri" w:hAnsi="Calibri" w:cs="Calibri"/>
          <w:iCs w:val="0"/>
          <w:szCs w:val="22"/>
        </w:rPr>
        <w:t>, which provide planning of specialists necessary for the industries, research institutions and other HEIs and accept new training programs (curricula).</w:t>
      </w:r>
    </w:p>
    <w:p w14:paraId="31F53A5F" w14:textId="5A38CCA1" w:rsidR="00165002" w:rsidRDefault="00165002" w:rsidP="00165002">
      <w:pPr>
        <w:autoSpaceDE w:val="0"/>
        <w:autoSpaceDN w:val="0"/>
        <w:adjustRightInd w:val="0"/>
        <w:spacing w:after="0" w:line="240" w:lineRule="auto"/>
        <w:rPr>
          <w:rFonts w:cs="Calibri,Bold"/>
          <w:bCs/>
          <w:iCs w:val="0"/>
          <w:szCs w:val="22"/>
        </w:rPr>
      </w:pPr>
      <w:r>
        <w:rPr>
          <w:rFonts w:cs="Calibri,Bold"/>
          <w:bCs/>
          <w:iCs w:val="0"/>
          <w:szCs w:val="22"/>
        </w:rPr>
        <w:t xml:space="preserve">To </w:t>
      </w:r>
      <w:r w:rsidR="007F7C90">
        <w:rPr>
          <w:rFonts w:cs="Calibri,Bold"/>
          <w:bCs/>
          <w:iCs w:val="0"/>
          <w:szCs w:val="22"/>
        </w:rPr>
        <w:t xml:space="preserve">supply the </w:t>
      </w:r>
      <w:r w:rsidR="0007130B">
        <w:rPr>
          <w:rFonts w:cs="Calibri,Bold"/>
          <w:bCs/>
          <w:iCs w:val="0"/>
          <w:szCs w:val="22"/>
        </w:rPr>
        <w:t>approaching</w:t>
      </w:r>
      <w:r w:rsidR="00BB69B3">
        <w:rPr>
          <w:rFonts w:cs="Calibri,Bold"/>
          <w:bCs/>
          <w:iCs w:val="0"/>
          <w:szCs w:val="22"/>
        </w:rPr>
        <w:t xml:space="preserve"> of</w:t>
      </w:r>
      <w:r w:rsidR="007F7C90">
        <w:rPr>
          <w:rFonts w:cs="Calibri,Bold"/>
          <w:bCs/>
          <w:iCs w:val="0"/>
          <w:szCs w:val="22"/>
        </w:rPr>
        <w:t xml:space="preserve"> the above</w:t>
      </w:r>
      <w:r w:rsidR="009A3791">
        <w:rPr>
          <w:rFonts w:cs="Calibri,Bold"/>
          <w:bCs/>
          <w:iCs w:val="0"/>
          <w:szCs w:val="22"/>
        </w:rPr>
        <w:t>-</w:t>
      </w:r>
      <w:r w:rsidR="007F7C90">
        <w:rPr>
          <w:rFonts w:cs="Calibri,Bold"/>
          <w:bCs/>
          <w:iCs w:val="0"/>
          <w:szCs w:val="22"/>
        </w:rPr>
        <w:t xml:space="preserve">mentioned </w:t>
      </w:r>
      <w:r w:rsidR="00200042">
        <w:rPr>
          <w:rFonts w:cs="Calibri,Bold"/>
          <w:bCs/>
          <w:iCs w:val="0"/>
          <w:szCs w:val="22"/>
        </w:rPr>
        <w:t xml:space="preserve">goals and </w:t>
      </w:r>
      <w:r w:rsidR="007F7C90">
        <w:rPr>
          <w:rFonts w:cs="Calibri,Bold"/>
          <w:bCs/>
          <w:iCs w:val="0"/>
          <w:szCs w:val="22"/>
        </w:rPr>
        <w:t xml:space="preserve">objectives </w:t>
      </w:r>
      <w:r w:rsidR="00200042">
        <w:rPr>
          <w:rFonts w:cs="Calibri,Bold"/>
          <w:bCs/>
          <w:iCs w:val="0"/>
          <w:szCs w:val="22"/>
        </w:rPr>
        <w:t>as well as</w:t>
      </w:r>
      <w:r w:rsidR="007F7C90">
        <w:rPr>
          <w:rFonts w:cs="Calibri,Bold"/>
          <w:bCs/>
          <w:iCs w:val="0"/>
          <w:szCs w:val="22"/>
        </w:rPr>
        <w:t xml:space="preserve"> successful </w:t>
      </w:r>
      <w:r>
        <w:rPr>
          <w:rFonts w:cs="Calibri,Bold"/>
          <w:bCs/>
          <w:iCs w:val="0"/>
          <w:szCs w:val="22"/>
        </w:rPr>
        <w:t>implement</w:t>
      </w:r>
      <w:r w:rsidR="007F7C90">
        <w:rPr>
          <w:rFonts w:cs="Calibri,Bold"/>
          <w:bCs/>
          <w:iCs w:val="0"/>
          <w:szCs w:val="22"/>
        </w:rPr>
        <w:t>ation of</w:t>
      </w:r>
      <w:r>
        <w:rPr>
          <w:rFonts w:cs="Calibri,Bold"/>
          <w:bCs/>
          <w:iCs w:val="0"/>
          <w:szCs w:val="22"/>
        </w:rPr>
        <w:t xml:space="preserve"> the project</w:t>
      </w:r>
      <w:r w:rsidR="007F7C90">
        <w:rPr>
          <w:rFonts w:cs="Calibri,Bold"/>
          <w:bCs/>
          <w:iCs w:val="0"/>
          <w:szCs w:val="22"/>
        </w:rPr>
        <w:t xml:space="preserve"> as a whole</w:t>
      </w:r>
      <w:r>
        <w:rPr>
          <w:rFonts w:cs="Calibri,Bold"/>
          <w:bCs/>
          <w:iCs w:val="0"/>
          <w:szCs w:val="22"/>
        </w:rPr>
        <w:t xml:space="preserve">, </w:t>
      </w:r>
      <w:r w:rsidR="007F7C90">
        <w:rPr>
          <w:rFonts w:cs="Calibri,Bold"/>
          <w:bCs/>
          <w:iCs w:val="0"/>
          <w:szCs w:val="22"/>
        </w:rPr>
        <w:t xml:space="preserve">in accordance with the </w:t>
      </w:r>
      <w:r w:rsidR="007F7C90" w:rsidRPr="00990994">
        <w:rPr>
          <w:sz w:val="22"/>
          <w:szCs w:val="22"/>
          <w:lang w:val="en-GB"/>
        </w:rPr>
        <w:t xml:space="preserve">the </w:t>
      </w:r>
      <w:r w:rsidR="007F7C90">
        <w:rPr>
          <w:sz w:val="22"/>
          <w:szCs w:val="22"/>
          <w:lang w:val="en-GB"/>
        </w:rPr>
        <w:t>Dissemination and Exploitation Plan</w:t>
      </w:r>
      <w:r w:rsidR="007F7C90">
        <w:rPr>
          <w:rFonts w:cs="Calibri,Bold"/>
          <w:bCs/>
          <w:iCs w:val="0"/>
          <w:szCs w:val="22"/>
        </w:rPr>
        <w:t xml:space="preserve"> </w:t>
      </w:r>
      <w:r w:rsidR="004D349E">
        <w:rPr>
          <w:rFonts w:cs="Calibri,Bold"/>
          <w:bCs/>
          <w:iCs w:val="0"/>
          <w:szCs w:val="22"/>
        </w:rPr>
        <w:t xml:space="preserve">the </w:t>
      </w:r>
      <w:r w:rsidR="00BB69B3">
        <w:rPr>
          <w:rFonts w:cs="Calibri,Bold"/>
          <w:bCs/>
          <w:iCs w:val="0"/>
          <w:szCs w:val="22"/>
        </w:rPr>
        <w:t>P</w:t>
      </w:r>
      <w:r w:rsidR="007F7C90">
        <w:rPr>
          <w:rFonts w:cs="Calibri,Bold"/>
          <w:bCs/>
          <w:iCs w:val="0"/>
          <w:szCs w:val="22"/>
        </w:rPr>
        <w:t>artners should resolve the following tasks:</w:t>
      </w:r>
    </w:p>
    <w:p w14:paraId="142AE121" w14:textId="055737EA" w:rsidR="007F7C90" w:rsidRP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lastRenderedPageBreak/>
        <w:t>6.1. Development of inform</w:t>
      </w:r>
      <w:r w:rsidR="004D349E">
        <w:rPr>
          <w:rFonts w:ascii="Calibri" w:hAnsi="Calibri" w:cs="Calibri"/>
          <w:iCs w:val="0"/>
          <w:sz w:val="22"/>
          <w:szCs w:val="22"/>
        </w:rPr>
        <w:t>ation and promotional materials</w:t>
      </w:r>
    </w:p>
    <w:p w14:paraId="4C0B7BCA" w14:textId="10D960D8" w:rsidR="007F7C90" w:rsidRP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6.2. Informa</w:t>
      </w:r>
      <w:r w:rsidR="004D349E">
        <w:rPr>
          <w:rFonts w:ascii="Calibri" w:hAnsi="Calibri" w:cs="Calibri"/>
          <w:iCs w:val="0"/>
          <w:sz w:val="22"/>
          <w:szCs w:val="22"/>
        </w:rPr>
        <w:t>tion sessions for target groups</w:t>
      </w:r>
    </w:p>
    <w:p w14:paraId="6F98D530" w14:textId="77777777" w:rsidR="007F7C90" w:rsidRP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6.3. Project Web Portal and social media</w:t>
      </w:r>
    </w:p>
    <w:p w14:paraId="4E2A0489" w14:textId="2E00683E" w:rsidR="007F7C90" w:rsidRP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6.4. Recommendations for new training programs for the targeted stakeholders</w:t>
      </w:r>
      <w:r w:rsidR="004D349E">
        <w:rPr>
          <w:rFonts w:ascii="Calibri" w:hAnsi="Calibri" w:cs="Calibri"/>
          <w:iCs w:val="0"/>
          <w:sz w:val="22"/>
          <w:szCs w:val="22"/>
        </w:rPr>
        <w:t xml:space="preserve"> beyond the project</w:t>
      </w:r>
    </w:p>
    <w:p w14:paraId="3CFCCD71" w14:textId="77777777" w:rsidR="007F7C90" w:rsidRP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6.5. Strengthening the academia – industry network</w:t>
      </w:r>
    </w:p>
    <w:p w14:paraId="59755A46" w14:textId="3AD1A8E9" w:rsidR="007F7C90" w:rsidRPr="00200042"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6.6. Hosting and maintenance of e-Learning and SMSE platform beyond the</w:t>
      </w:r>
      <w:r w:rsidR="004D349E">
        <w:rPr>
          <w:rFonts w:ascii="Calibri" w:hAnsi="Calibri" w:cs="Calibri"/>
          <w:iCs w:val="0"/>
          <w:sz w:val="22"/>
          <w:szCs w:val="22"/>
        </w:rPr>
        <w:t xml:space="preserve"> </w:t>
      </w:r>
      <w:r w:rsidRPr="00200042">
        <w:rPr>
          <w:rFonts w:ascii="Calibri" w:hAnsi="Calibri" w:cs="Calibri"/>
          <w:iCs w:val="0"/>
          <w:sz w:val="22"/>
          <w:szCs w:val="22"/>
        </w:rPr>
        <w:t>project.</w:t>
      </w:r>
    </w:p>
    <w:p w14:paraId="77FD5E6E" w14:textId="0615218D" w:rsidR="007F7C90" w:rsidRDefault="007F7C90" w:rsidP="007F7C90">
      <w:pPr>
        <w:autoSpaceDE w:val="0"/>
        <w:autoSpaceDN w:val="0"/>
        <w:adjustRightInd w:val="0"/>
        <w:spacing w:after="0" w:line="240" w:lineRule="auto"/>
        <w:ind w:left="397"/>
        <w:rPr>
          <w:rFonts w:ascii="Calibri" w:hAnsi="Calibri" w:cs="Calibri"/>
          <w:iCs w:val="0"/>
          <w:sz w:val="22"/>
          <w:szCs w:val="22"/>
        </w:rPr>
      </w:pPr>
      <w:r w:rsidRPr="007F7C90">
        <w:rPr>
          <w:rFonts w:ascii="Calibri" w:hAnsi="Calibri" w:cs="Calibri"/>
          <w:iCs w:val="0"/>
          <w:sz w:val="22"/>
          <w:szCs w:val="22"/>
        </w:rPr>
        <w:t>6.7. Strengthening cooperation beyond the project to sustain the outcomes.</w:t>
      </w:r>
    </w:p>
    <w:p w14:paraId="1849CFA2" w14:textId="77777777" w:rsidR="004D349E" w:rsidRPr="007F7C90" w:rsidRDefault="004D349E" w:rsidP="007F7C90">
      <w:pPr>
        <w:autoSpaceDE w:val="0"/>
        <w:autoSpaceDN w:val="0"/>
        <w:adjustRightInd w:val="0"/>
        <w:spacing w:after="0" w:line="240" w:lineRule="auto"/>
        <w:ind w:left="397"/>
        <w:rPr>
          <w:rFonts w:cs="Calibri,Bold"/>
          <w:bCs/>
          <w:iCs w:val="0"/>
          <w:szCs w:val="22"/>
        </w:rPr>
      </w:pPr>
    </w:p>
    <w:p w14:paraId="5501441B" w14:textId="02804EE9" w:rsidR="001F7858" w:rsidRDefault="001F7858" w:rsidP="001F7858">
      <w:pPr>
        <w:spacing w:after="0" w:line="240" w:lineRule="auto"/>
        <w:jc w:val="both"/>
        <w:rPr>
          <w:sz w:val="22"/>
          <w:szCs w:val="22"/>
          <w:lang w:val="en-GB"/>
        </w:rPr>
      </w:pPr>
      <w:r w:rsidRPr="008C29AF">
        <w:rPr>
          <w:sz w:val="22"/>
          <w:szCs w:val="22"/>
          <w:lang w:val="en-GB"/>
        </w:rPr>
        <w:t xml:space="preserve">The above general objectives </w:t>
      </w:r>
      <w:r w:rsidR="008026F9">
        <w:rPr>
          <w:sz w:val="22"/>
          <w:szCs w:val="22"/>
          <w:lang w:val="en-GB"/>
        </w:rPr>
        <w:t xml:space="preserve">as well as methodology </w:t>
      </w:r>
      <w:r w:rsidR="008026F9" w:rsidRPr="004D349E">
        <w:rPr>
          <w:sz w:val="22"/>
          <w:szCs w:val="22"/>
          <w:lang w:val="en-GB"/>
        </w:rPr>
        <w:t xml:space="preserve">of the dissemination and exploitation plan </w:t>
      </w:r>
      <w:r w:rsidR="008026F9">
        <w:rPr>
          <w:sz w:val="22"/>
          <w:szCs w:val="22"/>
          <w:lang w:val="en-GB"/>
        </w:rPr>
        <w:t>will be</w:t>
      </w:r>
      <w:r w:rsidRPr="008C29AF">
        <w:rPr>
          <w:sz w:val="22"/>
          <w:szCs w:val="22"/>
          <w:lang w:val="en-GB"/>
        </w:rPr>
        <w:t xml:space="preserve"> </w:t>
      </w:r>
      <w:r w:rsidR="00D32BEA" w:rsidRPr="008C29AF">
        <w:rPr>
          <w:sz w:val="22"/>
          <w:szCs w:val="22"/>
          <w:lang w:val="en-GB"/>
        </w:rPr>
        <w:t xml:space="preserve">discussed in more </w:t>
      </w:r>
      <w:r w:rsidR="00D32BEA" w:rsidRPr="004D349E">
        <w:rPr>
          <w:sz w:val="22"/>
          <w:szCs w:val="22"/>
          <w:lang w:val="en-GB"/>
        </w:rPr>
        <w:t xml:space="preserve">detail </w:t>
      </w:r>
      <w:r w:rsidRPr="004D349E">
        <w:rPr>
          <w:sz w:val="22"/>
          <w:szCs w:val="22"/>
          <w:lang w:val="en-GB"/>
        </w:rPr>
        <w:t>in the following subsection</w:t>
      </w:r>
      <w:r w:rsidR="007A2BF8">
        <w:rPr>
          <w:sz w:val="22"/>
          <w:szCs w:val="22"/>
          <w:lang w:val="en-GB"/>
        </w:rPr>
        <w:t>s</w:t>
      </w:r>
      <w:r w:rsidR="007A2BF8" w:rsidRPr="007A2BF8">
        <w:rPr>
          <w:sz w:val="22"/>
          <w:szCs w:val="22"/>
          <w:lang w:val="en-GB"/>
        </w:rPr>
        <w:t xml:space="preserve"> </w:t>
      </w:r>
      <w:r w:rsidR="007A2BF8">
        <w:rPr>
          <w:sz w:val="22"/>
          <w:szCs w:val="22"/>
          <w:lang w:val="en-GB"/>
        </w:rPr>
        <w:t>below</w:t>
      </w:r>
      <w:r w:rsidRPr="004D349E">
        <w:rPr>
          <w:sz w:val="22"/>
          <w:szCs w:val="22"/>
          <w:lang w:val="en-GB"/>
        </w:rPr>
        <w:t>.</w:t>
      </w:r>
    </w:p>
    <w:p w14:paraId="4F8589BD" w14:textId="77777777" w:rsidR="00F3650F" w:rsidRPr="009A3685" w:rsidRDefault="00F3650F" w:rsidP="001F7858">
      <w:pPr>
        <w:spacing w:after="0" w:line="240" w:lineRule="auto"/>
        <w:jc w:val="both"/>
        <w:rPr>
          <w:sz w:val="22"/>
          <w:szCs w:val="22"/>
        </w:rPr>
      </w:pPr>
    </w:p>
    <w:p w14:paraId="5102038E" w14:textId="77777777" w:rsidR="00F3650F" w:rsidRPr="009A3685" w:rsidRDefault="00F3650F" w:rsidP="001F7858">
      <w:pPr>
        <w:spacing w:after="0" w:line="240" w:lineRule="auto"/>
        <w:jc w:val="both"/>
        <w:rPr>
          <w:sz w:val="22"/>
          <w:szCs w:val="22"/>
        </w:rPr>
      </w:pPr>
    </w:p>
    <w:p w14:paraId="19A499FF" w14:textId="77777777" w:rsidR="00465E63" w:rsidRPr="004D349E" w:rsidRDefault="00465E63" w:rsidP="001F7858">
      <w:pPr>
        <w:spacing w:after="0" w:line="240" w:lineRule="auto"/>
        <w:jc w:val="both"/>
        <w:rPr>
          <w:sz w:val="22"/>
          <w:szCs w:val="22"/>
          <w:lang w:val="en-GB"/>
        </w:rPr>
      </w:pPr>
    </w:p>
    <w:p w14:paraId="2C9E9634" w14:textId="40578064" w:rsidR="001F7858" w:rsidRPr="00465E63" w:rsidRDefault="000E3F89" w:rsidP="00465E63">
      <w:pPr>
        <w:rPr>
          <w:b/>
          <w:sz w:val="28"/>
          <w:szCs w:val="28"/>
        </w:rPr>
      </w:pPr>
      <w:bookmarkStart w:id="6" w:name="_Toc404086578"/>
      <w:bookmarkStart w:id="7" w:name="_Toc517789262"/>
      <w:r w:rsidRPr="00465E63">
        <w:rPr>
          <w:b/>
          <w:sz w:val="28"/>
          <w:szCs w:val="28"/>
        </w:rPr>
        <w:t xml:space="preserve">1. </w:t>
      </w:r>
      <w:r w:rsidR="001F7858" w:rsidRPr="00465E63">
        <w:rPr>
          <w:b/>
          <w:sz w:val="28"/>
          <w:szCs w:val="28"/>
        </w:rPr>
        <w:t xml:space="preserve">Objectives of the </w:t>
      </w:r>
      <w:bookmarkEnd w:id="5"/>
      <w:r w:rsidR="001F7858" w:rsidRPr="00465E63">
        <w:rPr>
          <w:b/>
          <w:sz w:val="28"/>
          <w:szCs w:val="28"/>
        </w:rPr>
        <w:t>dissemination and exploitation plan</w:t>
      </w:r>
      <w:bookmarkEnd w:id="6"/>
      <w:bookmarkEnd w:id="7"/>
    </w:p>
    <w:p w14:paraId="5AF50CED" w14:textId="28945B53" w:rsidR="00D32BEA" w:rsidRPr="008C29AF" w:rsidRDefault="001F7858" w:rsidP="00831016">
      <w:pPr>
        <w:spacing w:after="0" w:line="240" w:lineRule="auto"/>
        <w:jc w:val="both"/>
        <w:rPr>
          <w:sz w:val="22"/>
          <w:lang w:val="en-GB"/>
        </w:rPr>
      </w:pPr>
      <w:r w:rsidRPr="008C29AF">
        <w:rPr>
          <w:sz w:val="22"/>
          <w:lang w:val="en-GB"/>
        </w:rPr>
        <w:t>The dissemination and exploitation activities within the</w:t>
      </w:r>
      <w:r w:rsidR="005E3ACC" w:rsidRPr="008C29AF">
        <w:rPr>
          <w:sz w:val="22"/>
          <w:lang w:val="en-GB"/>
        </w:rPr>
        <w:t xml:space="preserve"> </w:t>
      </w:r>
      <w:proofErr w:type="spellStart"/>
      <w:r w:rsidR="00834D69">
        <w:rPr>
          <w:sz w:val="22"/>
          <w:lang w:val="en-GB"/>
        </w:rPr>
        <w:t>CybPhys</w:t>
      </w:r>
      <w:proofErr w:type="spellEnd"/>
      <w:r w:rsidR="005E3ACC" w:rsidRPr="008C29AF">
        <w:rPr>
          <w:sz w:val="22"/>
          <w:lang w:val="en-GB"/>
        </w:rPr>
        <w:t xml:space="preserve"> project </w:t>
      </w:r>
      <w:r w:rsidR="00196B25" w:rsidRPr="008C29AF">
        <w:rPr>
          <w:sz w:val="22"/>
          <w:lang w:val="en-GB"/>
        </w:rPr>
        <w:t xml:space="preserve">have the following </w:t>
      </w:r>
      <w:r w:rsidR="00165002">
        <w:rPr>
          <w:sz w:val="22"/>
          <w:lang w:val="en-GB"/>
        </w:rPr>
        <w:t xml:space="preserve">specific </w:t>
      </w:r>
      <w:r w:rsidR="00196B25" w:rsidRPr="008C29AF">
        <w:rPr>
          <w:sz w:val="22"/>
          <w:lang w:val="en-GB"/>
        </w:rPr>
        <w:t>objectives:</w:t>
      </w:r>
    </w:p>
    <w:p w14:paraId="05FDB73E" w14:textId="77777777" w:rsidR="00196B25" w:rsidRDefault="009B3037" w:rsidP="00831016">
      <w:pPr>
        <w:pStyle w:val="a"/>
        <w:numPr>
          <w:ilvl w:val="0"/>
          <w:numId w:val="5"/>
        </w:numPr>
        <w:spacing w:line="240" w:lineRule="auto"/>
        <w:jc w:val="both"/>
        <w:rPr>
          <w:lang w:val="en-GB"/>
        </w:rPr>
      </w:pPr>
      <w:r>
        <w:rPr>
          <w:lang w:val="en-GB"/>
        </w:rPr>
        <w:t>Clearly define and ensure the successful realization of the project objectives, outcomes and tangible results, as defined in the project</w:t>
      </w:r>
    </w:p>
    <w:p w14:paraId="716B8283" w14:textId="7E6E3098" w:rsidR="009B3037" w:rsidRDefault="009B3037" w:rsidP="00831016">
      <w:pPr>
        <w:pStyle w:val="a"/>
        <w:numPr>
          <w:ilvl w:val="0"/>
          <w:numId w:val="5"/>
        </w:numPr>
        <w:spacing w:line="240" w:lineRule="auto"/>
        <w:jc w:val="both"/>
        <w:rPr>
          <w:lang w:val="en-GB"/>
        </w:rPr>
      </w:pPr>
      <w:r>
        <w:rPr>
          <w:lang w:val="en-GB"/>
        </w:rPr>
        <w:t>Identify and reach the target groups</w:t>
      </w:r>
      <w:r w:rsidR="00B02A45">
        <w:rPr>
          <w:lang w:val="en-GB"/>
        </w:rPr>
        <w:t xml:space="preserve"> both at the local and national level</w:t>
      </w:r>
      <w:r w:rsidR="004D349E">
        <w:rPr>
          <w:lang w:val="en-GB"/>
        </w:rPr>
        <w:t>, such as HEIs</w:t>
      </w:r>
      <w:r>
        <w:rPr>
          <w:lang w:val="en-GB"/>
        </w:rPr>
        <w:t xml:space="preserve">, </w:t>
      </w:r>
      <w:r w:rsidR="00B02A45">
        <w:rPr>
          <w:lang w:val="en-GB"/>
        </w:rPr>
        <w:t>students</w:t>
      </w:r>
      <w:r w:rsidR="004D349E">
        <w:rPr>
          <w:lang w:val="en-GB"/>
        </w:rPr>
        <w:t xml:space="preserve"> of different levels</w:t>
      </w:r>
      <w:r w:rsidR="004D349E" w:rsidRPr="004D349E">
        <w:rPr>
          <w:lang w:val="en-GB"/>
        </w:rPr>
        <w:t xml:space="preserve"> </w:t>
      </w:r>
      <w:r w:rsidR="004D349E">
        <w:rPr>
          <w:lang w:val="en-GB"/>
        </w:rPr>
        <w:t>in academic faculties</w:t>
      </w:r>
      <w:r w:rsidR="00B02A45">
        <w:rPr>
          <w:lang w:val="en-GB"/>
        </w:rPr>
        <w:t>, profess</w:t>
      </w:r>
      <w:r w:rsidR="004D349E">
        <w:rPr>
          <w:lang w:val="en-GB"/>
        </w:rPr>
        <w:t>ional associations, the Ministry of Education and Science in Ukraine</w:t>
      </w:r>
      <w:r w:rsidR="00B02A45">
        <w:rPr>
          <w:lang w:val="en-GB"/>
        </w:rPr>
        <w:t xml:space="preserve">, </w:t>
      </w:r>
      <w:r w:rsidR="004D349E">
        <w:rPr>
          <w:lang w:val="en-GB"/>
        </w:rPr>
        <w:t>as well as</w:t>
      </w:r>
      <w:r w:rsidR="00B02A45">
        <w:rPr>
          <w:lang w:val="en-GB"/>
        </w:rPr>
        <w:t xml:space="preserve"> other associated partners </w:t>
      </w:r>
    </w:p>
    <w:p w14:paraId="447AD63F" w14:textId="77777777" w:rsidR="00B02A45" w:rsidRDefault="00B02A45" w:rsidP="00831016">
      <w:pPr>
        <w:pStyle w:val="a"/>
        <w:numPr>
          <w:ilvl w:val="0"/>
          <w:numId w:val="5"/>
        </w:numPr>
        <w:spacing w:line="240" w:lineRule="auto"/>
        <w:jc w:val="both"/>
        <w:rPr>
          <w:lang w:val="en-GB"/>
        </w:rPr>
      </w:pPr>
      <w:r>
        <w:rPr>
          <w:lang w:val="en-GB"/>
        </w:rPr>
        <w:t>Set up a strategy and propose specific actions to promote awareness about the project and its expected outcomes to organizations at a local, national, and European level</w:t>
      </w:r>
    </w:p>
    <w:p w14:paraId="377A1610" w14:textId="26743132" w:rsidR="00B02A45" w:rsidRDefault="00B02A45" w:rsidP="00831016">
      <w:pPr>
        <w:pStyle w:val="a"/>
        <w:numPr>
          <w:ilvl w:val="0"/>
          <w:numId w:val="5"/>
        </w:numPr>
        <w:spacing w:line="240" w:lineRule="auto"/>
        <w:jc w:val="both"/>
        <w:rPr>
          <w:lang w:val="en-GB"/>
        </w:rPr>
      </w:pPr>
      <w:r>
        <w:rPr>
          <w:lang w:val="en-GB"/>
        </w:rPr>
        <w:t xml:space="preserve">Set up a strategy and propose actions for building a clear understanding of the pedagogical, institutional, and social implications of the project to Belarus </w:t>
      </w:r>
      <w:r w:rsidR="004D349E">
        <w:rPr>
          <w:lang w:val="en-GB"/>
        </w:rPr>
        <w:t xml:space="preserve">and Ukraine </w:t>
      </w:r>
      <w:r>
        <w:rPr>
          <w:lang w:val="en-GB"/>
        </w:rPr>
        <w:t>and to the wider European community</w:t>
      </w:r>
    </w:p>
    <w:p w14:paraId="61AD4238" w14:textId="53918E0C" w:rsidR="00B02A45" w:rsidRDefault="00B02A45" w:rsidP="00831016">
      <w:pPr>
        <w:pStyle w:val="a"/>
        <w:numPr>
          <w:ilvl w:val="0"/>
          <w:numId w:val="5"/>
        </w:numPr>
        <w:spacing w:line="240" w:lineRule="auto"/>
        <w:jc w:val="both"/>
        <w:rPr>
          <w:lang w:val="en-GB"/>
        </w:rPr>
      </w:pPr>
      <w:r>
        <w:rPr>
          <w:lang w:val="en-GB"/>
        </w:rPr>
        <w:t xml:space="preserve">Set up a strategy and propose actions that will aim at engaging </w:t>
      </w:r>
      <w:r w:rsidR="004D349E">
        <w:rPr>
          <w:lang w:val="en-GB"/>
        </w:rPr>
        <w:t>Ukrainian</w:t>
      </w:r>
      <w:r>
        <w:rPr>
          <w:lang w:val="en-GB"/>
        </w:rPr>
        <w:t xml:space="preserve"> and European community in the activities of the project</w:t>
      </w:r>
    </w:p>
    <w:p w14:paraId="4ED25973" w14:textId="22C1D0B9" w:rsidR="00B02A45" w:rsidRDefault="00E77D9E" w:rsidP="00831016">
      <w:pPr>
        <w:pStyle w:val="a"/>
        <w:numPr>
          <w:ilvl w:val="0"/>
          <w:numId w:val="5"/>
        </w:numPr>
        <w:spacing w:line="240" w:lineRule="auto"/>
        <w:jc w:val="both"/>
        <w:rPr>
          <w:lang w:val="en-GB"/>
        </w:rPr>
      </w:pPr>
      <w:r>
        <w:rPr>
          <w:lang w:val="en-GB"/>
        </w:rPr>
        <w:t>Set up a strategy and propose actions that will ensure a high impact, dissemination and exploitation, and sustainability of the project and its expected outcomes</w:t>
      </w:r>
      <w:r w:rsidR="00696563">
        <w:rPr>
          <w:lang w:val="en-GB"/>
        </w:rPr>
        <w:t>.</w:t>
      </w:r>
    </w:p>
    <w:p w14:paraId="77DB7295" w14:textId="77777777" w:rsidR="004D349E" w:rsidRDefault="004D349E" w:rsidP="004D349E">
      <w:pPr>
        <w:pStyle w:val="a"/>
        <w:numPr>
          <w:ilvl w:val="0"/>
          <w:numId w:val="0"/>
        </w:numPr>
        <w:ind w:left="720"/>
        <w:jc w:val="both"/>
        <w:rPr>
          <w:lang w:val="en-GB"/>
        </w:rPr>
      </w:pPr>
    </w:p>
    <w:p w14:paraId="76BE7B53" w14:textId="5EF5D971" w:rsidR="001F7858" w:rsidRPr="00465E63" w:rsidRDefault="000E3F89" w:rsidP="00465E63">
      <w:pPr>
        <w:rPr>
          <w:b/>
          <w:sz w:val="28"/>
          <w:szCs w:val="28"/>
        </w:rPr>
      </w:pPr>
      <w:bookmarkStart w:id="8" w:name="_Toc172029414"/>
      <w:bookmarkStart w:id="9" w:name="_Toc404086579"/>
      <w:bookmarkStart w:id="10" w:name="_Toc517789263"/>
      <w:r w:rsidRPr="00465E63">
        <w:rPr>
          <w:b/>
          <w:sz w:val="28"/>
          <w:szCs w:val="28"/>
        </w:rPr>
        <w:t xml:space="preserve">2 </w:t>
      </w:r>
      <w:r w:rsidR="001F7858" w:rsidRPr="00465E63">
        <w:rPr>
          <w:b/>
          <w:sz w:val="28"/>
          <w:szCs w:val="28"/>
        </w:rPr>
        <w:t xml:space="preserve">Methodology of the </w:t>
      </w:r>
      <w:bookmarkEnd w:id="8"/>
      <w:r w:rsidR="001F7858" w:rsidRPr="00465E63">
        <w:rPr>
          <w:b/>
          <w:sz w:val="28"/>
          <w:szCs w:val="28"/>
        </w:rPr>
        <w:t>dissemination and exploitation plan</w:t>
      </w:r>
      <w:bookmarkEnd w:id="9"/>
      <w:bookmarkEnd w:id="10"/>
    </w:p>
    <w:p w14:paraId="048E043C" w14:textId="4E314B2E" w:rsidR="00E24CA0" w:rsidRDefault="00B17E97" w:rsidP="001971C6">
      <w:pPr>
        <w:spacing w:after="0" w:line="240" w:lineRule="auto"/>
        <w:jc w:val="both"/>
        <w:rPr>
          <w:sz w:val="22"/>
          <w:szCs w:val="22"/>
        </w:rPr>
      </w:pPr>
      <w:r w:rsidRPr="00B17E97">
        <w:rPr>
          <w:sz w:val="22"/>
          <w:szCs w:val="22"/>
        </w:rPr>
        <w:t xml:space="preserve">The dissemination and exploitation plan </w:t>
      </w:r>
      <w:r w:rsidR="008C29AF">
        <w:rPr>
          <w:sz w:val="22"/>
          <w:szCs w:val="22"/>
        </w:rPr>
        <w:t>is</w:t>
      </w:r>
      <w:r>
        <w:rPr>
          <w:sz w:val="22"/>
          <w:szCs w:val="22"/>
        </w:rPr>
        <w:t xml:space="preserve"> coordinated by </w:t>
      </w:r>
      <w:proofErr w:type="spellStart"/>
      <w:r w:rsidR="00465E63">
        <w:rPr>
          <w:sz w:val="22"/>
          <w:szCs w:val="22"/>
        </w:rPr>
        <w:t>Kryvyi</w:t>
      </w:r>
      <w:proofErr w:type="spellEnd"/>
      <w:r w:rsidR="00465E63">
        <w:rPr>
          <w:sz w:val="22"/>
          <w:szCs w:val="22"/>
        </w:rPr>
        <w:t xml:space="preserve"> </w:t>
      </w:r>
      <w:proofErr w:type="spellStart"/>
      <w:r w:rsidR="00465E63">
        <w:rPr>
          <w:sz w:val="22"/>
          <w:szCs w:val="22"/>
        </w:rPr>
        <w:t>Rih</w:t>
      </w:r>
      <w:proofErr w:type="spellEnd"/>
      <w:r w:rsidR="00465E63">
        <w:rPr>
          <w:sz w:val="22"/>
          <w:szCs w:val="22"/>
        </w:rPr>
        <w:t xml:space="preserve"> National University</w:t>
      </w:r>
      <w:r w:rsidR="00E24CA0">
        <w:rPr>
          <w:sz w:val="22"/>
          <w:szCs w:val="22"/>
        </w:rPr>
        <w:t>, bu</w:t>
      </w:r>
      <w:r w:rsidR="008C29AF">
        <w:rPr>
          <w:sz w:val="22"/>
          <w:szCs w:val="22"/>
        </w:rPr>
        <w:t xml:space="preserve">t all consortium partners </w:t>
      </w:r>
      <w:r w:rsidR="004D349E">
        <w:rPr>
          <w:sz w:val="22"/>
          <w:szCs w:val="22"/>
        </w:rPr>
        <w:t xml:space="preserve">and other associated partners </w:t>
      </w:r>
      <w:r w:rsidR="008C29AF">
        <w:rPr>
          <w:sz w:val="22"/>
          <w:szCs w:val="22"/>
        </w:rPr>
        <w:t>ar</w:t>
      </w:r>
      <w:r w:rsidR="00E24CA0">
        <w:rPr>
          <w:sz w:val="22"/>
          <w:szCs w:val="22"/>
        </w:rPr>
        <w:t xml:space="preserve">e invited to contribute </w:t>
      </w:r>
      <w:r w:rsidR="007A2BF8">
        <w:rPr>
          <w:sz w:val="22"/>
          <w:szCs w:val="22"/>
        </w:rPr>
        <w:t xml:space="preserve">actively </w:t>
      </w:r>
      <w:r w:rsidR="00E24CA0">
        <w:rPr>
          <w:sz w:val="22"/>
          <w:szCs w:val="22"/>
        </w:rPr>
        <w:t xml:space="preserve">to the realization of all </w:t>
      </w:r>
      <w:r w:rsidR="004D349E">
        <w:rPr>
          <w:sz w:val="22"/>
          <w:szCs w:val="22"/>
        </w:rPr>
        <w:t>activities described in Dissemination and E</w:t>
      </w:r>
      <w:r w:rsidR="00E24CA0">
        <w:rPr>
          <w:sz w:val="22"/>
          <w:szCs w:val="22"/>
        </w:rPr>
        <w:t xml:space="preserve">xploitation </w:t>
      </w:r>
      <w:r w:rsidR="004D349E">
        <w:rPr>
          <w:sz w:val="22"/>
          <w:szCs w:val="22"/>
        </w:rPr>
        <w:t xml:space="preserve">Plan </w:t>
      </w:r>
      <w:r w:rsidR="00E24CA0">
        <w:rPr>
          <w:sz w:val="22"/>
          <w:szCs w:val="22"/>
        </w:rPr>
        <w:t>of the project. Multiple dissemination an</w:t>
      </w:r>
      <w:r w:rsidR="008C29AF">
        <w:rPr>
          <w:sz w:val="22"/>
          <w:szCs w:val="22"/>
        </w:rPr>
        <w:t>d exploitation activities ar</w:t>
      </w:r>
      <w:r w:rsidR="00E24CA0">
        <w:rPr>
          <w:sz w:val="22"/>
          <w:szCs w:val="22"/>
        </w:rPr>
        <w:t>e undertaken</w:t>
      </w:r>
      <w:r w:rsidR="00BA221B">
        <w:rPr>
          <w:sz w:val="22"/>
          <w:szCs w:val="22"/>
        </w:rPr>
        <w:t>. Among these activities, the following are distinguished:</w:t>
      </w:r>
    </w:p>
    <w:p w14:paraId="52890F31" w14:textId="60498975" w:rsidR="008026F9" w:rsidRPr="008026F9" w:rsidRDefault="008026F9" w:rsidP="001971C6">
      <w:pPr>
        <w:pStyle w:val="a"/>
        <w:numPr>
          <w:ilvl w:val="0"/>
          <w:numId w:val="3"/>
        </w:numPr>
        <w:spacing w:after="0" w:line="240" w:lineRule="auto"/>
        <w:jc w:val="both"/>
        <w:rPr>
          <w:szCs w:val="22"/>
          <w:lang w:val="en-GB"/>
        </w:rPr>
      </w:pPr>
      <w:r w:rsidRPr="008026F9">
        <w:rPr>
          <w:szCs w:val="22"/>
          <w:lang w:val="en-GB"/>
        </w:rPr>
        <w:t xml:space="preserve">Develop </w:t>
      </w:r>
      <w:r w:rsidRPr="008026F9">
        <w:rPr>
          <w:b/>
          <w:szCs w:val="22"/>
          <w:lang w:val="en-GB"/>
        </w:rPr>
        <w:t>a valorisation strategy</w:t>
      </w:r>
      <w:r w:rsidRPr="008026F9">
        <w:rPr>
          <w:szCs w:val="22"/>
          <w:lang w:val="en-GB"/>
        </w:rPr>
        <w:t xml:space="preserve"> that includes </w:t>
      </w:r>
      <w:r w:rsidRPr="008026F9">
        <w:rPr>
          <w:b/>
          <w:szCs w:val="22"/>
          <w:lang w:val="en-GB"/>
        </w:rPr>
        <w:t>Dissemination and Exploitation Plan</w:t>
      </w:r>
      <w:r w:rsidRPr="008026F9">
        <w:rPr>
          <w:szCs w:val="22"/>
          <w:lang w:val="en-GB"/>
        </w:rPr>
        <w:t xml:space="preserve"> (through the present document) and </w:t>
      </w:r>
      <w:r w:rsidRPr="008026F9">
        <w:rPr>
          <w:b/>
          <w:szCs w:val="22"/>
          <w:lang w:val="en-GB"/>
        </w:rPr>
        <w:t>a communication strategy</w:t>
      </w:r>
      <w:r w:rsidRPr="008026F9">
        <w:rPr>
          <w:szCs w:val="22"/>
          <w:lang w:val="en-GB"/>
        </w:rPr>
        <w:t xml:space="preserve"> that will allow maximize project impact</w:t>
      </w:r>
    </w:p>
    <w:p w14:paraId="078A2E85" w14:textId="48A78E4B" w:rsidR="004D349E" w:rsidRDefault="004D349E" w:rsidP="001971C6">
      <w:pPr>
        <w:numPr>
          <w:ilvl w:val="0"/>
          <w:numId w:val="3"/>
        </w:numPr>
        <w:spacing w:after="0" w:line="240" w:lineRule="auto"/>
        <w:jc w:val="both"/>
        <w:rPr>
          <w:sz w:val="22"/>
          <w:szCs w:val="22"/>
          <w:lang w:val="en-GB"/>
        </w:rPr>
      </w:pPr>
      <w:r w:rsidRPr="008026F9">
        <w:rPr>
          <w:sz w:val="22"/>
          <w:szCs w:val="22"/>
          <w:lang w:val="en-GB"/>
        </w:rPr>
        <w:t xml:space="preserve">Identify </w:t>
      </w:r>
      <w:r w:rsidRPr="008026F9">
        <w:rPr>
          <w:b/>
          <w:sz w:val="22"/>
          <w:szCs w:val="22"/>
          <w:lang w:val="en-GB"/>
        </w:rPr>
        <w:t>Key Stakeholders</w:t>
      </w:r>
      <w:r w:rsidRPr="008026F9">
        <w:rPr>
          <w:sz w:val="22"/>
          <w:szCs w:val="22"/>
          <w:lang w:val="en-GB"/>
        </w:rPr>
        <w:t xml:space="preserve"> in the field for targeted dissemination of project goals, objectives and outcomes</w:t>
      </w:r>
    </w:p>
    <w:p w14:paraId="7834C747" w14:textId="3E8DF1A3" w:rsidR="008026F9" w:rsidRPr="008026F9" w:rsidRDefault="008026F9" w:rsidP="001971C6">
      <w:pPr>
        <w:pStyle w:val="a"/>
        <w:numPr>
          <w:ilvl w:val="0"/>
          <w:numId w:val="3"/>
        </w:numPr>
        <w:spacing w:after="0" w:line="240" w:lineRule="auto"/>
        <w:jc w:val="both"/>
        <w:rPr>
          <w:szCs w:val="22"/>
          <w:lang w:val="en-GB"/>
        </w:rPr>
      </w:pPr>
      <w:r w:rsidRPr="008026F9">
        <w:rPr>
          <w:lang w:val="en-GB"/>
        </w:rPr>
        <w:t xml:space="preserve">Work with </w:t>
      </w:r>
      <w:r>
        <w:rPr>
          <w:lang w:val="en-GB"/>
        </w:rPr>
        <w:t xml:space="preserve">authorities and </w:t>
      </w:r>
      <w:r w:rsidRPr="008026F9">
        <w:rPr>
          <w:lang w:val="en-GB"/>
        </w:rPr>
        <w:t xml:space="preserve">other HEIs, non-participating in the running project, to disseminate the project objectives and outcomes </w:t>
      </w:r>
      <w:r w:rsidRPr="008026F9">
        <w:rPr>
          <w:b/>
          <w:lang w:val="en-GB"/>
        </w:rPr>
        <w:t>at a national level</w:t>
      </w:r>
    </w:p>
    <w:p w14:paraId="12E77DC7" w14:textId="4F794BC1" w:rsidR="00EB19F7" w:rsidRPr="008026F9" w:rsidRDefault="004965A2" w:rsidP="001971C6">
      <w:pPr>
        <w:numPr>
          <w:ilvl w:val="0"/>
          <w:numId w:val="3"/>
        </w:numPr>
        <w:spacing w:after="0" w:line="240" w:lineRule="auto"/>
        <w:jc w:val="both"/>
        <w:rPr>
          <w:sz w:val="22"/>
          <w:szCs w:val="22"/>
          <w:lang w:val="en-GB"/>
        </w:rPr>
      </w:pPr>
      <w:r w:rsidRPr="008026F9">
        <w:rPr>
          <w:sz w:val="22"/>
          <w:szCs w:val="22"/>
          <w:lang w:val="en-GB"/>
        </w:rPr>
        <w:t>Stimulate</w:t>
      </w:r>
      <w:r w:rsidRPr="008026F9">
        <w:rPr>
          <w:b/>
          <w:sz w:val="22"/>
          <w:szCs w:val="22"/>
          <w:lang w:val="en-GB"/>
        </w:rPr>
        <w:t xml:space="preserve"> media interest</w:t>
      </w:r>
      <w:r w:rsidR="00EF54A7" w:rsidRPr="008026F9">
        <w:rPr>
          <w:b/>
          <w:sz w:val="22"/>
          <w:szCs w:val="22"/>
          <w:lang w:val="en-GB"/>
        </w:rPr>
        <w:t xml:space="preserve"> and coverage</w:t>
      </w:r>
      <w:r w:rsidRPr="008026F9">
        <w:rPr>
          <w:sz w:val="22"/>
          <w:szCs w:val="22"/>
          <w:lang w:val="en-GB"/>
        </w:rPr>
        <w:t xml:space="preserve"> </w:t>
      </w:r>
      <w:r w:rsidR="00EF54A7" w:rsidRPr="008026F9">
        <w:rPr>
          <w:sz w:val="22"/>
          <w:szCs w:val="22"/>
          <w:lang w:val="en-GB"/>
        </w:rPr>
        <w:t>(local press, TV and</w:t>
      </w:r>
      <w:r w:rsidRPr="008026F9">
        <w:rPr>
          <w:sz w:val="22"/>
          <w:szCs w:val="22"/>
          <w:lang w:val="en-GB"/>
        </w:rPr>
        <w:t xml:space="preserve"> radio</w:t>
      </w:r>
      <w:r w:rsidR="00EF54A7" w:rsidRPr="008026F9">
        <w:rPr>
          <w:sz w:val="22"/>
          <w:szCs w:val="22"/>
          <w:lang w:val="en-GB"/>
        </w:rPr>
        <w:t xml:space="preserve"> broadcasts</w:t>
      </w:r>
      <w:r w:rsidRPr="008026F9">
        <w:rPr>
          <w:sz w:val="22"/>
          <w:szCs w:val="22"/>
          <w:lang w:val="en-GB"/>
        </w:rPr>
        <w:t>, social networking sites</w:t>
      </w:r>
      <w:r w:rsidR="00EF54A7" w:rsidRPr="008026F9">
        <w:rPr>
          <w:sz w:val="22"/>
          <w:szCs w:val="22"/>
          <w:lang w:val="en-GB"/>
        </w:rPr>
        <w:t>, etc.)</w:t>
      </w:r>
      <w:r w:rsidRPr="008026F9">
        <w:rPr>
          <w:sz w:val="22"/>
          <w:szCs w:val="22"/>
          <w:lang w:val="en-GB"/>
        </w:rPr>
        <w:t xml:space="preserve"> </w:t>
      </w:r>
      <w:r w:rsidR="00EF54A7" w:rsidRPr="008026F9">
        <w:rPr>
          <w:sz w:val="22"/>
          <w:szCs w:val="22"/>
          <w:lang w:val="en-GB"/>
        </w:rPr>
        <w:t>to build the project’s reputation</w:t>
      </w:r>
      <w:r w:rsidR="008026F9">
        <w:rPr>
          <w:sz w:val="22"/>
          <w:szCs w:val="22"/>
          <w:lang w:val="en-GB"/>
        </w:rPr>
        <w:t>:</w:t>
      </w:r>
      <w:r w:rsidR="00EF54A7" w:rsidRPr="008026F9">
        <w:rPr>
          <w:sz w:val="22"/>
          <w:szCs w:val="22"/>
          <w:lang w:val="en-GB"/>
        </w:rPr>
        <w:t xml:space="preserve"> </w:t>
      </w:r>
      <w:r w:rsidR="008026F9">
        <w:rPr>
          <w:sz w:val="22"/>
          <w:szCs w:val="22"/>
          <w:lang w:val="en-GB"/>
        </w:rPr>
        <w:t>d</w:t>
      </w:r>
      <w:r w:rsidRPr="008026F9">
        <w:rPr>
          <w:sz w:val="22"/>
          <w:szCs w:val="22"/>
          <w:lang w:val="en-GB"/>
        </w:rPr>
        <w:t xml:space="preserve">isseminate the project’s </w:t>
      </w:r>
      <w:r w:rsidR="00EF54A7" w:rsidRPr="008026F9">
        <w:rPr>
          <w:sz w:val="22"/>
          <w:szCs w:val="22"/>
          <w:lang w:val="en-GB"/>
        </w:rPr>
        <w:t>goals, objectives</w:t>
      </w:r>
      <w:r w:rsidRPr="008026F9">
        <w:rPr>
          <w:sz w:val="22"/>
          <w:szCs w:val="22"/>
          <w:lang w:val="en-GB"/>
        </w:rPr>
        <w:t xml:space="preserve"> and outcomes through </w:t>
      </w:r>
      <w:r w:rsidR="004E5647">
        <w:rPr>
          <w:sz w:val="22"/>
          <w:szCs w:val="22"/>
          <w:lang w:val="en-GB"/>
        </w:rPr>
        <w:t>6</w:t>
      </w:r>
      <w:r w:rsidRPr="008026F9">
        <w:rPr>
          <w:sz w:val="22"/>
          <w:szCs w:val="22"/>
          <w:lang w:val="en-GB"/>
        </w:rPr>
        <w:t xml:space="preserve"> planned media publications and press releases, </w:t>
      </w:r>
      <w:r w:rsidR="004E5647" w:rsidRPr="004E5647">
        <w:rPr>
          <w:sz w:val="22"/>
          <w:szCs w:val="22"/>
          <w:lang w:val="en-GB"/>
        </w:rPr>
        <w:t>6</w:t>
      </w:r>
      <w:r w:rsidRPr="008026F9">
        <w:rPr>
          <w:sz w:val="22"/>
          <w:szCs w:val="22"/>
          <w:lang w:val="en-GB"/>
        </w:rPr>
        <w:t xml:space="preserve"> TV and radio broadcasts, and </w:t>
      </w:r>
      <w:r w:rsidR="004E5647">
        <w:rPr>
          <w:sz w:val="22"/>
          <w:szCs w:val="22"/>
          <w:lang w:val="en-GB"/>
        </w:rPr>
        <w:t>6</w:t>
      </w:r>
      <w:r w:rsidRPr="008026F9">
        <w:rPr>
          <w:sz w:val="22"/>
          <w:szCs w:val="22"/>
          <w:lang w:val="en-GB"/>
        </w:rPr>
        <w:t xml:space="preserve"> press conferences</w:t>
      </w:r>
    </w:p>
    <w:p w14:paraId="55D0F0DE" w14:textId="541E008C" w:rsidR="004965A2" w:rsidRDefault="004965A2" w:rsidP="001971C6">
      <w:pPr>
        <w:numPr>
          <w:ilvl w:val="0"/>
          <w:numId w:val="3"/>
        </w:numPr>
        <w:spacing w:after="0" w:line="240" w:lineRule="auto"/>
        <w:jc w:val="both"/>
        <w:rPr>
          <w:sz w:val="22"/>
          <w:szCs w:val="22"/>
          <w:lang w:val="en-GB"/>
        </w:rPr>
      </w:pPr>
      <w:r w:rsidRPr="004965A2">
        <w:rPr>
          <w:sz w:val="22"/>
          <w:szCs w:val="22"/>
          <w:lang w:val="en-GB"/>
        </w:rPr>
        <w:t>Design and display</w:t>
      </w:r>
      <w:r w:rsidRPr="004965A2">
        <w:rPr>
          <w:b/>
          <w:sz w:val="22"/>
          <w:szCs w:val="22"/>
          <w:lang w:val="en-GB"/>
        </w:rPr>
        <w:t xml:space="preserve"> posters at </w:t>
      </w:r>
      <w:r w:rsidR="008026F9">
        <w:rPr>
          <w:b/>
          <w:sz w:val="22"/>
          <w:szCs w:val="22"/>
          <w:lang w:val="en-GB"/>
        </w:rPr>
        <w:t xml:space="preserve">Ukrainian </w:t>
      </w:r>
      <w:r w:rsidRPr="004965A2">
        <w:rPr>
          <w:b/>
          <w:sz w:val="22"/>
          <w:szCs w:val="22"/>
          <w:lang w:val="en-GB"/>
        </w:rPr>
        <w:t>universities</w:t>
      </w:r>
      <w:r>
        <w:rPr>
          <w:sz w:val="22"/>
          <w:szCs w:val="22"/>
          <w:lang w:val="en-GB"/>
        </w:rPr>
        <w:t xml:space="preserve"> where the equipment and software will be installed</w:t>
      </w:r>
    </w:p>
    <w:p w14:paraId="7FC4561D" w14:textId="62B7F7C9" w:rsidR="008026F9" w:rsidRPr="008026F9" w:rsidRDefault="004965A2" w:rsidP="001971C6">
      <w:pPr>
        <w:numPr>
          <w:ilvl w:val="0"/>
          <w:numId w:val="3"/>
        </w:numPr>
        <w:spacing w:after="0" w:line="240" w:lineRule="auto"/>
        <w:jc w:val="both"/>
        <w:rPr>
          <w:sz w:val="22"/>
          <w:szCs w:val="22"/>
          <w:lang w:val="en-GB"/>
        </w:rPr>
      </w:pPr>
      <w:r w:rsidRPr="008026F9">
        <w:rPr>
          <w:sz w:val="22"/>
          <w:szCs w:val="22"/>
          <w:lang w:val="en-GB"/>
        </w:rPr>
        <w:lastRenderedPageBreak/>
        <w:t xml:space="preserve">Design and </w:t>
      </w:r>
      <w:r w:rsidR="008026F9" w:rsidRPr="008026F9">
        <w:rPr>
          <w:sz w:val="22"/>
          <w:szCs w:val="22"/>
          <w:lang w:val="en-GB"/>
        </w:rPr>
        <w:t>produce</w:t>
      </w:r>
      <w:r w:rsidRPr="008026F9">
        <w:rPr>
          <w:b/>
          <w:sz w:val="22"/>
          <w:szCs w:val="22"/>
          <w:lang w:val="en-GB"/>
        </w:rPr>
        <w:t xml:space="preserve"> leaflets</w:t>
      </w:r>
      <w:r w:rsidRPr="008026F9">
        <w:rPr>
          <w:sz w:val="22"/>
          <w:szCs w:val="22"/>
          <w:lang w:val="en-GB"/>
        </w:rPr>
        <w:t xml:space="preserve"> </w:t>
      </w:r>
      <w:r w:rsidR="008026F9" w:rsidRPr="008026F9">
        <w:rPr>
          <w:lang w:val="en-GB"/>
        </w:rPr>
        <w:t xml:space="preserve">for higher impact </w:t>
      </w:r>
      <w:r w:rsidRPr="008026F9">
        <w:rPr>
          <w:sz w:val="22"/>
          <w:szCs w:val="22"/>
          <w:lang w:val="en-GB"/>
        </w:rPr>
        <w:t>to promote the project objectives and outcomes</w:t>
      </w:r>
      <w:r w:rsidR="008026F9" w:rsidRPr="008026F9">
        <w:rPr>
          <w:sz w:val="22"/>
          <w:szCs w:val="22"/>
          <w:lang w:val="en-GB"/>
        </w:rPr>
        <w:t xml:space="preserve"> </w:t>
      </w:r>
      <w:r w:rsidR="008026F9" w:rsidRPr="008026F9">
        <w:rPr>
          <w:lang w:val="en-GB"/>
        </w:rPr>
        <w:t>among students and faculties at participating academic institutions</w:t>
      </w:r>
    </w:p>
    <w:p w14:paraId="04D60B7E" w14:textId="77777777" w:rsidR="004965A2" w:rsidRPr="006B2A67" w:rsidRDefault="004965A2" w:rsidP="001971C6">
      <w:pPr>
        <w:numPr>
          <w:ilvl w:val="0"/>
          <w:numId w:val="3"/>
        </w:numPr>
        <w:spacing w:after="0" w:line="240" w:lineRule="auto"/>
        <w:jc w:val="both"/>
        <w:rPr>
          <w:sz w:val="22"/>
          <w:szCs w:val="22"/>
          <w:lang w:val="en-GB"/>
        </w:rPr>
      </w:pPr>
      <w:r w:rsidRPr="006B2A67">
        <w:rPr>
          <w:sz w:val="22"/>
          <w:szCs w:val="22"/>
          <w:lang w:val="en-GB"/>
        </w:rPr>
        <w:t>Participate in</w:t>
      </w:r>
      <w:r w:rsidRPr="006B2A67">
        <w:rPr>
          <w:b/>
          <w:sz w:val="22"/>
          <w:szCs w:val="22"/>
          <w:lang w:val="en-GB"/>
        </w:rPr>
        <w:t xml:space="preserve"> conferences and publish papers </w:t>
      </w:r>
      <w:r w:rsidRPr="006B2A67">
        <w:rPr>
          <w:sz w:val="22"/>
          <w:szCs w:val="22"/>
          <w:lang w:val="en-GB"/>
        </w:rPr>
        <w:t>in high impact journals</w:t>
      </w:r>
      <w:r w:rsidRPr="006B2A67">
        <w:rPr>
          <w:b/>
          <w:sz w:val="22"/>
          <w:szCs w:val="22"/>
          <w:lang w:val="en-GB"/>
        </w:rPr>
        <w:t xml:space="preserve"> </w:t>
      </w:r>
    </w:p>
    <w:p w14:paraId="22839321" w14:textId="03CE8355" w:rsidR="004965A2" w:rsidRDefault="008026F9" w:rsidP="001971C6">
      <w:pPr>
        <w:numPr>
          <w:ilvl w:val="0"/>
          <w:numId w:val="3"/>
        </w:numPr>
        <w:spacing w:after="0" w:line="240" w:lineRule="auto"/>
        <w:jc w:val="both"/>
        <w:rPr>
          <w:sz w:val="22"/>
          <w:szCs w:val="22"/>
          <w:lang w:val="en-GB"/>
        </w:rPr>
      </w:pPr>
      <w:r>
        <w:rPr>
          <w:sz w:val="22"/>
          <w:szCs w:val="22"/>
          <w:lang w:val="en-GB"/>
        </w:rPr>
        <w:t xml:space="preserve">Plan and </w:t>
      </w:r>
      <w:r w:rsidR="004965A2" w:rsidRPr="006B2A67">
        <w:rPr>
          <w:sz w:val="22"/>
          <w:szCs w:val="22"/>
          <w:lang w:val="en-GB"/>
        </w:rPr>
        <w:t>Conduct</w:t>
      </w:r>
      <w:r w:rsidR="006B2A67" w:rsidRPr="006B2A67">
        <w:rPr>
          <w:b/>
          <w:sz w:val="22"/>
          <w:szCs w:val="22"/>
          <w:lang w:val="en-GB"/>
        </w:rPr>
        <w:t xml:space="preserve"> seminar</w:t>
      </w:r>
      <w:r>
        <w:rPr>
          <w:b/>
          <w:sz w:val="22"/>
          <w:szCs w:val="22"/>
          <w:lang w:val="en-GB"/>
        </w:rPr>
        <w:t>s</w:t>
      </w:r>
      <w:r w:rsidR="006B2A67" w:rsidRPr="006B2A67">
        <w:rPr>
          <w:b/>
          <w:sz w:val="22"/>
          <w:szCs w:val="22"/>
          <w:lang w:val="en-GB"/>
        </w:rPr>
        <w:t xml:space="preserve"> for main stakeholders </w:t>
      </w:r>
      <w:r w:rsidR="006B2A67" w:rsidRPr="006B2A67">
        <w:rPr>
          <w:sz w:val="22"/>
          <w:szCs w:val="22"/>
          <w:lang w:val="en-GB"/>
        </w:rPr>
        <w:t>(universities, NGOs, associated partners</w:t>
      </w:r>
      <w:r w:rsidR="00EC2638">
        <w:rPr>
          <w:sz w:val="22"/>
          <w:szCs w:val="22"/>
          <w:lang w:val="en-GB"/>
        </w:rPr>
        <w:t>, non-participating institutions</w:t>
      </w:r>
      <w:r w:rsidR="006B2A67" w:rsidRPr="006B2A67">
        <w:rPr>
          <w:sz w:val="22"/>
          <w:szCs w:val="22"/>
          <w:lang w:val="en-GB"/>
        </w:rPr>
        <w:t>)</w:t>
      </w:r>
    </w:p>
    <w:p w14:paraId="0DCC7F0E" w14:textId="77777777" w:rsidR="008C42BE" w:rsidRPr="009878B0" w:rsidRDefault="006B2A67" w:rsidP="001971C6">
      <w:pPr>
        <w:numPr>
          <w:ilvl w:val="0"/>
          <w:numId w:val="3"/>
        </w:numPr>
        <w:spacing w:after="0" w:line="240" w:lineRule="auto"/>
        <w:jc w:val="both"/>
        <w:rPr>
          <w:sz w:val="22"/>
          <w:szCs w:val="22"/>
          <w:lang w:val="en-GB"/>
        </w:rPr>
      </w:pPr>
      <w:r w:rsidRPr="009878B0">
        <w:rPr>
          <w:sz w:val="22"/>
          <w:szCs w:val="22"/>
          <w:lang w:val="en-GB"/>
        </w:rPr>
        <w:t xml:space="preserve">Design </w:t>
      </w:r>
      <w:r w:rsidRPr="009878B0">
        <w:rPr>
          <w:b/>
          <w:sz w:val="22"/>
          <w:szCs w:val="22"/>
          <w:lang w:val="en-GB"/>
        </w:rPr>
        <w:t>a project logo</w:t>
      </w:r>
      <w:r w:rsidR="00EF54A7" w:rsidRPr="009878B0">
        <w:rPr>
          <w:b/>
          <w:sz w:val="22"/>
          <w:szCs w:val="22"/>
          <w:lang w:val="en-GB"/>
        </w:rPr>
        <w:t xml:space="preserve"> </w:t>
      </w:r>
      <w:r w:rsidR="00EF54A7" w:rsidRPr="009878B0">
        <w:rPr>
          <w:sz w:val="22"/>
          <w:szCs w:val="22"/>
          <w:lang w:val="en-GB"/>
        </w:rPr>
        <w:t>for increase project visibility</w:t>
      </w:r>
      <w:r w:rsidRPr="009878B0">
        <w:rPr>
          <w:sz w:val="22"/>
          <w:szCs w:val="22"/>
          <w:lang w:val="en-GB"/>
        </w:rPr>
        <w:t xml:space="preserve"> to promote the project</w:t>
      </w:r>
      <w:r w:rsidR="008C42BE" w:rsidRPr="009878B0">
        <w:rPr>
          <w:sz w:val="22"/>
          <w:szCs w:val="22"/>
          <w:lang w:val="en-GB"/>
        </w:rPr>
        <w:t xml:space="preserve"> goals, objectives and outcomes</w:t>
      </w:r>
    </w:p>
    <w:p w14:paraId="340D0966" w14:textId="2A5F1A04" w:rsidR="004D349E" w:rsidRPr="009878B0" w:rsidRDefault="006B2A67" w:rsidP="001971C6">
      <w:pPr>
        <w:numPr>
          <w:ilvl w:val="0"/>
          <w:numId w:val="3"/>
        </w:numPr>
        <w:spacing w:after="0" w:line="240" w:lineRule="auto"/>
        <w:jc w:val="both"/>
        <w:rPr>
          <w:sz w:val="22"/>
          <w:szCs w:val="22"/>
          <w:lang w:val="en-GB"/>
        </w:rPr>
      </w:pPr>
      <w:r w:rsidRPr="009878B0">
        <w:rPr>
          <w:sz w:val="22"/>
          <w:szCs w:val="22"/>
          <w:lang w:val="en-GB"/>
        </w:rPr>
        <w:t xml:space="preserve">Plan </w:t>
      </w:r>
      <w:r w:rsidR="00EF54A7" w:rsidRPr="009878B0">
        <w:rPr>
          <w:sz w:val="22"/>
          <w:szCs w:val="22"/>
          <w:lang w:val="en-GB"/>
        </w:rPr>
        <w:t xml:space="preserve">and arrange </w:t>
      </w:r>
      <w:r w:rsidRPr="009878B0">
        <w:rPr>
          <w:b/>
          <w:sz w:val="22"/>
          <w:szCs w:val="22"/>
          <w:lang w:val="en-GB"/>
        </w:rPr>
        <w:t>information sessions</w:t>
      </w:r>
      <w:r w:rsidRPr="009878B0">
        <w:rPr>
          <w:sz w:val="22"/>
          <w:szCs w:val="22"/>
          <w:lang w:val="en-GB"/>
        </w:rPr>
        <w:t xml:space="preserve"> </w:t>
      </w:r>
      <w:r w:rsidR="00EB19F7" w:rsidRPr="009878B0">
        <w:rPr>
          <w:noProof/>
          <w:sz w:val="22"/>
          <w:szCs w:val="22"/>
        </w:rPr>
        <w:t>to attract stud</w:t>
      </w:r>
      <w:r w:rsidR="00EF54A7" w:rsidRPr="009878B0">
        <w:rPr>
          <w:noProof/>
          <w:sz w:val="22"/>
          <w:szCs w:val="22"/>
        </w:rPr>
        <w:t>ents and to inform stakeholders</w:t>
      </w:r>
      <w:r w:rsidR="008026F9" w:rsidRPr="009878B0">
        <w:rPr>
          <w:noProof/>
          <w:sz w:val="22"/>
          <w:szCs w:val="22"/>
        </w:rPr>
        <w:t xml:space="preserve">, </w:t>
      </w:r>
      <w:r w:rsidR="008026F9" w:rsidRPr="009878B0">
        <w:rPr>
          <w:sz w:val="22"/>
          <w:szCs w:val="22"/>
          <w:lang w:val="en-GB"/>
        </w:rPr>
        <w:t>authorities and other HEIs, non-participating in the running project</w:t>
      </w:r>
      <w:r w:rsidR="00EF54A7" w:rsidRPr="009878B0">
        <w:rPr>
          <w:noProof/>
          <w:sz w:val="22"/>
          <w:szCs w:val="22"/>
        </w:rPr>
        <w:t>:</w:t>
      </w:r>
      <w:r w:rsidRPr="009878B0">
        <w:rPr>
          <w:noProof/>
          <w:sz w:val="22"/>
          <w:szCs w:val="22"/>
        </w:rPr>
        <w:t xml:space="preserve"> three</w:t>
      </w:r>
      <w:r w:rsidR="00EB19F7" w:rsidRPr="009878B0">
        <w:rPr>
          <w:noProof/>
          <w:sz w:val="22"/>
          <w:szCs w:val="22"/>
        </w:rPr>
        <w:t xml:space="preserve"> sessions by each EU</w:t>
      </w:r>
      <w:r w:rsidR="00EF54A7" w:rsidRPr="009878B0">
        <w:rPr>
          <w:noProof/>
          <w:sz w:val="22"/>
          <w:szCs w:val="22"/>
        </w:rPr>
        <w:t>,</w:t>
      </w:r>
      <w:r w:rsidR="00EB19F7" w:rsidRPr="009878B0">
        <w:rPr>
          <w:noProof/>
          <w:sz w:val="22"/>
          <w:szCs w:val="22"/>
        </w:rPr>
        <w:t xml:space="preserve"> </w:t>
      </w:r>
      <w:r w:rsidR="00465E63">
        <w:rPr>
          <w:noProof/>
          <w:sz w:val="22"/>
          <w:szCs w:val="22"/>
        </w:rPr>
        <w:t>Ukrainian university (3x6</w:t>
      </w:r>
      <w:r w:rsidR="00EB19F7" w:rsidRPr="009878B0">
        <w:rPr>
          <w:noProof/>
          <w:sz w:val="22"/>
          <w:szCs w:val="22"/>
        </w:rPr>
        <w:t xml:space="preserve">= </w:t>
      </w:r>
      <w:r w:rsidR="00465E63">
        <w:rPr>
          <w:noProof/>
          <w:sz w:val="22"/>
          <w:szCs w:val="22"/>
        </w:rPr>
        <w:t>18</w:t>
      </w:r>
      <w:r w:rsidR="00EB19F7" w:rsidRPr="009878B0">
        <w:rPr>
          <w:noProof/>
          <w:sz w:val="22"/>
          <w:szCs w:val="22"/>
        </w:rPr>
        <w:t xml:space="preserve">) </w:t>
      </w:r>
    </w:p>
    <w:p w14:paraId="559954D3" w14:textId="3E8AFE08" w:rsidR="004D349E" w:rsidRPr="009878B0" w:rsidRDefault="004D349E" w:rsidP="00831016">
      <w:pPr>
        <w:pStyle w:val="a"/>
        <w:numPr>
          <w:ilvl w:val="0"/>
          <w:numId w:val="3"/>
        </w:numPr>
        <w:spacing w:after="0" w:line="240" w:lineRule="auto"/>
        <w:jc w:val="both"/>
        <w:rPr>
          <w:szCs w:val="22"/>
          <w:lang w:val="en-GB"/>
        </w:rPr>
      </w:pPr>
      <w:r w:rsidRPr="009878B0">
        <w:rPr>
          <w:szCs w:val="22"/>
          <w:lang w:val="en-GB"/>
        </w:rPr>
        <w:t xml:space="preserve">Disseminate and exploit the project activities and results </w:t>
      </w:r>
      <w:r w:rsidRPr="009878B0">
        <w:rPr>
          <w:b/>
          <w:szCs w:val="22"/>
          <w:lang w:val="en-GB"/>
        </w:rPr>
        <w:t>using virtual forums and other social networking sites,</w:t>
      </w:r>
      <w:r w:rsidRPr="009878B0">
        <w:rPr>
          <w:szCs w:val="22"/>
          <w:lang w:val="en-GB"/>
        </w:rPr>
        <w:t xml:space="preserve"> such as Facebook</w:t>
      </w:r>
      <w:r w:rsidR="00465E63">
        <w:rPr>
          <w:szCs w:val="22"/>
          <w:lang w:val="en-GB"/>
        </w:rPr>
        <w:t>, Instagram</w:t>
      </w:r>
      <w:r w:rsidRPr="009878B0">
        <w:rPr>
          <w:szCs w:val="22"/>
          <w:lang w:val="en-GB"/>
        </w:rPr>
        <w:t xml:space="preserve"> and LinkedIn</w:t>
      </w:r>
    </w:p>
    <w:p w14:paraId="76581717" w14:textId="77777777" w:rsidR="004D349E" w:rsidRPr="009878B0" w:rsidRDefault="004D349E" w:rsidP="00831016">
      <w:pPr>
        <w:pStyle w:val="a"/>
        <w:numPr>
          <w:ilvl w:val="0"/>
          <w:numId w:val="3"/>
        </w:numPr>
        <w:spacing w:after="0" w:line="240" w:lineRule="auto"/>
        <w:jc w:val="both"/>
        <w:rPr>
          <w:szCs w:val="22"/>
          <w:lang w:val="en-GB"/>
        </w:rPr>
      </w:pPr>
      <w:r w:rsidRPr="009878B0">
        <w:rPr>
          <w:szCs w:val="22"/>
          <w:lang w:val="en-GB"/>
        </w:rPr>
        <w:t xml:space="preserve">Disseminate the development of </w:t>
      </w:r>
      <w:r w:rsidRPr="009878B0">
        <w:rPr>
          <w:b/>
          <w:szCs w:val="22"/>
          <w:lang w:val="en-GB"/>
        </w:rPr>
        <w:t xml:space="preserve">innovative ICT-based teaching and learning environments </w:t>
      </w:r>
      <w:r w:rsidRPr="009878B0">
        <w:rPr>
          <w:szCs w:val="22"/>
          <w:lang w:val="en-GB"/>
        </w:rPr>
        <w:t>at a local and national level</w:t>
      </w:r>
    </w:p>
    <w:p w14:paraId="79D7B1E9" w14:textId="04C2709F" w:rsidR="004D349E" w:rsidRPr="009878B0" w:rsidRDefault="008026F9" w:rsidP="00831016">
      <w:pPr>
        <w:pStyle w:val="a"/>
        <w:numPr>
          <w:ilvl w:val="0"/>
          <w:numId w:val="3"/>
        </w:numPr>
        <w:spacing w:after="0" w:line="240" w:lineRule="auto"/>
        <w:jc w:val="both"/>
        <w:rPr>
          <w:szCs w:val="22"/>
          <w:lang w:val="en-GB"/>
        </w:rPr>
      </w:pPr>
      <w:r w:rsidRPr="009878B0">
        <w:rPr>
          <w:szCs w:val="22"/>
          <w:lang w:val="en-GB"/>
        </w:rPr>
        <w:t xml:space="preserve">Develop, create and maintain </w:t>
      </w:r>
      <w:r w:rsidR="004D349E" w:rsidRPr="009878B0">
        <w:rPr>
          <w:szCs w:val="22"/>
          <w:lang w:val="en-GB"/>
        </w:rPr>
        <w:t xml:space="preserve">an </w:t>
      </w:r>
      <w:r w:rsidR="004D349E" w:rsidRPr="009878B0">
        <w:rPr>
          <w:b/>
          <w:szCs w:val="22"/>
          <w:lang w:val="en-GB"/>
        </w:rPr>
        <w:t>accessible project website</w:t>
      </w:r>
      <w:r w:rsidR="004D349E" w:rsidRPr="009878B0">
        <w:rPr>
          <w:szCs w:val="22"/>
          <w:lang w:val="en-GB"/>
        </w:rPr>
        <w:t xml:space="preserve"> as key valorisation tool</w:t>
      </w:r>
    </w:p>
    <w:p w14:paraId="696C9A40" w14:textId="24910B07" w:rsidR="004D349E" w:rsidRPr="009878B0" w:rsidRDefault="004D349E" w:rsidP="00831016">
      <w:pPr>
        <w:pStyle w:val="a"/>
        <w:numPr>
          <w:ilvl w:val="0"/>
          <w:numId w:val="3"/>
        </w:numPr>
        <w:spacing w:after="0" w:line="240" w:lineRule="auto"/>
        <w:jc w:val="both"/>
        <w:rPr>
          <w:szCs w:val="22"/>
          <w:lang w:val="en-GB"/>
        </w:rPr>
      </w:pPr>
      <w:r w:rsidRPr="009878B0">
        <w:rPr>
          <w:b/>
          <w:szCs w:val="22"/>
          <w:lang w:val="en-GB"/>
        </w:rPr>
        <w:t xml:space="preserve">Develop and disseminate </w:t>
      </w:r>
      <w:r w:rsidR="004E5647">
        <w:rPr>
          <w:b/>
          <w:szCs w:val="22"/>
          <w:lang w:val="en-GB"/>
        </w:rPr>
        <w:t>9</w:t>
      </w:r>
      <w:r w:rsidRPr="009878B0">
        <w:rPr>
          <w:b/>
          <w:szCs w:val="22"/>
          <w:lang w:val="en-GB"/>
        </w:rPr>
        <w:t xml:space="preserve"> e-books</w:t>
      </w:r>
      <w:r w:rsidRPr="009878B0">
        <w:rPr>
          <w:szCs w:val="22"/>
          <w:lang w:val="en-GB"/>
        </w:rPr>
        <w:t xml:space="preserve"> for training </w:t>
      </w:r>
      <w:r w:rsidR="009878B0">
        <w:rPr>
          <w:szCs w:val="22"/>
          <w:lang w:val="en-GB"/>
        </w:rPr>
        <w:t xml:space="preserve">bachelor- and </w:t>
      </w:r>
      <w:r w:rsidRPr="009878B0">
        <w:rPr>
          <w:szCs w:val="22"/>
          <w:lang w:val="en-GB"/>
        </w:rPr>
        <w:t xml:space="preserve">master-level students in the field of </w:t>
      </w:r>
      <w:r w:rsidR="009878B0">
        <w:rPr>
          <w:szCs w:val="22"/>
          <w:lang w:val="en-GB"/>
        </w:rPr>
        <w:t>CPS model</w:t>
      </w:r>
      <w:r w:rsidR="00EC2638">
        <w:rPr>
          <w:szCs w:val="22"/>
          <w:lang w:val="en-GB"/>
        </w:rPr>
        <w:t>l</w:t>
      </w:r>
      <w:r w:rsidR="009878B0">
        <w:rPr>
          <w:szCs w:val="22"/>
          <w:lang w:val="en-GB"/>
        </w:rPr>
        <w:t>ing</w:t>
      </w:r>
      <w:r w:rsidRPr="009878B0">
        <w:rPr>
          <w:szCs w:val="22"/>
          <w:lang w:val="en-GB"/>
        </w:rPr>
        <w:t xml:space="preserve"> to enhance project visibility </w:t>
      </w:r>
    </w:p>
    <w:p w14:paraId="49AFBBD7" w14:textId="77777777" w:rsidR="008026F9" w:rsidRPr="009878B0" w:rsidRDefault="008026F9" w:rsidP="00831016">
      <w:pPr>
        <w:numPr>
          <w:ilvl w:val="0"/>
          <w:numId w:val="3"/>
        </w:numPr>
        <w:spacing w:after="0" w:line="240" w:lineRule="auto"/>
        <w:jc w:val="both"/>
        <w:rPr>
          <w:sz w:val="22"/>
          <w:szCs w:val="22"/>
          <w:lang w:val="en-GB"/>
        </w:rPr>
      </w:pPr>
      <w:r w:rsidRPr="009878B0">
        <w:rPr>
          <w:sz w:val="22"/>
          <w:szCs w:val="22"/>
          <w:lang w:val="en-GB"/>
        </w:rPr>
        <w:t xml:space="preserve">Organize </w:t>
      </w:r>
      <w:r w:rsidRPr="009878B0">
        <w:rPr>
          <w:b/>
          <w:sz w:val="22"/>
          <w:szCs w:val="22"/>
          <w:lang w:val="en-GB"/>
        </w:rPr>
        <w:t>a final conference</w:t>
      </w:r>
      <w:r w:rsidRPr="009878B0">
        <w:rPr>
          <w:sz w:val="22"/>
          <w:szCs w:val="22"/>
          <w:lang w:val="en-GB"/>
        </w:rPr>
        <w:t xml:space="preserve"> to disseminate the project results and organize their </w:t>
      </w:r>
      <w:r w:rsidRPr="009878B0">
        <w:rPr>
          <w:noProof/>
          <w:sz w:val="22"/>
          <w:szCs w:val="22"/>
        </w:rPr>
        <w:t>evaluation by stakeholders, education authorities and the industry representatives</w:t>
      </w:r>
    </w:p>
    <w:p w14:paraId="37902888" w14:textId="7540560A" w:rsidR="00DE6395" w:rsidRPr="00DE6395" w:rsidRDefault="00DE6395" w:rsidP="00831016">
      <w:pPr>
        <w:spacing w:line="240" w:lineRule="auto"/>
        <w:jc w:val="both"/>
        <w:rPr>
          <w:sz w:val="22"/>
          <w:szCs w:val="22"/>
        </w:rPr>
      </w:pPr>
      <w:r w:rsidRPr="00DE6395">
        <w:rPr>
          <w:sz w:val="22"/>
          <w:szCs w:val="22"/>
        </w:rPr>
        <w:t xml:space="preserve">In addition, further actions will be undertaken to elaborate and sign </w:t>
      </w:r>
      <w:r w:rsidRPr="00DE6395">
        <w:rPr>
          <w:noProof/>
          <w:sz w:val="22"/>
          <w:szCs w:val="22"/>
        </w:rPr>
        <w:t>Double-sided agreements for cooperation between project partners during</w:t>
      </w:r>
      <w:r w:rsidR="00354AA8">
        <w:rPr>
          <w:noProof/>
          <w:sz w:val="22"/>
          <w:szCs w:val="22"/>
        </w:rPr>
        <w:t xml:space="preserve"> the</w:t>
      </w:r>
      <w:r w:rsidRPr="00DE6395">
        <w:rPr>
          <w:noProof/>
          <w:sz w:val="22"/>
          <w:szCs w:val="22"/>
        </w:rPr>
        <w:t xml:space="preserve"> </w:t>
      </w:r>
      <w:r w:rsidR="00354AA8" w:rsidRPr="00DE6395">
        <w:rPr>
          <w:noProof/>
          <w:sz w:val="22"/>
          <w:szCs w:val="22"/>
        </w:rPr>
        <w:t xml:space="preserve">project </w:t>
      </w:r>
      <w:r w:rsidR="00354AA8">
        <w:rPr>
          <w:noProof/>
          <w:sz w:val="22"/>
          <w:szCs w:val="22"/>
        </w:rPr>
        <w:t xml:space="preserve">implementation </w:t>
      </w:r>
      <w:r w:rsidRPr="00DE6395">
        <w:rPr>
          <w:noProof/>
          <w:sz w:val="22"/>
          <w:szCs w:val="22"/>
        </w:rPr>
        <w:t xml:space="preserve">and beyond </w:t>
      </w:r>
      <w:r w:rsidR="00354AA8">
        <w:rPr>
          <w:noProof/>
          <w:sz w:val="22"/>
          <w:szCs w:val="22"/>
        </w:rPr>
        <w:t>its</w:t>
      </w:r>
      <w:r w:rsidRPr="00DE6395">
        <w:rPr>
          <w:noProof/>
          <w:sz w:val="22"/>
          <w:szCs w:val="22"/>
        </w:rPr>
        <w:t xml:space="preserve"> </w:t>
      </w:r>
      <w:r w:rsidR="00FF6D26">
        <w:rPr>
          <w:noProof/>
          <w:sz w:val="22"/>
          <w:szCs w:val="22"/>
        </w:rPr>
        <w:t>completion</w:t>
      </w:r>
      <w:r w:rsidRPr="00DE6395">
        <w:rPr>
          <w:noProof/>
          <w:sz w:val="22"/>
          <w:szCs w:val="22"/>
        </w:rPr>
        <w:t>. Consortium</w:t>
      </w:r>
      <w:r w:rsidR="00FF6D26">
        <w:rPr>
          <w:noProof/>
          <w:sz w:val="22"/>
          <w:szCs w:val="22"/>
        </w:rPr>
        <w:t xml:space="preserve"> p</w:t>
      </w:r>
      <w:r w:rsidRPr="00DE6395">
        <w:rPr>
          <w:noProof/>
          <w:sz w:val="22"/>
          <w:szCs w:val="22"/>
        </w:rPr>
        <w:t xml:space="preserve">artners will agree that </w:t>
      </w:r>
      <w:r w:rsidR="00FF6D26">
        <w:rPr>
          <w:noProof/>
          <w:sz w:val="22"/>
          <w:szCs w:val="22"/>
        </w:rPr>
        <w:t xml:space="preserve">newly </w:t>
      </w:r>
      <w:r w:rsidRPr="00DE6395">
        <w:rPr>
          <w:noProof/>
          <w:sz w:val="22"/>
          <w:szCs w:val="22"/>
        </w:rPr>
        <w:t xml:space="preserve">produced </w:t>
      </w:r>
      <w:r w:rsidR="00354AA8">
        <w:rPr>
          <w:noProof/>
          <w:sz w:val="22"/>
          <w:szCs w:val="22"/>
        </w:rPr>
        <w:t xml:space="preserve">and modernized </w:t>
      </w:r>
      <w:r w:rsidRPr="00DE6395">
        <w:rPr>
          <w:noProof/>
          <w:sz w:val="22"/>
          <w:szCs w:val="22"/>
        </w:rPr>
        <w:t>educational materials</w:t>
      </w:r>
      <w:r w:rsidR="008026F9">
        <w:rPr>
          <w:noProof/>
          <w:sz w:val="22"/>
          <w:szCs w:val="22"/>
        </w:rPr>
        <w:t xml:space="preserve"> and tools</w:t>
      </w:r>
      <w:r w:rsidRPr="00DE6395">
        <w:rPr>
          <w:noProof/>
          <w:sz w:val="22"/>
          <w:szCs w:val="22"/>
        </w:rPr>
        <w:t xml:space="preserve"> will be freely accessible through the use of open licences.  </w:t>
      </w:r>
      <w:r>
        <w:rPr>
          <w:noProof/>
          <w:sz w:val="22"/>
          <w:szCs w:val="22"/>
        </w:rPr>
        <w:t xml:space="preserve">Elaboration of Study and Recommendation Documents </w:t>
      </w:r>
      <w:r w:rsidR="00FF6D26">
        <w:rPr>
          <w:noProof/>
          <w:sz w:val="22"/>
          <w:szCs w:val="22"/>
        </w:rPr>
        <w:t xml:space="preserve">for new training programs will also be introduced in order to ensure that practice-oriented, </w:t>
      </w:r>
      <w:r w:rsidR="008026F9">
        <w:rPr>
          <w:noProof/>
          <w:sz w:val="22"/>
          <w:szCs w:val="22"/>
        </w:rPr>
        <w:t xml:space="preserve">bachelor- and </w:t>
      </w:r>
      <w:r w:rsidR="00FF6D26">
        <w:rPr>
          <w:noProof/>
          <w:sz w:val="22"/>
          <w:szCs w:val="22"/>
        </w:rPr>
        <w:t xml:space="preserve">master-level programmes  </w:t>
      </w:r>
      <w:r w:rsidRPr="00DE6395">
        <w:rPr>
          <w:noProof/>
          <w:sz w:val="22"/>
          <w:szCs w:val="22"/>
        </w:rPr>
        <w:t xml:space="preserve">in </w:t>
      </w:r>
      <w:r w:rsidR="008026F9">
        <w:rPr>
          <w:noProof/>
          <w:sz w:val="22"/>
          <w:szCs w:val="22"/>
        </w:rPr>
        <w:t>Ukrainian</w:t>
      </w:r>
      <w:r w:rsidRPr="00DE6395">
        <w:rPr>
          <w:noProof/>
          <w:sz w:val="22"/>
          <w:szCs w:val="22"/>
        </w:rPr>
        <w:t xml:space="preserve"> universities</w:t>
      </w:r>
      <w:r w:rsidR="00FF6D26">
        <w:rPr>
          <w:noProof/>
          <w:sz w:val="22"/>
          <w:szCs w:val="22"/>
        </w:rPr>
        <w:t xml:space="preserve"> will be</w:t>
      </w:r>
      <w:r w:rsidRPr="00DE6395">
        <w:rPr>
          <w:noProof/>
          <w:sz w:val="22"/>
          <w:szCs w:val="22"/>
        </w:rPr>
        <w:t xml:space="preserve"> in compliance with ECT</w:t>
      </w:r>
      <w:r w:rsidR="00FF6D26">
        <w:rPr>
          <w:noProof/>
          <w:sz w:val="22"/>
          <w:szCs w:val="22"/>
        </w:rPr>
        <w:t>S principles beyond the completion of the project.</w:t>
      </w:r>
      <w:r w:rsidR="00FF6D26">
        <w:rPr>
          <w:sz w:val="22"/>
          <w:szCs w:val="22"/>
        </w:rPr>
        <w:t xml:space="preserve"> </w:t>
      </w:r>
      <w:r w:rsidRPr="00DE6395">
        <w:rPr>
          <w:noProof/>
          <w:sz w:val="22"/>
          <w:szCs w:val="22"/>
        </w:rPr>
        <w:t xml:space="preserve">Based on </w:t>
      </w:r>
      <w:r w:rsidR="00354AA8">
        <w:rPr>
          <w:noProof/>
          <w:sz w:val="22"/>
          <w:szCs w:val="22"/>
        </w:rPr>
        <w:t xml:space="preserve">these </w:t>
      </w:r>
      <w:r w:rsidRPr="00DE6395">
        <w:rPr>
          <w:noProof/>
          <w:sz w:val="22"/>
          <w:szCs w:val="22"/>
        </w:rPr>
        <w:t>Study and Recommendation</w:t>
      </w:r>
      <w:r w:rsidR="00354AA8">
        <w:rPr>
          <w:noProof/>
          <w:sz w:val="22"/>
          <w:szCs w:val="22"/>
        </w:rPr>
        <w:t xml:space="preserve"> Documents</w:t>
      </w:r>
      <w:r w:rsidR="00FF6D26">
        <w:rPr>
          <w:noProof/>
          <w:sz w:val="22"/>
          <w:szCs w:val="22"/>
        </w:rPr>
        <w:t>,</w:t>
      </w:r>
      <w:r w:rsidRPr="00DE6395">
        <w:rPr>
          <w:noProof/>
          <w:sz w:val="22"/>
          <w:szCs w:val="22"/>
        </w:rPr>
        <w:t xml:space="preserve"> the preparation and adjustments of new </w:t>
      </w:r>
      <w:r w:rsidR="008026F9">
        <w:rPr>
          <w:noProof/>
          <w:sz w:val="22"/>
          <w:szCs w:val="22"/>
        </w:rPr>
        <w:t xml:space="preserve">bachelor- and </w:t>
      </w:r>
      <w:r w:rsidRPr="00DE6395">
        <w:rPr>
          <w:noProof/>
          <w:sz w:val="22"/>
          <w:szCs w:val="22"/>
        </w:rPr>
        <w:t>mas</w:t>
      </w:r>
      <w:r w:rsidR="00FF6D26">
        <w:rPr>
          <w:noProof/>
          <w:sz w:val="22"/>
          <w:szCs w:val="22"/>
        </w:rPr>
        <w:t xml:space="preserve">ter-level programs for the </w:t>
      </w:r>
      <w:r w:rsidR="008026F9">
        <w:rPr>
          <w:noProof/>
          <w:sz w:val="22"/>
          <w:szCs w:val="22"/>
        </w:rPr>
        <w:t>third</w:t>
      </w:r>
      <w:r w:rsidR="00FF6D26">
        <w:rPr>
          <w:noProof/>
          <w:sz w:val="22"/>
          <w:szCs w:val="22"/>
        </w:rPr>
        <w:t xml:space="preserve"> year will continue to be tested</w:t>
      </w:r>
      <w:r w:rsidRPr="00DE6395">
        <w:rPr>
          <w:noProof/>
          <w:sz w:val="22"/>
          <w:szCs w:val="22"/>
        </w:rPr>
        <w:t xml:space="preserve"> </w:t>
      </w:r>
      <w:r w:rsidR="00FF6D26">
        <w:rPr>
          <w:noProof/>
          <w:sz w:val="22"/>
          <w:szCs w:val="22"/>
        </w:rPr>
        <w:t>beyond the end of the project</w:t>
      </w:r>
      <w:r w:rsidRPr="00DE6395">
        <w:rPr>
          <w:noProof/>
          <w:sz w:val="22"/>
          <w:szCs w:val="22"/>
        </w:rPr>
        <w:t>.</w:t>
      </w:r>
    </w:p>
    <w:p w14:paraId="306FAA13" w14:textId="77777777" w:rsidR="008F4AF9" w:rsidRDefault="008F4AF9"/>
    <w:p w14:paraId="47CB125A" w14:textId="77777777" w:rsidR="00A71D6B" w:rsidRDefault="00A71D6B"/>
    <w:p w14:paraId="1EFA439A" w14:textId="7CB4DC03" w:rsidR="000747B9" w:rsidRPr="00465E63" w:rsidRDefault="00223B06" w:rsidP="00465E63">
      <w:pPr>
        <w:rPr>
          <w:iCs w:val="0"/>
          <w:sz w:val="28"/>
          <w:szCs w:val="28"/>
        </w:rPr>
      </w:pPr>
      <w:bookmarkStart w:id="11" w:name="_Toc517789264"/>
      <w:r w:rsidRPr="00465E63">
        <w:rPr>
          <w:b/>
          <w:sz w:val="28"/>
          <w:szCs w:val="28"/>
        </w:rPr>
        <w:t>3</w:t>
      </w:r>
      <w:r w:rsidR="0004618D" w:rsidRPr="00465E63">
        <w:rPr>
          <w:b/>
          <w:sz w:val="28"/>
          <w:szCs w:val="28"/>
        </w:rPr>
        <w:t xml:space="preserve">. </w:t>
      </w:r>
      <w:r w:rsidR="008D665E" w:rsidRPr="00465E63">
        <w:rPr>
          <w:b/>
          <w:sz w:val="28"/>
          <w:szCs w:val="28"/>
        </w:rPr>
        <w:t xml:space="preserve">Overview of </w:t>
      </w:r>
      <w:proofErr w:type="spellStart"/>
      <w:r w:rsidR="00834D69" w:rsidRPr="00465E63">
        <w:rPr>
          <w:b/>
          <w:sz w:val="28"/>
          <w:szCs w:val="28"/>
        </w:rPr>
        <w:t>CybPhys</w:t>
      </w:r>
      <w:proofErr w:type="spellEnd"/>
      <w:r w:rsidR="008D665E" w:rsidRPr="00465E63">
        <w:rPr>
          <w:b/>
          <w:sz w:val="28"/>
          <w:szCs w:val="28"/>
        </w:rPr>
        <w:t xml:space="preserve"> Aims and O</w:t>
      </w:r>
      <w:r w:rsidR="000747B9" w:rsidRPr="00465E63">
        <w:rPr>
          <w:b/>
          <w:sz w:val="28"/>
          <w:szCs w:val="28"/>
        </w:rPr>
        <w:t>bjectives</w:t>
      </w:r>
      <w:bookmarkEnd w:id="11"/>
    </w:p>
    <w:p w14:paraId="14D21C5C" w14:textId="29DEA8C7" w:rsidR="006C59B8" w:rsidRDefault="006C59B8" w:rsidP="00EB4078">
      <w:pPr>
        <w:autoSpaceDE w:val="0"/>
        <w:autoSpaceDN w:val="0"/>
        <w:adjustRightInd w:val="0"/>
        <w:spacing w:after="0" w:line="240" w:lineRule="auto"/>
        <w:jc w:val="both"/>
        <w:rPr>
          <w:rFonts w:ascii="Calibri" w:hAnsi="Calibri" w:cs="Calibri"/>
          <w:iCs w:val="0"/>
          <w:sz w:val="22"/>
          <w:szCs w:val="22"/>
        </w:rPr>
      </w:pPr>
      <w:r w:rsidRPr="006C59B8">
        <w:rPr>
          <w:rFonts w:ascii="Calibri" w:hAnsi="Calibri" w:cs="Calibri"/>
          <w:iCs w:val="0"/>
          <w:sz w:val="22"/>
          <w:szCs w:val="22"/>
        </w:rPr>
        <w:t>The wide project goal is to upgrade bachelor/master-level curricula and study programs according to</w:t>
      </w:r>
      <w:r>
        <w:rPr>
          <w:rFonts w:ascii="Calibri" w:hAnsi="Calibri" w:cs="Calibri"/>
          <w:iCs w:val="0"/>
          <w:sz w:val="22"/>
          <w:szCs w:val="22"/>
        </w:rPr>
        <w:t xml:space="preserve"> </w:t>
      </w:r>
      <w:r w:rsidRPr="006C59B8">
        <w:rPr>
          <w:rFonts w:ascii="Calibri" w:hAnsi="Calibri" w:cs="Calibri"/>
          <w:iCs w:val="0"/>
          <w:sz w:val="22"/>
          <w:szCs w:val="22"/>
        </w:rPr>
        <w:t>Bologna practices in Ukrainian universities in the area of Cyber-Physical Systems</w:t>
      </w:r>
      <w:r>
        <w:rPr>
          <w:rFonts w:ascii="Calibri" w:hAnsi="Calibri" w:cs="Calibri"/>
          <w:iCs w:val="0"/>
          <w:sz w:val="22"/>
          <w:szCs w:val="22"/>
        </w:rPr>
        <w:t xml:space="preserve"> (CPS) </w:t>
      </w:r>
      <w:r w:rsidRPr="006C59B8">
        <w:rPr>
          <w:rFonts w:ascii="Calibri" w:hAnsi="Calibri" w:cs="Calibri"/>
          <w:iCs w:val="0"/>
          <w:sz w:val="22"/>
          <w:szCs w:val="22"/>
        </w:rPr>
        <w:t xml:space="preserve">modelling and simulation. These curricula are directed on innovative </w:t>
      </w:r>
      <w:proofErr w:type="spellStart"/>
      <w:r w:rsidR="00FA4E1D">
        <w:rPr>
          <w:rFonts w:ascii="Calibri" w:hAnsi="Calibri" w:cs="Calibri"/>
          <w:iCs w:val="0"/>
          <w:sz w:val="22"/>
          <w:szCs w:val="22"/>
        </w:rPr>
        <w:t>br</w:t>
      </w:r>
      <w:proofErr w:type="spellEnd"/>
      <w:r w:rsidR="00FA4E1D">
        <w:rPr>
          <w:rFonts w:ascii="Calibri" w:hAnsi="Calibri" w:cs="Calibri"/>
          <w:iCs w:val="0"/>
          <w:sz w:val="22"/>
          <w:szCs w:val="22"/>
          <w:lang w:val="en-GB"/>
        </w:rPr>
        <w:t>a</w:t>
      </w:r>
      <w:proofErr w:type="spellStart"/>
      <w:r w:rsidR="00FA4E1D">
        <w:rPr>
          <w:rFonts w:ascii="Calibri" w:hAnsi="Calibri" w:cs="Calibri"/>
          <w:iCs w:val="0"/>
          <w:sz w:val="22"/>
          <w:szCs w:val="22"/>
        </w:rPr>
        <w:t>nches</w:t>
      </w:r>
      <w:proofErr w:type="spellEnd"/>
      <w:r w:rsidR="00FA4E1D">
        <w:rPr>
          <w:rFonts w:ascii="Calibri" w:hAnsi="Calibri" w:cs="Calibri"/>
          <w:iCs w:val="0"/>
          <w:sz w:val="22"/>
          <w:szCs w:val="22"/>
        </w:rPr>
        <w:t xml:space="preserve"> of </w:t>
      </w:r>
      <w:r w:rsidRPr="006C59B8">
        <w:rPr>
          <w:rFonts w:ascii="Calibri" w:hAnsi="Calibri" w:cs="Calibri"/>
          <w:iCs w:val="0"/>
          <w:sz w:val="22"/>
          <w:szCs w:val="22"/>
        </w:rPr>
        <w:t>physical, mathematical and</w:t>
      </w:r>
      <w:r>
        <w:rPr>
          <w:rFonts w:ascii="Calibri" w:hAnsi="Calibri" w:cs="Calibri"/>
          <w:iCs w:val="0"/>
          <w:sz w:val="22"/>
          <w:szCs w:val="22"/>
        </w:rPr>
        <w:t xml:space="preserve"> </w:t>
      </w:r>
      <w:r w:rsidRPr="006C59B8">
        <w:rPr>
          <w:rFonts w:ascii="Calibri" w:hAnsi="Calibri" w:cs="Calibri"/>
          <w:iCs w:val="0"/>
          <w:sz w:val="22"/>
          <w:szCs w:val="22"/>
        </w:rPr>
        <w:t xml:space="preserve">engineering sciences and High-Tech industry topics. </w:t>
      </w:r>
    </w:p>
    <w:p w14:paraId="6AE1F98A" w14:textId="0D37A538" w:rsidR="006C59B8" w:rsidRPr="00841628" w:rsidRDefault="006C59B8" w:rsidP="00EB4078">
      <w:pPr>
        <w:tabs>
          <w:tab w:val="left" w:pos="3649"/>
          <w:tab w:val="left" w:pos="5349"/>
          <w:tab w:val="left" w:pos="7992"/>
          <w:tab w:val="left" w:pos="9409"/>
          <w:tab w:val="left" w:pos="10778"/>
        </w:tabs>
        <w:spacing w:line="240" w:lineRule="auto"/>
        <w:jc w:val="both"/>
        <w:rPr>
          <w:rFonts w:ascii="Calibri" w:hAnsi="Calibri" w:cs="Calibri"/>
          <w:iCs w:val="0"/>
          <w:sz w:val="22"/>
          <w:szCs w:val="22"/>
        </w:rPr>
      </w:pPr>
      <w:r w:rsidRPr="00841628">
        <w:rPr>
          <w:rFonts w:ascii="Calibri" w:hAnsi="Calibri" w:cs="Calibri"/>
          <w:iCs w:val="0"/>
          <w:sz w:val="22"/>
          <w:szCs w:val="22"/>
        </w:rPr>
        <w:t>This</w:t>
      </w:r>
      <w:r w:rsidR="00144015" w:rsidRPr="00841628">
        <w:rPr>
          <w:rFonts w:ascii="Calibri" w:hAnsi="Calibri" w:cs="Calibri"/>
          <w:iCs w:val="0"/>
          <w:sz w:val="22"/>
          <w:szCs w:val="22"/>
        </w:rPr>
        <w:t xml:space="preserve"> goal</w:t>
      </w:r>
      <w:r w:rsidRPr="00841628">
        <w:rPr>
          <w:rFonts w:ascii="Calibri" w:hAnsi="Calibri" w:cs="Calibri"/>
          <w:iCs w:val="0"/>
          <w:sz w:val="22"/>
          <w:szCs w:val="22"/>
        </w:rPr>
        <w:t xml:space="preserve"> will allow</w:t>
      </w:r>
      <w:r w:rsidR="00144015" w:rsidRPr="00841628">
        <w:rPr>
          <w:rFonts w:ascii="Calibri" w:hAnsi="Calibri" w:cs="Calibri"/>
          <w:iCs w:val="0"/>
          <w:sz w:val="22"/>
          <w:szCs w:val="22"/>
        </w:rPr>
        <w:t xml:space="preserve"> to </w:t>
      </w:r>
      <w:r w:rsidRPr="00841628">
        <w:rPr>
          <w:rFonts w:ascii="Calibri" w:hAnsi="Calibri" w:cs="Calibri"/>
          <w:iCs w:val="0"/>
          <w:sz w:val="22"/>
          <w:szCs w:val="22"/>
        </w:rPr>
        <w:t xml:space="preserve">introduce an interdisciplinary curricular </w:t>
      </w:r>
      <w:r w:rsidR="00144015" w:rsidRPr="00841628">
        <w:rPr>
          <w:rFonts w:ascii="Calibri" w:hAnsi="Calibri" w:cs="Calibri"/>
          <w:iCs w:val="0"/>
          <w:sz w:val="22"/>
          <w:szCs w:val="22"/>
        </w:rPr>
        <w:t xml:space="preserve">in the field of </w:t>
      </w:r>
      <w:r w:rsidRPr="00841628">
        <w:rPr>
          <w:rFonts w:ascii="Calibri" w:hAnsi="Calibri" w:cs="Calibri"/>
          <w:iCs w:val="0"/>
          <w:sz w:val="22"/>
          <w:szCs w:val="22"/>
        </w:rPr>
        <w:t>practical-oriented modelling and simulation CPS for physical, mathematical and engineering topics for High-Tech industries, based on analysis of labor market needs, in close cooperation with NGOs, High-Tech companies</w:t>
      </w:r>
      <w:r w:rsidR="00FA4E1D" w:rsidRPr="00841628">
        <w:rPr>
          <w:rFonts w:ascii="Calibri" w:hAnsi="Calibri" w:cs="Calibri"/>
          <w:iCs w:val="0"/>
          <w:sz w:val="22"/>
          <w:szCs w:val="22"/>
        </w:rPr>
        <w:t>,</w:t>
      </w:r>
      <w:r w:rsidRPr="00841628">
        <w:rPr>
          <w:rFonts w:ascii="Calibri" w:hAnsi="Calibri" w:cs="Calibri"/>
          <w:iCs w:val="0"/>
          <w:sz w:val="22"/>
          <w:szCs w:val="22"/>
        </w:rPr>
        <w:t xml:space="preserve"> research institutions</w:t>
      </w:r>
      <w:r w:rsidR="00FA4E1D" w:rsidRPr="00841628">
        <w:rPr>
          <w:rFonts w:ascii="Calibri" w:hAnsi="Calibri" w:cs="Calibri"/>
          <w:iCs w:val="0"/>
          <w:sz w:val="22"/>
          <w:szCs w:val="22"/>
        </w:rPr>
        <w:t xml:space="preserve"> and and other non-involved universities</w:t>
      </w:r>
      <w:r w:rsidRPr="00841628">
        <w:rPr>
          <w:rFonts w:ascii="Calibri" w:hAnsi="Calibri" w:cs="Calibri"/>
          <w:iCs w:val="0"/>
          <w:sz w:val="22"/>
          <w:szCs w:val="22"/>
        </w:rPr>
        <w:t xml:space="preserve">. The developed Sharing Modelling and Simulation Environment platform, which enables access to e-learning components, and novel ICT based tools will enhance new curricular implementation. </w:t>
      </w:r>
      <w:r w:rsidR="00144015" w:rsidRPr="00841628">
        <w:rPr>
          <w:rFonts w:ascii="Calibri" w:hAnsi="Calibri" w:cs="Calibri"/>
          <w:iCs w:val="0"/>
          <w:sz w:val="22"/>
          <w:szCs w:val="22"/>
        </w:rPr>
        <w:t xml:space="preserve">The consortium members will strive </w:t>
      </w:r>
      <w:r w:rsidR="00C6296E" w:rsidRPr="00841628">
        <w:rPr>
          <w:rFonts w:ascii="Calibri" w:hAnsi="Calibri" w:cs="Calibri"/>
          <w:iCs w:val="0"/>
          <w:sz w:val="22"/>
          <w:szCs w:val="22"/>
        </w:rPr>
        <w:t xml:space="preserve">to </w:t>
      </w:r>
      <w:r w:rsidR="00144015" w:rsidRPr="00841628">
        <w:rPr>
          <w:rFonts w:ascii="Calibri" w:hAnsi="Calibri" w:cs="Calibri"/>
          <w:iCs w:val="0"/>
          <w:sz w:val="22"/>
          <w:szCs w:val="22"/>
        </w:rPr>
        <w:t xml:space="preserve">undertake actions that will enhance the quality and relevance </w:t>
      </w:r>
      <w:r w:rsidRPr="00841628">
        <w:rPr>
          <w:rFonts w:ascii="Calibri" w:hAnsi="Calibri" w:cs="Calibri"/>
          <w:iCs w:val="0"/>
          <w:sz w:val="22"/>
          <w:szCs w:val="22"/>
        </w:rPr>
        <w:t xml:space="preserve">of bachelor- and master-level education </w:t>
      </w:r>
      <w:r w:rsidR="00144015" w:rsidRPr="00841628">
        <w:rPr>
          <w:rFonts w:ascii="Calibri" w:hAnsi="Calibri" w:cs="Calibri"/>
          <w:iCs w:val="0"/>
          <w:sz w:val="22"/>
          <w:szCs w:val="22"/>
        </w:rPr>
        <w:t xml:space="preserve">through the use of newly created study programs, </w:t>
      </w:r>
      <w:r w:rsidRPr="006C59B8">
        <w:rPr>
          <w:rFonts w:ascii="Calibri" w:hAnsi="Calibri" w:cs="Calibri"/>
          <w:iCs w:val="0"/>
          <w:sz w:val="22"/>
          <w:szCs w:val="22"/>
        </w:rPr>
        <w:t>focus</w:t>
      </w:r>
      <w:r>
        <w:rPr>
          <w:rFonts w:ascii="Calibri" w:hAnsi="Calibri" w:cs="Calibri"/>
          <w:iCs w:val="0"/>
          <w:sz w:val="22"/>
          <w:szCs w:val="22"/>
        </w:rPr>
        <w:t>ing on the use of</w:t>
      </w:r>
      <w:r w:rsidRPr="00841628">
        <w:rPr>
          <w:rFonts w:ascii="Calibri" w:hAnsi="Calibri" w:cs="Calibri"/>
          <w:iCs w:val="0"/>
          <w:sz w:val="22"/>
          <w:szCs w:val="22"/>
        </w:rPr>
        <w:t xml:space="preserve"> </w:t>
      </w:r>
      <w:r w:rsidR="00144015" w:rsidRPr="00841628">
        <w:rPr>
          <w:rFonts w:ascii="Calibri" w:hAnsi="Calibri" w:cs="Calibri"/>
          <w:iCs w:val="0"/>
          <w:sz w:val="22"/>
          <w:szCs w:val="22"/>
        </w:rPr>
        <w:t xml:space="preserve">ICT, and networking activities that will help students meet the </w:t>
      </w:r>
      <w:r w:rsidR="00CC13CD" w:rsidRPr="00841628">
        <w:rPr>
          <w:rFonts w:ascii="Calibri" w:hAnsi="Calibri" w:cs="Calibri"/>
          <w:iCs w:val="0"/>
          <w:sz w:val="22"/>
          <w:szCs w:val="22"/>
        </w:rPr>
        <w:t xml:space="preserve">challenges and </w:t>
      </w:r>
      <w:r w:rsidR="00144015" w:rsidRPr="00841628">
        <w:rPr>
          <w:rFonts w:ascii="Calibri" w:hAnsi="Calibri" w:cs="Calibri"/>
          <w:iCs w:val="0"/>
          <w:sz w:val="22"/>
          <w:szCs w:val="22"/>
        </w:rPr>
        <w:t xml:space="preserve">needs for the labour market. </w:t>
      </w:r>
    </w:p>
    <w:p w14:paraId="04931A37" w14:textId="3D4A2765" w:rsidR="00A51874" w:rsidRPr="00A51874" w:rsidRDefault="00A51874" w:rsidP="00EB4078">
      <w:pPr>
        <w:autoSpaceDE w:val="0"/>
        <w:autoSpaceDN w:val="0"/>
        <w:adjustRightInd w:val="0"/>
        <w:spacing w:after="0" w:line="240" w:lineRule="auto"/>
        <w:jc w:val="both"/>
        <w:rPr>
          <w:rFonts w:ascii="Calibri" w:hAnsi="Calibri" w:cs="Calibri"/>
          <w:iCs w:val="0"/>
          <w:sz w:val="22"/>
          <w:szCs w:val="22"/>
        </w:rPr>
      </w:pPr>
      <w:r w:rsidRPr="00A51874">
        <w:rPr>
          <w:rFonts w:ascii="Calibri" w:hAnsi="Calibri" w:cs="Calibri"/>
          <w:iCs w:val="0"/>
          <w:sz w:val="22"/>
          <w:szCs w:val="22"/>
        </w:rPr>
        <w:t xml:space="preserve">The specific project objectives are directed on the further reformation of HEIs </w:t>
      </w:r>
      <w:r>
        <w:rPr>
          <w:rFonts w:ascii="Calibri" w:hAnsi="Calibri" w:cs="Calibri"/>
          <w:iCs w:val="0"/>
          <w:sz w:val="22"/>
          <w:szCs w:val="22"/>
        </w:rPr>
        <w:t xml:space="preserve">in Ukraine </w:t>
      </w:r>
      <w:r w:rsidRPr="00A51874">
        <w:rPr>
          <w:rFonts w:ascii="Calibri" w:hAnsi="Calibri" w:cs="Calibri"/>
          <w:iCs w:val="0"/>
          <w:sz w:val="22"/>
          <w:szCs w:val="22"/>
        </w:rPr>
        <w:t>according to the</w:t>
      </w:r>
      <w:r>
        <w:rPr>
          <w:rFonts w:ascii="Calibri" w:hAnsi="Calibri" w:cs="Calibri"/>
          <w:iCs w:val="0"/>
          <w:sz w:val="22"/>
          <w:szCs w:val="22"/>
        </w:rPr>
        <w:t xml:space="preserve"> </w:t>
      </w:r>
      <w:r w:rsidRPr="00A51874">
        <w:rPr>
          <w:rFonts w:ascii="Calibri" w:hAnsi="Calibri" w:cs="Calibri"/>
          <w:iCs w:val="0"/>
          <w:sz w:val="22"/>
          <w:szCs w:val="22"/>
        </w:rPr>
        <w:t>ET2020 strategy of European Union:</w:t>
      </w:r>
    </w:p>
    <w:p w14:paraId="3875DA87" w14:textId="57503695" w:rsidR="00A51874" w:rsidRPr="00A51874" w:rsidRDefault="00A51874" w:rsidP="00EB4078">
      <w:pPr>
        <w:pStyle w:val="a"/>
        <w:numPr>
          <w:ilvl w:val="0"/>
          <w:numId w:val="24"/>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lastRenderedPageBreak/>
        <w:t xml:space="preserve">To </w:t>
      </w:r>
      <w:r w:rsidR="0007130B" w:rsidRPr="00A51874">
        <w:rPr>
          <w:rFonts w:ascii="Calibri" w:hAnsi="Calibri" w:cs="Calibri"/>
          <w:iCs w:val="0"/>
          <w:szCs w:val="22"/>
        </w:rPr>
        <w:t>modernize</w:t>
      </w:r>
      <w:r w:rsidRPr="00A51874">
        <w:rPr>
          <w:rFonts w:ascii="Calibri" w:hAnsi="Calibri" w:cs="Calibri"/>
          <w:iCs w:val="0"/>
          <w:szCs w:val="22"/>
        </w:rPr>
        <w:t xml:space="preserve"> the bachelor/master-level curricula and study programs for the Physical/Mathematical /Engineering Faculties in </w:t>
      </w:r>
      <w:r w:rsidR="00841628">
        <w:rPr>
          <w:rFonts w:ascii="Calibri" w:hAnsi="Calibri" w:cs="Calibri"/>
          <w:iCs w:val="0"/>
          <w:szCs w:val="22"/>
        </w:rPr>
        <w:t>3</w:t>
      </w:r>
      <w:r w:rsidRPr="00A51874">
        <w:rPr>
          <w:rFonts w:ascii="Calibri" w:hAnsi="Calibri" w:cs="Calibri"/>
          <w:iCs w:val="0"/>
          <w:szCs w:val="22"/>
        </w:rPr>
        <w:t xml:space="preserve"> universities of Ukraine according to EU university's practices in the area of innovative modelling and simulation of CPS for High-Tech industry and scientific research institutions</w:t>
      </w:r>
      <w:r w:rsidR="00CC13CD">
        <w:rPr>
          <w:rFonts w:ascii="Calibri" w:hAnsi="Calibri" w:cs="Calibri"/>
          <w:iCs w:val="0"/>
          <w:szCs w:val="22"/>
        </w:rPr>
        <w:t xml:space="preserve"> and Design Centers</w:t>
      </w:r>
      <w:r w:rsidRPr="00A51874">
        <w:rPr>
          <w:rFonts w:ascii="Calibri" w:hAnsi="Calibri" w:cs="Calibri"/>
          <w:iCs w:val="0"/>
          <w:szCs w:val="22"/>
        </w:rPr>
        <w:t>;</w:t>
      </w:r>
    </w:p>
    <w:p w14:paraId="12FCA797" w14:textId="77777777"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To enhance the quality of education in the area of modelling and simulation of CPS, based on the modernized bachelor/master-level training programs, focusing on the use of innovative ICT environment to realize the declared targets;</w:t>
      </w:r>
    </w:p>
    <w:p w14:paraId="3EB34326" w14:textId="3B4AC60D"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To supply relevance of higher education in the area of modelling and simulation of CPS in Ukraine to the main instruments and principles of Bologna process, and such European Higher Education Area (EHEA) documents as ISCED 2011, a Framework for Qualifications of the EHEA, ECTS, Standards for quality assurance in the EHEA, etc.;</w:t>
      </w:r>
    </w:p>
    <w:p w14:paraId="05D08188" w14:textId="7EE68975"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To develop/update lecture courses, virtual laboratory practices and teaching materials for bachelor/master-level training programs in the area of modelling and simulation of CPS;</w:t>
      </w:r>
    </w:p>
    <w:p w14:paraId="7D266F6D" w14:textId="77777777"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To implement modern technical infrastructure with innovative ICT based teaching/learning environment for improvement teachers’ qualifications and skills in the area of modelling and simulation of CPS;</w:t>
      </w:r>
    </w:p>
    <w:p w14:paraId="39155824" w14:textId="77777777"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To improve teachers, academic staff and students’ skills in practical English;</w:t>
      </w:r>
    </w:p>
    <w:p w14:paraId="259C07FE" w14:textId="600F3C1C"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 xml:space="preserve">To </w:t>
      </w:r>
      <w:r w:rsidR="00CC13CD" w:rsidRPr="00A51874">
        <w:rPr>
          <w:rFonts w:ascii="Calibri" w:hAnsi="Calibri" w:cs="Calibri"/>
          <w:iCs w:val="0"/>
          <w:szCs w:val="22"/>
        </w:rPr>
        <w:t xml:space="preserve">implement </w:t>
      </w:r>
      <w:r w:rsidRPr="00A51874">
        <w:rPr>
          <w:rFonts w:ascii="Calibri" w:hAnsi="Calibri" w:cs="Calibri"/>
          <w:iCs w:val="0"/>
          <w:szCs w:val="22"/>
        </w:rPr>
        <w:t xml:space="preserve">and </w:t>
      </w:r>
      <w:r w:rsidR="00CC13CD" w:rsidRPr="00A51874">
        <w:rPr>
          <w:rFonts w:ascii="Calibri" w:hAnsi="Calibri" w:cs="Calibri"/>
          <w:iCs w:val="0"/>
          <w:szCs w:val="22"/>
        </w:rPr>
        <w:t xml:space="preserve">accredit </w:t>
      </w:r>
      <w:r w:rsidRPr="00A51874">
        <w:rPr>
          <w:rFonts w:ascii="Calibri" w:hAnsi="Calibri" w:cs="Calibri"/>
          <w:iCs w:val="0"/>
          <w:szCs w:val="22"/>
        </w:rPr>
        <w:t>the new programs according to Bologna requirements, the labor market needs, and to increase</w:t>
      </w:r>
      <w:r>
        <w:rPr>
          <w:rFonts w:ascii="Calibri" w:hAnsi="Calibri" w:cs="Calibri"/>
          <w:iCs w:val="0"/>
          <w:szCs w:val="22"/>
        </w:rPr>
        <w:t xml:space="preserve"> employability of the graduates;</w:t>
      </w:r>
    </w:p>
    <w:p w14:paraId="5785AA8F" w14:textId="5D673220" w:rsidR="00A51874" w:rsidRDefault="00A51874" w:rsidP="00EB4078">
      <w:pPr>
        <w:pStyle w:val="a"/>
        <w:numPr>
          <w:ilvl w:val="0"/>
          <w:numId w:val="23"/>
        </w:numPr>
        <w:autoSpaceDE w:val="0"/>
        <w:autoSpaceDN w:val="0"/>
        <w:adjustRightInd w:val="0"/>
        <w:spacing w:after="0" w:line="240" w:lineRule="auto"/>
        <w:ind w:left="360"/>
        <w:jc w:val="both"/>
        <w:rPr>
          <w:rFonts w:ascii="Calibri" w:hAnsi="Calibri" w:cs="Calibri"/>
          <w:iCs w:val="0"/>
          <w:szCs w:val="22"/>
        </w:rPr>
      </w:pPr>
      <w:r w:rsidRPr="00A51874">
        <w:rPr>
          <w:rFonts w:ascii="Calibri" w:hAnsi="Calibri" w:cs="Calibri"/>
          <w:iCs w:val="0"/>
          <w:szCs w:val="22"/>
        </w:rPr>
        <w:t xml:space="preserve">To strengthen the collaboration between business </w:t>
      </w:r>
      <w:r w:rsidR="00CC13CD">
        <w:rPr>
          <w:rFonts w:ascii="Calibri" w:hAnsi="Calibri" w:cs="Calibri"/>
          <w:iCs w:val="0"/>
          <w:szCs w:val="22"/>
        </w:rPr>
        <w:t xml:space="preserve">structures </w:t>
      </w:r>
      <w:r w:rsidRPr="00A51874">
        <w:rPr>
          <w:rFonts w:ascii="Calibri" w:hAnsi="Calibri" w:cs="Calibri"/>
          <w:iCs w:val="0"/>
          <w:szCs w:val="22"/>
        </w:rPr>
        <w:t>and universities in PCs countries</w:t>
      </w:r>
      <w:r>
        <w:rPr>
          <w:rFonts w:ascii="Calibri" w:hAnsi="Calibri" w:cs="Calibri"/>
          <w:iCs w:val="0"/>
          <w:szCs w:val="22"/>
        </w:rPr>
        <w:t>;</w:t>
      </w:r>
    </w:p>
    <w:p w14:paraId="761F32F0" w14:textId="3E9CA4FC" w:rsidR="00A51874" w:rsidRPr="0007130B" w:rsidRDefault="00A51874" w:rsidP="00EB4078">
      <w:pPr>
        <w:pStyle w:val="a"/>
        <w:numPr>
          <w:ilvl w:val="0"/>
          <w:numId w:val="23"/>
        </w:numPr>
        <w:autoSpaceDE w:val="0"/>
        <w:autoSpaceDN w:val="0"/>
        <w:adjustRightInd w:val="0"/>
        <w:spacing w:after="0" w:line="240" w:lineRule="auto"/>
        <w:ind w:left="360"/>
        <w:jc w:val="both"/>
        <w:rPr>
          <w:noProof/>
          <w:szCs w:val="22"/>
        </w:rPr>
      </w:pPr>
      <w:r w:rsidRPr="00A51874">
        <w:rPr>
          <w:rFonts w:ascii="Calibri" w:hAnsi="Calibri" w:cs="Calibri"/>
          <w:iCs w:val="0"/>
          <w:szCs w:val="22"/>
        </w:rPr>
        <w:t xml:space="preserve">To supply the </w:t>
      </w:r>
      <w:r w:rsidR="0007130B" w:rsidRPr="00A51874">
        <w:rPr>
          <w:rFonts w:ascii="Calibri" w:hAnsi="Calibri" w:cs="Calibri"/>
          <w:iCs w:val="0"/>
          <w:szCs w:val="22"/>
        </w:rPr>
        <w:t>labor</w:t>
      </w:r>
      <w:r w:rsidRPr="00A51874">
        <w:rPr>
          <w:rFonts w:ascii="Calibri" w:hAnsi="Calibri" w:cs="Calibri"/>
          <w:iCs w:val="0"/>
          <w:szCs w:val="22"/>
        </w:rPr>
        <w:t xml:space="preserve"> market in Ukraine by highly-educated bachelor/master level graduates in the engineering-oriented modelling and simulation of CPS topics directed on High-Tech industry and </w:t>
      </w:r>
      <w:r w:rsidRPr="0007130B">
        <w:rPr>
          <w:rFonts w:ascii="Calibri" w:hAnsi="Calibri" w:cs="Calibri"/>
          <w:iCs w:val="0"/>
          <w:szCs w:val="22"/>
        </w:rPr>
        <w:t>scientific research institution needs.</w:t>
      </w:r>
    </w:p>
    <w:p w14:paraId="4E0AB35B" w14:textId="1A721D3C" w:rsidR="00144015" w:rsidRPr="0007130B" w:rsidRDefault="004225E6" w:rsidP="00EB4078">
      <w:pPr>
        <w:tabs>
          <w:tab w:val="left" w:pos="3649"/>
          <w:tab w:val="left" w:pos="5349"/>
          <w:tab w:val="left" w:pos="7992"/>
          <w:tab w:val="left" w:pos="9409"/>
          <w:tab w:val="left" w:pos="10778"/>
        </w:tabs>
        <w:spacing w:line="240" w:lineRule="auto"/>
        <w:jc w:val="both"/>
        <w:rPr>
          <w:noProof/>
          <w:sz w:val="22"/>
          <w:szCs w:val="22"/>
        </w:rPr>
      </w:pPr>
      <w:r w:rsidRPr="0007130B">
        <w:rPr>
          <w:noProof/>
          <w:sz w:val="22"/>
          <w:szCs w:val="22"/>
        </w:rPr>
        <w:t>Cooperation between European</w:t>
      </w:r>
      <w:r w:rsidR="00144015" w:rsidRPr="0007130B">
        <w:rPr>
          <w:noProof/>
          <w:sz w:val="22"/>
          <w:szCs w:val="22"/>
        </w:rPr>
        <w:t xml:space="preserve"> </w:t>
      </w:r>
      <w:r w:rsidR="003710AB" w:rsidRPr="0007130B">
        <w:rPr>
          <w:noProof/>
          <w:sz w:val="22"/>
          <w:szCs w:val="22"/>
        </w:rPr>
        <w:t xml:space="preserve">and Ukrainian </w:t>
      </w:r>
      <w:r w:rsidR="00144015" w:rsidRPr="0007130B">
        <w:rPr>
          <w:noProof/>
          <w:sz w:val="22"/>
          <w:szCs w:val="22"/>
        </w:rPr>
        <w:t>universities and industry</w:t>
      </w:r>
      <w:r w:rsidRPr="0007130B">
        <w:rPr>
          <w:noProof/>
          <w:sz w:val="22"/>
          <w:szCs w:val="22"/>
        </w:rPr>
        <w:t xml:space="preserve"> will be imperative in order to define</w:t>
      </w:r>
      <w:r w:rsidR="00144015" w:rsidRPr="0007130B">
        <w:rPr>
          <w:noProof/>
          <w:sz w:val="22"/>
          <w:szCs w:val="22"/>
        </w:rPr>
        <w:t xml:space="preserve"> </w:t>
      </w:r>
      <w:r w:rsidRPr="0007130B">
        <w:rPr>
          <w:noProof/>
          <w:sz w:val="22"/>
          <w:szCs w:val="22"/>
        </w:rPr>
        <w:t xml:space="preserve">the </w:t>
      </w:r>
      <w:r w:rsidR="00144015" w:rsidRPr="0007130B">
        <w:rPr>
          <w:noProof/>
          <w:sz w:val="22"/>
          <w:szCs w:val="22"/>
        </w:rPr>
        <w:t>particula</w:t>
      </w:r>
      <w:r w:rsidRPr="0007130B">
        <w:rPr>
          <w:noProof/>
          <w:sz w:val="22"/>
          <w:szCs w:val="22"/>
        </w:rPr>
        <w:t>r industry needs and trends and</w:t>
      </w:r>
      <w:r w:rsidR="00144015" w:rsidRPr="0007130B">
        <w:rPr>
          <w:noProof/>
          <w:sz w:val="22"/>
          <w:szCs w:val="22"/>
        </w:rPr>
        <w:t xml:space="preserve"> ensure </w:t>
      </w:r>
      <w:r w:rsidRPr="0007130B">
        <w:rPr>
          <w:noProof/>
          <w:sz w:val="22"/>
          <w:szCs w:val="22"/>
        </w:rPr>
        <w:t xml:space="preserve">the </w:t>
      </w:r>
      <w:r w:rsidR="00144015" w:rsidRPr="0007130B">
        <w:rPr>
          <w:noProof/>
          <w:sz w:val="22"/>
          <w:szCs w:val="22"/>
        </w:rPr>
        <w:t>industry</w:t>
      </w:r>
      <w:r w:rsidRPr="0007130B">
        <w:rPr>
          <w:noProof/>
          <w:sz w:val="22"/>
          <w:szCs w:val="22"/>
        </w:rPr>
        <w:t>’s critical input in the development of</w:t>
      </w:r>
      <w:r w:rsidR="00144015" w:rsidRPr="0007130B">
        <w:rPr>
          <w:noProof/>
          <w:sz w:val="22"/>
          <w:szCs w:val="22"/>
        </w:rPr>
        <w:t xml:space="preserve"> training programs. The re</w:t>
      </w:r>
      <w:r w:rsidRPr="0007130B">
        <w:rPr>
          <w:noProof/>
          <w:sz w:val="22"/>
          <w:szCs w:val="22"/>
        </w:rPr>
        <w:t>sults of the project will promote</w:t>
      </w:r>
      <w:r w:rsidR="00144015" w:rsidRPr="0007130B">
        <w:rPr>
          <w:noProof/>
          <w:sz w:val="22"/>
          <w:szCs w:val="22"/>
        </w:rPr>
        <w:t xml:space="preserve"> further collaboration between </w:t>
      </w:r>
      <w:r w:rsidR="003710AB" w:rsidRPr="0007130B">
        <w:rPr>
          <w:noProof/>
          <w:sz w:val="22"/>
          <w:szCs w:val="22"/>
        </w:rPr>
        <w:t xml:space="preserve">Belarusian and Ukrainian </w:t>
      </w:r>
      <w:r w:rsidR="00144015" w:rsidRPr="0007130B">
        <w:rPr>
          <w:noProof/>
          <w:sz w:val="22"/>
          <w:szCs w:val="22"/>
        </w:rPr>
        <w:t>HEIs, NGOs and business and</w:t>
      </w:r>
      <w:r w:rsidRPr="0007130B">
        <w:rPr>
          <w:noProof/>
          <w:sz w:val="22"/>
          <w:szCs w:val="22"/>
        </w:rPr>
        <w:t xml:space="preserve"> will equip students with the required skills and knowledge to compete in </w:t>
      </w:r>
      <w:r w:rsidR="006B51CE" w:rsidRPr="0007130B">
        <w:rPr>
          <w:noProof/>
          <w:sz w:val="22"/>
          <w:szCs w:val="22"/>
        </w:rPr>
        <w:t xml:space="preserve">the </w:t>
      </w:r>
      <w:r w:rsidR="003710AB" w:rsidRPr="0007130B">
        <w:rPr>
          <w:noProof/>
          <w:sz w:val="22"/>
          <w:szCs w:val="22"/>
        </w:rPr>
        <w:t>field od CPS modeling</w:t>
      </w:r>
      <w:r w:rsidR="00CC13CD">
        <w:rPr>
          <w:noProof/>
          <w:sz w:val="22"/>
          <w:szCs w:val="22"/>
        </w:rPr>
        <w:t xml:space="preserve"> and simulation</w:t>
      </w:r>
      <w:r w:rsidRPr="0007130B">
        <w:rPr>
          <w:noProof/>
          <w:sz w:val="22"/>
          <w:szCs w:val="22"/>
        </w:rPr>
        <w:t>.</w:t>
      </w:r>
    </w:p>
    <w:p w14:paraId="0B8F8074" w14:textId="4CDD5E86" w:rsidR="008F4AF9" w:rsidRPr="0007130B" w:rsidRDefault="006B51CE" w:rsidP="00EB4078">
      <w:pPr>
        <w:spacing w:line="240" w:lineRule="auto"/>
        <w:jc w:val="both"/>
        <w:rPr>
          <w:noProof/>
          <w:sz w:val="22"/>
          <w:szCs w:val="22"/>
        </w:rPr>
      </w:pPr>
      <w:r w:rsidRPr="0007130B">
        <w:rPr>
          <w:noProof/>
          <w:sz w:val="22"/>
          <w:szCs w:val="22"/>
        </w:rPr>
        <w:t>More s</w:t>
      </w:r>
      <w:r w:rsidR="00144015" w:rsidRPr="0007130B">
        <w:rPr>
          <w:noProof/>
          <w:sz w:val="22"/>
          <w:szCs w:val="22"/>
        </w:rPr>
        <w:t>pecifically</w:t>
      </w:r>
      <w:r w:rsidRPr="0007130B">
        <w:rPr>
          <w:noProof/>
          <w:sz w:val="22"/>
          <w:szCs w:val="22"/>
        </w:rPr>
        <w:t>,</w:t>
      </w:r>
      <w:r w:rsidR="00144015" w:rsidRPr="0007130B">
        <w:rPr>
          <w:noProof/>
          <w:sz w:val="22"/>
          <w:szCs w:val="22"/>
        </w:rPr>
        <w:t xml:space="preserve"> acquisition of practice-oriented curricula and modules in the field of </w:t>
      </w:r>
      <w:r w:rsidR="003710AB" w:rsidRPr="0007130B">
        <w:rPr>
          <w:noProof/>
          <w:sz w:val="22"/>
          <w:szCs w:val="22"/>
        </w:rPr>
        <w:t xml:space="preserve">CPS modeling </w:t>
      </w:r>
      <w:r w:rsidR="00CC13CD">
        <w:rPr>
          <w:noProof/>
          <w:sz w:val="22"/>
          <w:szCs w:val="22"/>
        </w:rPr>
        <w:t xml:space="preserve">and simulation </w:t>
      </w:r>
      <w:r w:rsidR="00144015" w:rsidRPr="0007130B">
        <w:rPr>
          <w:noProof/>
          <w:sz w:val="22"/>
          <w:szCs w:val="22"/>
        </w:rPr>
        <w:t>will be supported by virtual labor</w:t>
      </w:r>
      <w:r w:rsidRPr="0007130B">
        <w:rPr>
          <w:noProof/>
          <w:sz w:val="22"/>
          <w:szCs w:val="22"/>
        </w:rPr>
        <w:t>at</w:t>
      </w:r>
      <w:r w:rsidR="003710AB" w:rsidRPr="0007130B">
        <w:rPr>
          <w:noProof/>
          <w:sz w:val="22"/>
          <w:szCs w:val="22"/>
        </w:rPr>
        <w:t>ories and dedicated hardware/</w:t>
      </w:r>
      <w:r w:rsidR="00144015" w:rsidRPr="0007130B">
        <w:rPr>
          <w:noProof/>
          <w:sz w:val="22"/>
          <w:szCs w:val="22"/>
        </w:rPr>
        <w:t>software platforms.</w:t>
      </w:r>
    </w:p>
    <w:p w14:paraId="7E7A9BE7" w14:textId="77777777" w:rsidR="00CF12C0" w:rsidRDefault="00CF12C0" w:rsidP="006B51CE">
      <w:pPr>
        <w:jc w:val="both"/>
      </w:pPr>
    </w:p>
    <w:p w14:paraId="791CAF8B" w14:textId="12489A07" w:rsidR="008D665E" w:rsidRPr="00841628" w:rsidRDefault="00223B06" w:rsidP="00841628">
      <w:pPr>
        <w:rPr>
          <w:b/>
          <w:sz w:val="28"/>
          <w:szCs w:val="28"/>
        </w:rPr>
      </w:pPr>
      <w:bookmarkStart w:id="12" w:name="_Toc517789276"/>
      <w:r w:rsidRPr="00841628">
        <w:rPr>
          <w:b/>
          <w:sz w:val="28"/>
          <w:szCs w:val="28"/>
        </w:rPr>
        <w:t>4</w:t>
      </w:r>
      <w:r w:rsidR="0004618D" w:rsidRPr="00841628">
        <w:rPr>
          <w:b/>
          <w:sz w:val="28"/>
          <w:szCs w:val="28"/>
        </w:rPr>
        <w:t xml:space="preserve">. </w:t>
      </w:r>
      <w:r w:rsidR="008D665E" w:rsidRPr="00841628">
        <w:rPr>
          <w:b/>
          <w:sz w:val="28"/>
          <w:szCs w:val="28"/>
        </w:rPr>
        <w:t>Description of Dissemination and Exploitation Plan</w:t>
      </w:r>
      <w:bookmarkEnd w:id="12"/>
    </w:p>
    <w:p w14:paraId="5C876D64" w14:textId="27F173E1" w:rsidR="00C8576B" w:rsidRPr="008958A0" w:rsidRDefault="000C3A0F" w:rsidP="00EB4078">
      <w:pPr>
        <w:spacing w:after="0" w:line="240" w:lineRule="auto"/>
        <w:jc w:val="both"/>
        <w:rPr>
          <w:sz w:val="22"/>
          <w:szCs w:val="22"/>
        </w:rPr>
      </w:pPr>
      <w:r>
        <w:rPr>
          <w:sz w:val="22"/>
          <w:szCs w:val="22"/>
        </w:rPr>
        <w:t>This section gives</w:t>
      </w:r>
      <w:r w:rsidR="00C8576B">
        <w:rPr>
          <w:sz w:val="22"/>
          <w:szCs w:val="22"/>
        </w:rPr>
        <w:t xml:space="preserve"> a synopsis of the dissemination and exploitation activities undertaken and plans for future dissemination and exploitation activities</w:t>
      </w:r>
      <w:r w:rsidR="003A1CB1">
        <w:rPr>
          <w:sz w:val="22"/>
          <w:szCs w:val="22"/>
          <w:lang w:val="ru-RU"/>
        </w:rPr>
        <w:t>б</w:t>
      </w:r>
      <w:r w:rsidR="003A1CB1" w:rsidRPr="003A1CB1">
        <w:rPr>
          <w:sz w:val="22"/>
          <w:szCs w:val="22"/>
          <w:lang w:val="en-GB"/>
        </w:rPr>
        <w:t xml:space="preserve"> including in the period after the completion of the project</w:t>
      </w:r>
      <w:r w:rsidR="00C8576B">
        <w:rPr>
          <w:sz w:val="22"/>
          <w:szCs w:val="22"/>
        </w:rPr>
        <w:t xml:space="preserve">. The dissemination and exploitation activities </w:t>
      </w:r>
      <w:r w:rsidR="008958A0">
        <w:rPr>
          <w:sz w:val="22"/>
          <w:szCs w:val="22"/>
        </w:rPr>
        <w:t>ar</w:t>
      </w:r>
      <w:r w:rsidR="00C8576B">
        <w:rPr>
          <w:sz w:val="22"/>
          <w:szCs w:val="22"/>
        </w:rPr>
        <w:t xml:space="preserve">e adapted based on the </w:t>
      </w:r>
      <w:r w:rsidR="00C8576B" w:rsidRPr="00C8576B">
        <w:rPr>
          <w:sz w:val="22"/>
          <w:szCs w:val="22"/>
        </w:rPr>
        <w:t>project’s needs to achieve the highest possible impact both at the na</w:t>
      </w:r>
      <w:r w:rsidR="00C8576B" w:rsidRPr="008958A0">
        <w:rPr>
          <w:sz w:val="22"/>
          <w:szCs w:val="22"/>
        </w:rPr>
        <w:t xml:space="preserve">tional and European level. </w:t>
      </w:r>
      <w:r w:rsidR="00C8576B" w:rsidRPr="008958A0">
        <w:rPr>
          <w:sz w:val="22"/>
          <w:szCs w:val="22"/>
          <w:lang w:val="en-GB"/>
        </w:rPr>
        <w:t>To facilitate the organisation and focus of the planned activities, they have been classified into four broad categories, capturing all stages of raising awareness. These categories are:</w:t>
      </w:r>
    </w:p>
    <w:p w14:paraId="527C85F2" w14:textId="562E13F9" w:rsidR="00C8576B" w:rsidRPr="008958A0" w:rsidRDefault="00C8576B" w:rsidP="00EB4078">
      <w:pPr>
        <w:numPr>
          <w:ilvl w:val="0"/>
          <w:numId w:val="6"/>
        </w:numPr>
        <w:spacing w:after="0" w:line="240" w:lineRule="auto"/>
        <w:ind w:left="360"/>
        <w:jc w:val="both"/>
        <w:rPr>
          <w:sz w:val="22"/>
          <w:szCs w:val="22"/>
          <w:lang w:val="en-GB"/>
        </w:rPr>
      </w:pPr>
      <w:r w:rsidRPr="008958A0">
        <w:rPr>
          <w:b/>
          <w:sz w:val="22"/>
          <w:szCs w:val="22"/>
          <w:lang w:val="en-GB"/>
        </w:rPr>
        <w:t>Building awareness:</w:t>
      </w:r>
      <w:r w:rsidRPr="008958A0">
        <w:rPr>
          <w:sz w:val="22"/>
          <w:szCs w:val="22"/>
          <w:lang w:val="en-GB"/>
        </w:rPr>
        <w:t xml:space="preserve"> This is the first set of actions that should be undertaken in all dissemination efforts, in order to make sure the project objectives and expected outcomes are known to interested educational and industry stakeholders and to </w:t>
      </w:r>
      <w:r w:rsidR="000C3A0F">
        <w:rPr>
          <w:sz w:val="22"/>
          <w:szCs w:val="22"/>
          <w:lang w:val="en-GB"/>
        </w:rPr>
        <w:t>Ukrainian societies</w:t>
      </w:r>
      <w:r w:rsidRPr="008958A0">
        <w:rPr>
          <w:sz w:val="22"/>
          <w:szCs w:val="22"/>
          <w:lang w:val="en-GB"/>
        </w:rPr>
        <w:t xml:space="preserve"> in general.</w:t>
      </w:r>
    </w:p>
    <w:p w14:paraId="0E2B6EFB" w14:textId="65DFF2D2" w:rsidR="00C8576B" w:rsidRPr="008958A0" w:rsidRDefault="00C8576B" w:rsidP="00EB4078">
      <w:pPr>
        <w:numPr>
          <w:ilvl w:val="0"/>
          <w:numId w:val="6"/>
        </w:numPr>
        <w:spacing w:after="0" w:line="240" w:lineRule="auto"/>
        <w:ind w:left="360"/>
        <w:jc w:val="both"/>
        <w:rPr>
          <w:sz w:val="22"/>
          <w:szCs w:val="22"/>
          <w:lang w:val="en-GB"/>
        </w:rPr>
      </w:pPr>
      <w:r w:rsidRPr="008958A0">
        <w:rPr>
          <w:b/>
          <w:sz w:val="22"/>
          <w:szCs w:val="22"/>
          <w:lang w:val="en-GB"/>
        </w:rPr>
        <w:t>Building understanding:</w:t>
      </w:r>
      <w:r w:rsidRPr="008958A0">
        <w:rPr>
          <w:sz w:val="22"/>
          <w:szCs w:val="22"/>
          <w:lang w:val="en-GB"/>
        </w:rPr>
        <w:t xml:space="preserve"> Further to awareness, the next general objective is to create real understanding of what the project is aiming to achieve. Again, this category of actions addresses not only the primary group of stakeholders</w:t>
      </w:r>
      <w:r w:rsidR="008958A0">
        <w:rPr>
          <w:sz w:val="22"/>
          <w:szCs w:val="22"/>
          <w:lang w:val="en-GB"/>
        </w:rPr>
        <w:t>,</w:t>
      </w:r>
      <w:r w:rsidRPr="008958A0">
        <w:rPr>
          <w:sz w:val="22"/>
          <w:szCs w:val="22"/>
          <w:lang w:val="en-GB"/>
        </w:rPr>
        <w:t xml:space="preserve"> but also a broader group of interested stakeholders.</w:t>
      </w:r>
    </w:p>
    <w:p w14:paraId="334D5366" w14:textId="40C1211B" w:rsidR="00C8576B" w:rsidRPr="008958A0" w:rsidRDefault="00C8576B" w:rsidP="00EB4078">
      <w:pPr>
        <w:numPr>
          <w:ilvl w:val="0"/>
          <w:numId w:val="6"/>
        </w:numPr>
        <w:spacing w:after="0" w:line="240" w:lineRule="auto"/>
        <w:ind w:left="360"/>
        <w:jc w:val="both"/>
        <w:rPr>
          <w:sz w:val="22"/>
          <w:szCs w:val="22"/>
          <w:lang w:val="en-GB"/>
        </w:rPr>
      </w:pPr>
      <w:r w:rsidRPr="008958A0">
        <w:rPr>
          <w:b/>
          <w:sz w:val="22"/>
          <w:szCs w:val="22"/>
          <w:lang w:val="en-GB"/>
        </w:rPr>
        <w:t>Achieving engagement:</w:t>
      </w:r>
      <w:r w:rsidRPr="008958A0">
        <w:rPr>
          <w:sz w:val="22"/>
          <w:szCs w:val="22"/>
          <w:lang w:val="en-GB"/>
        </w:rPr>
        <w:t xml:space="preserve"> The stakeholders of the project are expected to be involved in the whole process beyond understanding its objectives. This calls for actual engagement </w:t>
      </w:r>
      <w:r w:rsidR="00D85DD7" w:rsidRPr="008958A0">
        <w:rPr>
          <w:sz w:val="22"/>
          <w:szCs w:val="22"/>
          <w:lang w:val="en-GB"/>
        </w:rPr>
        <w:t xml:space="preserve">of interested stakeholders in both the education and industry sectors, either by participating in the reformation of </w:t>
      </w:r>
      <w:r w:rsidR="00AD0A94">
        <w:rPr>
          <w:sz w:val="22"/>
          <w:szCs w:val="22"/>
          <w:lang w:val="en-GB"/>
        </w:rPr>
        <w:lastRenderedPageBreak/>
        <w:t xml:space="preserve">Ukrainian </w:t>
      </w:r>
      <w:r w:rsidR="00D85DD7" w:rsidRPr="008958A0">
        <w:rPr>
          <w:sz w:val="22"/>
          <w:szCs w:val="22"/>
          <w:lang w:val="en-GB"/>
        </w:rPr>
        <w:t>higher educational system</w:t>
      </w:r>
      <w:r w:rsidR="00AD0A94">
        <w:rPr>
          <w:sz w:val="22"/>
          <w:szCs w:val="22"/>
          <w:lang w:val="en-GB"/>
        </w:rPr>
        <w:t>s</w:t>
      </w:r>
      <w:r w:rsidR="00D85DD7" w:rsidRPr="008958A0">
        <w:rPr>
          <w:sz w:val="22"/>
          <w:szCs w:val="22"/>
          <w:lang w:val="en-GB"/>
        </w:rPr>
        <w:t xml:space="preserve"> according to the Bologna practices or by guiding consortium partners in identifying and meeting specific needs in the </w:t>
      </w:r>
      <w:proofErr w:type="spellStart"/>
      <w:r w:rsidR="00D85DD7" w:rsidRPr="008958A0">
        <w:rPr>
          <w:sz w:val="22"/>
          <w:szCs w:val="22"/>
          <w:lang w:val="en-GB"/>
        </w:rPr>
        <w:t>labor</w:t>
      </w:r>
      <w:proofErr w:type="spellEnd"/>
      <w:r w:rsidR="00D85DD7" w:rsidRPr="008958A0">
        <w:rPr>
          <w:sz w:val="22"/>
          <w:szCs w:val="22"/>
          <w:lang w:val="en-GB"/>
        </w:rPr>
        <w:t xml:space="preserve"> market in the field of </w:t>
      </w:r>
      <w:r w:rsidR="000C3A0F">
        <w:rPr>
          <w:sz w:val="22"/>
          <w:szCs w:val="22"/>
          <w:lang w:val="en-GB"/>
        </w:rPr>
        <w:t>CPS modelling</w:t>
      </w:r>
      <w:r w:rsidR="00AD0A94">
        <w:rPr>
          <w:sz w:val="22"/>
          <w:szCs w:val="22"/>
          <w:lang w:val="en-GB"/>
        </w:rPr>
        <w:t xml:space="preserve"> and simulation</w:t>
      </w:r>
      <w:r w:rsidR="00D85DD7" w:rsidRPr="008958A0">
        <w:rPr>
          <w:sz w:val="22"/>
          <w:szCs w:val="22"/>
          <w:lang w:val="en-GB"/>
        </w:rPr>
        <w:t xml:space="preserve">.  </w:t>
      </w:r>
    </w:p>
    <w:p w14:paraId="38853D15" w14:textId="79000CDD" w:rsidR="00C8576B" w:rsidRPr="009C598B" w:rsidRDefault="00C8576B" w:rsidP="00EB4078">
      <w:pPr>
        <w:numPr>
          <w:ilvl w:val="0"/>
          <w:numId w:val="6"/>
        </w:numPr>
        <w:spacing w:after="0" w:line="240" w:lineRule="auto"/>
        <w:ind w:left="360"/>
        <w:jc w:val="both"/>
        <w:rPr>
          <w:sz w:val="22"/>
          <w:szCs w:val="22"/>
          <w:lang w:val="en-GB"/>
        </w:rPr>
      </w:pPr>
      <w:r w:rsidRPr="008958A0">
        <w:rPr>
          <w:b/>
          <w:sz w:val="22"/>
          <w:szCs w:val="22"/>
          <w:lang w:val="en-GB"/>
        </w:rPr>
        <w:t>Maximising impact and sustainability</w:t>
      </w:r>
      <w:r w:rsidRPr="008958A0">
        <w:rPr>
          <w:sz w:val="22"/>
          <w:szCs w:val="22"/>
          <w:lang w:val="en-GB"/>
        </w:rPr>
        <w:t>: The ultimate objective of any project is to maximise the fina</w:t>
      </w:r>
      <w:r w:rsidR="000C3A0F">
        <w:rPr>
          <w:sz w:val="22"/>
          <w:szCs w:val="22"/>
          <w:lang w:val="en-GB"/>
        </w:rPr>
        <w:t xml:space="preserve">l impact </w:t>
      </w:r>
      <w:r w:rsidR="000C3A0F" w:rsidRPr="009C598B">
        <w:rPr>
          <w:sz w:val="22"/>
          <w:szCs w:val="22"/>
          <w:lang w:val="en-GB"/>
        </w:rPr>
        <w:t xml:space="preserve">to the academic faculties </w:t>
      </w:r>
      <w:r w:rsidR="00AD0A94">
        <w:rPr>
          <w:sz w:val="22"/>
          <w:szCs w:val="22"/>
          <w:lang w:val="en-GB"/>
        </w:rPr>
        <w:t xml:space="preserve">and departments (chairs) </w:t>
      </w:r>
      <w:r w:rsidR="000C3A0F" w:rsidRPr="009C598B">
        <w:rPr>
          <w:sz w:val="22"/>
          <w:szCs w:val="22"/>
          <w:lang w:val="en-GB"/>
        </w:rPr>
        <w:t>of partner universities</w:t>
      </w:r>
      <w:r w:rsidRPr="009C598B">
        <w:rPr>
          <w:sz w:val="22"/>
          <w:szCs w:val="22"/>
          <w:lang w:val="en-GB"/>
        </w:rPr>
        <w:t>, students</w:t>
      </w:r>
      <w:r w:rsidR="000C3A0F" w:rsidRPr="009C598B">
        <w:rPr>
          <w:sz w:val="22"/>
          <w:szCs w:val="22"/>
          <w:lang w:val="en-GB"/>
        </w:rPr>
        <w:t xml:space="preserve"> of different levels</w:t>
      </w:r>
      <w:r w:rsidRPr="009C598B">
        <w:rPr>
          <w:sz w:val="22"/>
          <w:szCs w:val="22"/>
          <w:lang w:val="en-GB"/>
        </w:rPr>
        <w:t xml:space="preserve">, and academic communities and the </w:t>
      </w:r>
      <w:r w:rsidR="000C3A0F" w:rsidRPr="009C598B">
        <w:rPr>
          <w:sz w:val="22"/>
          <w:szCs w:val="22"/>
          <w:lang w:val="en-GB"/>
        </w:rPr>
        <w:t>Ukrainian societ</w:t>
      </w:r>
      <w:r w:rsidR="00841628">
        <w:rPr>
          <w:sz w:val="22"/>
          <w:szCs w:val="22"/>
          <w:lang w:val="en-GB"/>
        </w:rPr>
        <w:t>y</w:t>
      </w:r>
      <w:r w:rsidRPr="009C598B">
        <w:rPr>
          <w:sz w:val="22"/>
          <w:szCs w:val="22"/>
          <w:lang w:val="en-GB"/>
        </w:rPr>
        <w:t xml:space="preserve"> in general. Therefore, throughout the duration of the project, activities should focus more on ensuring this impact and achieving sustainability of the results</w:t>
      </w:r>
      <w:r w:rsidR="000C3A0F" w:rsidRPr="009C598B">
        <w:rPr>
          <w:sz w:val="22"/>
          <w:szCs w:val="22"/>
          <w:lang w:val="en-GB"/>
        </w:rPr>
        <w:t xml:space="preserve"> be</w:t>
      </w:r>
      <w:r w:rsidR="00AD0A94">
        <w:rPr>
          <w:sz w:val="22"/>
          <w:szCs w:val="22"/>
          <w:lang w:val="en-GB"/>
        </w:rPr>
        <w:t>y</w:t>
      </w:r>
      <w:r w:rsidR="000C3A0F" w:rsidRPr="009C598B">
        <w:rPr>
          <w:sz w:val="22"/>
          <w:szCs w:val="22"/>
          <w:lang w:val="en-GB"/>
        </w:rPr>
        <w:t>ond the project implementation</w:t>
      </w:r>
      <w:r w:rsidRPr="009C598B">
        <w:rPr>
          <w:sz w:val="22"/>
          <w:szCs w:val="22"/>
          <w:lang w:val="en-GB"/>
        </w:rPr>
        <w:t>.</w:t>
      </w:r>
    </w:p>
    <w:p w14:paraId="6A851DFA" w14:textId="158CCF5C" w:rsidR="00C8576B" w:rsidRDefault="00C8576B" w:rsidP="00EB4078">
      <w:pPr>
        <w:spacing w:line="240" w:lineRule="auto"/>
        <w:jc w:val="both"/>
        <w:rPr>
          <w:sz w:val="22"/>
          <w:szCs w:val="22"/>
          <w:lang w:val="en-GB"/>
        </w:rPr>
      </w:pPr>
      <w:r w:rsidRPr="009C598B">
        <w:rPr>
          <w:sz w:val="22"/>
          <w:szCs w:val="22"/>
          <w:lang w:val="en-GB"/>
        </w:rPr>
        <w:t>The following subsections analyse</w:t>
      </w:r>
      <w:r w:rsidR="00D85DD7" w:rsidRPr="009C598B">
        <w:rPr>
          <w:sz w:val="22"/>
          <w:szCs w:val="22"/>
          <w:lang w:val="en-GB"/>
        </w:rPr>
        <w:t xml:space="preserve"> further</w:t>
      </w:r>
      <w:r w:rsidRPr="009C598B">
        <w:rPr>
          <w:sz w:val="22"/>
          <w:szCs w:val="22"/>
          <w:lang w:val="en-GB"/>
        </w:rPr>
        <w:t xml:space="preserve"> the above categories of activities. The categorisation of the foreseen activities is not always clear in specific categories as many of them can be used to address more than one dimension of the dissemination and exploitation tasks. However, for simplicity</w:t>
      </w:r>
      <w:r w:rsidR="00D85DD7" w:rsidRPr="009C598B">
        <w:rPr>
          <w:sz w:val="22"/>
          <w:szCs w:val="22"/>
          <w:lang w:val="en-GB"/>
        </w:rPr>
        <w:t>,</w:t>
      </w:r>
      <w:r w:rsidRPr="009C598B">
        <w:rPr>
          <w:sz w:val="22"/>
          <w:szCs w:val="22"/>
          <w:lang w:val="en-GB"/>
        </w:rPr>
        <w:t xml:space="preserve"> we list each activity only under one of the identified dimensions, usually the one in which the consortium believes the activity will impact more.</w:t>
      </w:r>
    </w:p>
    <w:p w14:paraId="55FBAE06" w14:textId="77777777" w:rsidR="00AD0A94" w:rsidRPr="009C598B" w:rsidRDefault="00AD0A94" w:rsidP="00C8576B">
      <w:pPr>
        <w:jc w:val="both"/>
        <w:rPr>
          <w:sz w:val="22"/>
          <w:szCs w:val="22"/>
          <w:lang w:val="en-GB"/>
        </w:rPr>
      </w:pPr>
    </w:p>
    <w:p w14:paraId="0FDBE760" w14:textId="44C6AF4A" w:rsidR="00C8576B" w:rsidRPr="00841628" w:rsidRDefault="00223B06" w:rsidP="00841628">
      <w:pPr>
        <w:rPr>
          <w:iCs w:val="0"/>
          <w:sz w:val="28"/>
          <w:szCs w:val="28"/>
        </w:rPr>
      </w:pPr>
      <w:r w:rsidRPr="00841628">
        <w:rPr>
          <w:b/>
          <w:sz w:val="28"/>
          <w:szCs w:val="28"/>
        </w:rPr>
        <w:t>4</w:t>
      </w:r>
      <w:r w:rsidR="00EC1D05" w:rsidRPr="00841628">
        <w:rPr>
          <w:b/>
          <w:sz w:val="28"/>
          <w:szCs w:val="28"/>
        </w:rPr>
        <w:t xml:space="preserve">.1. </w:t>
      </w:r>
      <w:bookmarkStart w:id="13" w:name="_Toc517789277"/>
      <w:r w:rsidR="00AF138A" w:rsidRPr="00841628">
        <w:rPr>
          <w:b/>
          <w:sz w:val="28"/>
          <w:szCs w:val="28"/>
        </w:rPr>
        <w:t>Building awareness</w:t>
      </w:r>
      <w:bookmarkEnd w:id="13"/>
    </w:p>
    <w:p w14:paraId="02480267" w14:textId="399EE3F0" w:rsidR="00C8576B" w:rsidRPr="009C598B" w:rsidRDefault="00C8576B" w:rsidP="00EA7DA8">
      <w:pPr>
        <w:jc w:val="both"/>
        <w:rPr>
          <w:sz w:val="22"/>
          <w:szCs w:val="22"/>
          <w:lang w:val="en-GB"/>
        </w:rPr>
      </w:pPr>
      <w:r w:rsidRPr="009C598B">
        <w:rPr>
          <w:sz w:val="22"/>
          <w:szCs w:val="22"/>
          <w:lang w:val="en-GB"/>
        </w:rPr>
        <w:t xml:space="preserve">The following activities and tools have been categorised as main drivers for building awareness for the project </w:t>
      </w:r>
      <w:r w:rsidR="00EA7DA8" w:rsidRPr="009C598B">
        <w:rPr>
          <w:sz w:val="22"/>
          <w:szCs w:val="22"/>
          <w:lang w:val="en-GB"/>
        </w:rPr>
        <w:t xml:space="preserve">goals, </w:t>
      </w:r>
      <w:r w:rsidRPr="009C598B">
        <w:rPr>
          <w:sz w:val="22"/>
          <w:szCs w:val="22"/>
          <w:lang w:val="en-GB"/>
        </w:rPr>
        <w:t>objectives and expected outcomes:</w:t>
      </w:r>
    </w:p>
    <w:p w14:paraId="1F90E98F" w14:textId="3888323E" w:rsidR="00C8576B" w:rsidRPr="00841628" w:rsidRDefault="00223B06" w:rsidP="00841628">
      <w:pPr>
        <w:rPr>
          <w:b/>
          <w:sz w:val="24"/>
          <w:szCs w:val="24"/>
        </w:rPr>
      </w:pPr>
      <w:bookmarkStart w:id="14" w:name="_Toc404086591"/>
      <w:bookmarkStart w:id="15" w:name="_Toc517789278"/>
      <w:r w:rsidRPr="00841628">
        <w:rPr>
          <w:b/>
          <w:sz w:val="24"/>
          <w:szCs w:val="24"/>
        </w:rPr>
        <w:t>4</w:t>
      </w:r>
      <w:r w:rsidR="00821147" w:rsidRPr="00841628">
        <w:rPr>
          <w:b/>
          <w:sz w:val="24"/>
          <w:szCs w:val="24"/>
        </w:rPr>
        <w:t>.1.1. I</w:t>
      </w:r>
      <w:bookmarkEnd w:id="14"/>
      <w:r w:rsidR="00821147" w:rsidRPr="00841628">
        <w:rPr>
          <w:b/>
          <w:sz w:val="24"/>
          <w:szCs w:val="24"/>
        </w:rPr>
        <w:t>nternet Presence</w:t>
      </w:r>
      <w:bookmarkEnd w:id="15"/>
    </w:p>
    <w:p w14:paraId="155CD903" w14:textId="7865A251" w:rsidR="00821147" w:rsidRPr="00841628" w:rsidRDefault="00223B06" w:rsidP="00821147">
      <w:pPr>
        <w:rPr>
          <w:b/>
          <w:sz w:val="24"/>
          <w:szCs w:val="24"/>
        </w:rPr>
      </w:pPr>
      <w:bookmarkStart w:id="16" w:name="_Toc517789279"/>
      <w:r w:rsidRPr="00841628">
        <w:rPr>
          <w:b/>
          <w:iCs w:val="0"/>
          <w:sz w:val="24"/>
          <w:szCs w:val="24"/>
        </w:rPr>
        <w:t>4</w:t>
      </w:r>
      <w:r w:rsidR="00C63FCC" w:rsidRPr="00841628">
        <w:rPr>
          <w:b/>
          <w:iCs w:val="0"/>
          <w:sz w:val="24"/>
          <w:szCs w:val="24"/>
        </w:rPr>
        <w:t xml:space="preserve">.1.1.1 </w:t>
      </w:r>
      <w:r w:rsidR="00D02D39" w:rsidRPr="00841628">
        <w:rPr>
          <w:b/>
          <w:iCs w:val="0"/>
          <w:sz w:val="24"/>
          <w:szCs w:val="24"/>
        </w:rPr>
        <w:t>Accessible and public project website</w:t>
      </w:r>
      <w:bookmarkEnd w:id="16"/>
    </w:p>
    <w:p w14:paraId="2C51BE80" w14:textId="0D0E8A94" w:rsidR="00365CAA" w:rsidRPr="002D5E65" w:rsidRDefault="00D02D39" w:rsidP="00EB4078">
      <w:pPr>
        <w:pStyle w:val="aff4"/>
        <w:jc w:val="both"/>
        <w:rPr>
          <w:lang w:val="en-US"/>
        </w:rPr>
      </w:pPr>
      <w:r w:rsidRPr="002D5E65">
        <w:rPr>
          <w:lang w:val="en-GB"/>
        </w:rPr>
        <w:t xml:space="preserve">The </w:t>
      </w:r>
      <w:r w:rsidR="00AD0A94">
        <w:rPr>
          <w:lang w:val="en-GB"/>
        </w:rPr>
        <w:t>I</w:t>
      </w:r>
      <w:r w:rsidRPr="002D5E65">
        <w:rPr>
          <w:lang w:val="en-GB"/>
        </w:rPr>
        <w:t xml:space="preserve">nternet presence of </w:t>
      </w:r>
      <w:proofErr w:type="spellStart"/>
      <w:r w:rsidR="00834D69">
        <w:rPr>
          <w:lang w:val="en-GB"/>
        </w:rPr>
        <w:t>CybPhys</w:t>
      </w:r>
      <w:proofErr w:type="spellEnd"/>
      <w:r w:rsidR="00EA7DA8" w:rsidRPr="002D5E65">
        <w:rPr>
          <w:lang w:val="en-GB"/>
        </w:rPr>
        <w:t xml:space="preserve"> project</w:t>
      </w:r>
      <w:r w:rsidRPr="002D5E65">
        <w:rPr>
          <w:lang w:val="en-GB"/>
        </w:rPr>
        <w:t xml:space="preserve"> is primarily realiz</w:t>
      </w:r>
      <w:r w:rsidR="00C8576B" w:rsidRPr="002D5E65">
        <w:rPr>
          <w:lang w:val="en-GB"/>
        </w:rPr>
        <w:t xml:space="preserve">ed through the </w:t>
      </w:r>
      <w:r w:rsidRPr="002D5E65">
        <w:rPr>
          <w:lang w:val="en-GB"/>
        </w:rPr>
        <w:t xml:space="preserve">project’s website: </w:t>
      </w:r>
      <w:r w:rsidR="00F3650F" w:rsidRPr="00F3650F">
        <w:rPr>
          <w:lang w:val="en-US"/>
        </w:rPr>
        <w:t>https://cybphys.rtu.lv/</w:t>
      </w:r>
      <w:r w:rsidR="00EA7DA8" w:rsidRPr="009C598B">
        <w:rPr>
          <w:rStyle w:val="af7"/>
          <w:b/>
          <w:color w:val="000000" w:themeColor="text1"/>
          <w:szCs w:val="22"/>
          <w:u w:val="none"/>
          <w:lang w:val="en-GB"/>
        </w:rPr>
        <w:t xml:space="preserve"> </w:t>
      </w:r>
      <w:r w:rsidR="00EA7DA8" w:rsidRPr="009C598B">
        <w:rPr>
          <w:rStyle w:val="af7"/>
          <w:color w:val="000000" w:themeColor="text1"/>
          <w:szCs w:val="22"/>
          <w:u w:val="none"/>
          <w:lang w:val="en-GB"/>
        </w:rPr>
        <w:t>and on the Moodle platform</w:t>
      </w:r>
      <w:r w:rsidR="00841628">
        <w:rPr>
          <w:rStyle w:val="af7"/>
          <w:color w:val="000000" w:themeColor="text1"/>
          <w:szCs w:val="22"/>
          <w:u w:val="none"/>
          <w:lang w:val="en-GB"/>
        </w:rPr>
        <w:t xml:space="preserve">. </w:t>
      </w:r>
      <w:r w:rsidR="00841628" w:rsidRPr="00F3650F">
        <w:rPr>
          <w:rStyle w:val="af7"/>
          <w:color w:val="FF0000"/>
          <w:szCs w:val="22"/>
          <w:u w:val="none"/>
          <w:lang w:val="en-GB"/>
        </w:rPr>
        <w:t>From the beginning of the project, all materials were in the public domain</w:t>
      </w:r>
      <w:r w:rsidR="00EA7DA8" w:rsidRPr="00F3650F">
        <w:rPr>
          <w:rStyle w:val="af7"/>
          <w:color w:val="FF0000"/>
          <w:szCs w:val="22"/>
          <w:u w:val="none"/>
          <w:lang w:val="en-GB"/>
        </w:rPr>
        <w:t xml:space="preserve"> of Belarusian State University (</w:t>
      </w:r>
      <w:bookmarkStart w:id="17" w:name="_Hlk65231148"/>
      <w:r w:rsidR="00BB69B3" w:rsidRPr="00F3650F">
        <w:fldChar w:fldCharType="begin"/>
      </w:r>
      <w:r w:rsidR="00BB69B3" w:rsidRPr="00F3650F">
        <w:rPr>
          <w:color w:val="FF0000"/>
          <w:lang w:val="en-GB"/>
        </w:rPr>
        <w:instrText xml:space="preserve"> HYPERLINK "https://eduphys.bsu.by/login/index.php" </w:instrText>
      </w:r>
      <w:r w:rsidR="00BB69B3" w:rsidRPr="00F3650F">
        <w:fldChar w:fldCharType="separate"/>
      </w:r>
      <w:r w:rsidR="002D5E65" w:rsidRPr="00F3650F">
        <w:rPr>
          <w:rStyle w:val="af7"/>
          <w:color w:val="FF0000"/>
          <w:lang w:val="en-US"/>
        </w:rPr>
        <w:t>https://eduphys.bsu.by/login/index.php</w:t>
      </w:r>
      <w:r w:rsidR="00BB69B3" w:rsidRPr="00F3650F">
        <w:rPr>
          <w:rStyle w:val="af7"/>
          <w:color w:val="FF0000"/>
          <w:lang w:val="en-US"/>
        </w:rPr>
        <w:fldChar w:fldCharType="end"/>
      </w:r>
      <w:bookmarkEnd w:id="17"/>
      <w:r w:rsidR="00EA7DA8" w:rsidRPr="00F3650F">
        <w:rPr>
          <w:rStyle w:val="af7"/>
          <w:color w:val="FF0000"/>
          <w:szCs w:val="22"/>
          <w:u w:val="none"/>
          <w:lang w:val="en-GB"/>
        </w:rPr>
        <w:t>)</w:t>
      </w:r>
      <w:r w:rsidR="00EB4078" w:rsidRPr="00EB4078">
        <w:rPr>
          <w:rStyle w:val="af7"/>
          <w:color w:val="FF0000"/>
          <w:szCs w:val="22"/>
          <w:u w:val="none"/>
          <w:lang w:val="en-US"/>
        </w:rPr>
        <w:t>.</w:t>
      </w:r>
      <w:r w:rsidR="00841628" w:rsidRPr="00F3650F">
        <w:rPr>
          <w:rStyle w:val="af7"/>
          <w:color w:val="FF0000"/>
          <w:szCs w:val="22"/>
          <w:u w:val="none"/>
          <w:lang w:val="en-GB"/>
        </w:rPr>
        <w:t xml:space="preserve"> Due to the withdrawal of Belarusian partners from the project consortium</w:t>
      </w:r>
      <w:r w:rsidR="00F3650F" w:rsidRPr="00F3650F">
        <w:rPr>
          <w:rStyle w:val="af7"/>
          <w:color w:val="FF0000"/>
          <w:szCs w:val="22"/>
          <w:u w:val="none"/>
          <w:lang w:val="en-US"/>
        </w:rPr>
        <w:t>, i</w:t>
      </w:r>
      <w:r w:rsidR="00841628" w:rsidRPr="00F3650F">
        <w:rPr>
          <w:rStyle w:val="af7"/>
          <w:color w:val="FF0000"/>
          <w:szCs w:val="22"/>
          <w:u w:val="none"/>
          <w:lang w:val="en-GB"/>
        </w:rPr>
        <w:t>t is planned to transfer all materials on the project to the Moodle platform of the Chernihiv Polytechnic</w:t>
      </w:r>
      <w:r w:rsidR="00EA7DA8" w:rsidRPr="0004618D">
        <w:rPr>
          <w:rStyle w:val="af7"/>
          <w:color w:val="000000" w:themeColor="text1"/>
          <w:szCs w:val="22"/>
          <w:u w:val="none"/>
          <w:lang w:val="en-GB"/>
        </w:rPr>
        <w:t>.</w:t>
      </w:r>
      <w:r w:rsidR="00D72C3C" w:rsidRPr="0004618D">
        <w:rPr>
          <w:lang w:val="en-GB"/>
        </w:rPr>
        <w:t xml:space="preserve"> </w:t>
      </w:r>
      <w:r w:rsidR="00D90143" w:rsidRPr="00223B06">
        <w:rPr>
          <w:lang w:val="en-GB"/>
        </w:rPr>
        <w:t>They are</w:t>
      </w:r>
      <w:r w:rsidR="00AD0A94">
        <w:rPr>
          <w:lang w:val="en-GB"/>
        </w:rPr>
        <w:t>, in fact,</w:t>
      </w:r>
      <w:r w:rsidR="00C8576B" w:rsidRPr="00223B06">
        <w:rPr>
          <w:lang w:val="en-GB"/>
        </w:rPr>
        <w:t xml:space="preserve"> main dissemination tool</w:t>
      </w:r>
      <w:r w:rsidR="00D90143" w:rsidRPr="00223B06">
        <w:rPr>
          <w:lang w:val="en-GB"/>
        </w:rPr>
        <w:t>s</w:t>
      </w:r>
      <w:r w:rsidR="00C8576B" w:rsidRPr="00223B06">
        <w:rPr>
          <w:lang w:val="en-GB"/>
        </w:rPr>
        <w:t xml:space="preserve"> </w:t>
      </w:r>
      <w:r w:rsidR="00365CAA" w:rsidRPr="00223B06">
        <w:rPr>
          <w:lang w:val="en-GB"/>
        </w:rPr>
        <w:t>that provide</w:t>
      </w:r>
      <w:r w:rsidR="00C8576B" w:rsidRPr="00223B06">
        <w:rPr>
          <w:lang w:val="en-GB"/>
        </w:rPr>
        <w:t xml:space="preserve"> </w:t>
      </w:r>
      <w:r w:rsidR="0041084D" w:rsidRPr="00223B06">
        <w:rPr>
          <w:lang w:val="en-GB"/>
        </w:rPr>
        <w:t xml:space="preserve">important </w:t>
      </w:r>
      <w:r w:rsidR="00C8576B" w:rsidRPr="00223B06">
        <w:rPr>
          <w:lang w:val="en-GB"/>
        </w:rPr>
        <w:t xml:space="preserve">information related to the project. Consequently, the website </w:t>
      </w:r>
      <w:r w:rsidR="00F3650F" w:rsidRPr="00F3650F">
        <w:rPr>
          <w:lang w:val="en-US"/>
        </w:rPr>
        <w:t>https://cybphys.rtu.lv/</w:t>
      </w:r>
      <w:r w:rsidR="00F3650F" w:rsidRPr="009C598B">
        <w:rPr>
          <w:rStyle w:val="af7"/>
          <w:b/>
          <w:color w:val="000000" w:themeColor="text1"/>
          <w:szCs w:val="22"/>
          <w:u w:val="none"/>
          <w:lang w:val="en-GB"/>
        </w:rPr>
        <w:t xml:space="preserve"> </w:t>
      </w:r>
      <w:r w:rsidR="00C8576B" w:rsidRPr="00223B06">
        <w:rPr>
          <w:lang w:val="en-GB"/>
        </w:rPr>
        <w:t xml:space="preserve">needs to follow the project’s evolution and it </w:t>
      </w:r>
      <w:r w:rsidR="008958A0" w:rsidRPr="00223B06">
        <w:rPr>
          <w:lang w:val="en-GB"/>
        </w:rPr>
        <w:t>is</w:t>
      </w:r>
      <w:r w:rsidR="00C8576B" w:rsidRPr="00223B06">
        <w:rPr>
          <w:lang w:val="en-GB"/>
        </w:rPr>
        <w:t xml:space="preserve"> updated constantly with all newly available information and outcome</w:t>
      </w:r>
      <w:r w:rsidR="00D72C3C" w:rsidRPr="00223B06">
        <w:rPr>
          <w:lang w:val="en-GB"/>
        </w:rPr>
        <w:t>s</w:t>
      </w:r>
      <w:r w:rsidR="00C8576B" w:rsidRPr="00223B06">
        <w:rPr>
          <w:lang w:val="en-GB"/>
        </w:rPr>
        <w:t xml:space="preserve">. Moreover, it will </w:t>
      </w:r>
      <w:r w:rsidR="00D72C3C" w:rsidRPr="00223B06">
        <w:rPr>
          <w:lang w:val="en-GB"/>
        </w:rPr>
        <w:t>provide important background information on the project, objectives, accomplishments, news, and the partners’</w:t>
      </w:r>
      <w:r w:rsidR="0041084D" w:rsidRPr="00223B06">
        <w:rPr>
          <w:lang w:val="en-GB"/>
        </w:rPr>
        <w:t xml:space="preserve"> roles and description</w:t>
      </w:r>
      <w:r w:rsidR="00D72C3C" w:rsidRPr="00223B06">
        <w:rPr>
          <w:lang w:val="en-GB"/>
        </w:rPr>
        <w:t>.</w:t>
      </w:r>
      <w:r w:rsidR="00365CAA" w:rsidRPr="00223B06">
        <w:rPr>
          <w:rStyle w:val="af7"/>
          <w:color w:val="000000" w:themeColor="text1"/>
          <w:u w:val="none"/>
          <w:lang w:val="en-GB"/>
        </w:rPr>
        <w:t xml:space="preserve"> </w:t>
      </w:r>
      <w:r w:rsidR="00365CAA" w:rsidRPr="0004618D">
        <w:rPr>
          <w:rStyle w:val="af7"/>
          <w:color w:val="000000" w:themeColor="text1"/>
          <w:u w:val="none"/>
          <w:lang w:val="en-GB"/>
        </w:rPr>
        <w:t xml:space="preserve">The developed e-books, curricula and study programs, a description of the SMSE platform and project documentation will be uploaded on the educational portal of </w:t>
      </w:r>
      <w:r w:rsidR="00F3650F" w:rsidRPr="00F3650F">
        <w:rPr>
          <w:rStyle w:val="af7"/>
          <w:color w:val="FF0000"/>
          <w:szCs w:val="22"/>
          <w:u w:val="none"/>
          <w:lang w:val="en-GB"/>
        </w:rPr>
        <w:t xml:space="preserve">the Chernihiv </w:t>
      </w:r>
      <w:proofErr w:type="spellStart"/>
      <w:r w:rsidR="00F3650F" w:rsidRPr="00F3650F">
        <w:rPr>
          <w:rStyle w:val="af7"/>
          <w:color w:val="FF0000"/>
          <w:szCs w:val="22"/>
          <w:u w:val="none"/>
          <w:lang w:val="en-GB"/>
        </w:rPr>
        <w:t>Polytechnic</w:t>
      </w:r>
      <w:r w:rsidR="00365CAA" w:rsidRPr="00223B06">
        <w:rPr>
          <w:lang w:val="en-GB"/>
        </w:rPr>
        <w:t>e</w:t>
      </w:r>
      <w:proofErr w:type="spellEnd"/>
      <w:r w:rsidR="00365CAA" w:rsidRPr="00223B06">
        <w:rPr>
          <w:lang w:val="en-GB"/>
        </w:rPr>
        <w:t xml:space="preserve"> platform will be updated constantly with all newly available information and outcomes following the </w:t>
      </w:r>
      <w:r w:rsidR="001B7A65">
        <w:rPr>
          <w:lang w:val="en-GB"/>
        </w:rPr>
        <w:t xml:space="preserve">Communication Reports during </w:t>
      </w:r>
      <w:r w:rsidR="00365CAA" w:rsidRPr="00223B06">
        <w:rPr>
          <w:lang w:val="en-GB"/>
        </w:rPr>
        <w:t>project running and evolution.</w:t>
      </w:r>
    </w:p>
    <w:p w14:paraId="1E26DEA4" w14:textId="58F72EBE" w:rsidR="00C8576B" w:rsidRDefault="00C8576B" w:rsidP="00EB4078">
      <w:pPr>
        <w:spacing w:after="0" w:line="240" w:lineRule="auto"/>
        <w:jc w:val="both"/>
        <w:rPr>
          <w:color w:val="FF0000"/>
          <w:sz w:val="22"/>
          <w:szCs w:val="22"/>
          <w:lang w:val="en-GB"/>
        </w:rPr>
      </w:pPr>
      <w:r w:rsidRPr="00E45A0F">
        <w:rPr>
          <w:sz w:val="22"/>
          <w:szCs w:val="22"/>
          <w:lang w:val="en-GB"/>
        </w:rPr>
        <w:t>The websit</w:t>
      </w:r>
      <w:r w:rsidRPr="004A57F3">
        <w:rPr>
          <w:sz w:val="22"/>
          <w:szCs w:val="22"/>
          <w:lang w:val="en-GB"/>
        </w:rPr>
        <w:t xml:space="preserve">e </w:t>
      </w:r>
      <w:r w:rsidR="00863C07" w:rsidRPr="00F3650F">
        <w:t>https://cybphys.rtu.lv/</w:t>
      </w:r>
      <w:r w:rsidR="00863C07" w:rsidRPr="009C598B">
        <w:rPr>
          <w:rStyle w:val="af7"/>
          <w:b/>
          <w:color w:val="000000" w:themeColor="text1"/>
          <w:szCs w:val="22"/>
          <w:u w:val="none"/>
          <w:lang w:val="en-GB"/>
        </w:rPr>
        <w:t xml:space="preserve"> </w:t>
      </w:r>
      <w:r w:rsidR="00863C07">
        <w:rPr>
          <w:sz w:val="22"/>
          <w:szCs w:val="22"/>
          <w:lang w:val="en-GB"/>
        </w:rPr>
        <w:t>is</w:t>
      </w:r>
      <w:r w:rsidRPr="00E45A0F">
        <w:rPr>
          <w:sz w:val="22"/>
          <w:szCs w:val="22"/>
          <w:lang w:val="en-GB"/>
        </w:rPr>
        <w:t xml:space="preserve"> developed, maintained and hosted by </w:t>
      </w:r>
      <w:r w:rsidR="00D72C3C" w:rsidRPr="00E45A0F">
        <w:rPr>
          <w:sz w:val="22"/>
          <w:szCs w:val="22"/>
          <w:lang w:val="en-GB"/>
        </w:rPr>
        <w:t xml:space="preserve">Riga Technical University. </w:t>
      </w:r>
      <w:r w:rsidRPr="00AB462A">
        <w:rPr>
          <w:sz w:val="22"/>
          <w:szCs w:val="22"/>
          <w:lang w:val="en-GB"/>
        </w:rPr>
        <w:t xml:space="preserve">However, all consortium partners will be contributing to the content </w:t>
      </w:r>
      <w:r w:rsidR="00D970CC" w:rsidRPr="00AB462A">
        <w:rPr>
          <w:sz w:val="22"/>
          <w:szCs w:val="22"/>
          <w:lang w:val="en-GB"/>
        </w:rPr>
        <w:t xml:space="preserve">of the website </w:t>
      </w:r>
      <w:r w:rsidRPr="00AB462A">
        <w:rPr>
          <w:sz w:val="22"/>
          <w:szCs w:val="22"/>
          <w:lang w:val="en-GB"/>
        </w:rPr>
        <w:t>during the implementation of the project</w:t>
      </w:r>
      <w:r w:rsidR="0041084D" w:rsidRPr="00AB462A">
        <w:rPr>
          <w:sz w:val="22"/>
          <w:szCs w:val="22"/>
          <w:lang w:val="en-GB"/>
        </w:rPr>
        <w:t>.</w:t>
      </w:r>
      <w:r w:rsidRPr="00AB462A">
        <w:rPr>
          <w:sz w:val="22"/>
          <w:szCs w:val="22"/>
          <w:lang w:val="en-GB"/>
        </w:rPr>
        <w:t xml:space="preserve"> </w:t>
      </w:r>
      <w:r w:rsidR="00E45A0F" w:rsidRPr="00C02163">
        <w:rPr>
          <w:color w:val="FF0000"/>
          <w:sz w:val="22"/>
          <w:szCs w:val="22"/>
          <w:lang w:val="en-GB"/>
        </w:rPr>
        <w:t>The</w:t>
      </w:r>
      <w:r w:rsidRPr="00C02163">
        <w:rPr>
          <w:color w:val="FF0000"/>
          <w:sz w:val="22"/>
          <w:szCs w:val="22"/>
          <w:lang w:val="en-GB"/>
        </w:rPr>
        <w:t xml:space="preserve"> screenshots</w:t>
      </w:r>
      <w:r w:rsidR="00E45A0F" w:rsidRPr="00C02163">
        <w:rPr>
          <w:color w:val="FF0000"/>
          <w:sz w:val="22"/>
          <w:szCs w:val="22"/>
          <w:lang w:val="en-GB"/>
        </w:rPr>
        <w:t xml:space="preserve"> below</w:t>
      </w:r>
      <w:r w:rsidRPr="00C02163">
        <w:rPr>
          <w:color w:val="FF0000"/>
          <w:sz w:val="22"/>
          <w:szCs w:val="22"/>
          <w:lang w:val="en-GB"/>
        </w:rPr>
        <w:t xml:space="preserve"> present </w:t>
      </w:r>
      <w:r w:rsidR="0041084D" w:rsidRPr="00C02163">
        <w:rPr>
          <w:color w:val="FF0000"/>
          <w:sz w:val="22"/>
          <w:szCs w:val="22"/>
          <w:lang w:val="en-GB"/>
        </w:rPr>
        <w:t xml:space="preserve">a </w:t>
      </w:r>
      <w:r w:rsidRPr="00C02163">
        <w:rPr>
          <w:color w:val="FF0000"/>
          <w:sz w:val="22"/>
          <w:szCs w:val="22"/>
          <w:lang w:val="en-GB"/>
        </w:rPr>
        <w:t>few of the pub</w:t>
      </w:r>
      <w:r w:rsidR="00D970CC" w:rsidRPr="00C02163">
        <w:rPr>
          <w:color w:val="FF0000"/>
          <w:sz w:val="22"/>
          <w:szCs w:val="22"/>
          <w:lang w:val="en-GB"/>
        </w:rPr>
        <w:t xml:space="preserve">lic access pages of the </w:t>
      </w:r>
      <w:proofErr w:type="spellStart"/>
      <w:r w:rsidR="00834D69">
        <w:rPr>
          <w:color w:val="FF0000"/>
          <w:sz w:val="22"/>
          <w:szCs w:val="22"/>
          <w:lang w:val="en-GB"/>
        </w:rPr>
        <w:t>CybPhys</w:t>
      </w:r>
      <w:proofErr w:type="spellEnd"/>
      <w:r w:rsidRPr="00C02163">
        <w:rPr>
          <w:color w:val="FF0000"/>
          <w:sz w:val="22"/>
          <w:szCs w:val="22"/>
          <w:lang w:val="en-GB"/>
        </w:rPr>
        <w:t xml:space="preserve"> project website.</w:t>
      </w:r>
    </w:p>
    <w:p w14:paraId="7C69A740" w14:textId="714A3094" w:rsidR="00863C07" w:rsidRDefault="00863C07" w:rsidP="00863C07">
      <w:pPr>
        <w:spacing w:after="0"/>
        <w:jc w:val="both"/>
        <w:rPr>
          <w:color w:val="FF0000"/>
          <w:sz w:val="22"/>
          <w:szCs w:val="22"/>
          <w:lang w:val="en-GB"/>
        </w:rPr>
      </w:pPr>
      <w:r>
        <w:rPr>
          <w:noProof/>
          <w:color w:val="FF0000"/>
          <w:sz w:val="22"/>
          <w:szCs w:val="22"/>
          <w:lang w:val="ru-RU" w:eastAsia="ru-RU"/>
        </w:rPr>
        <w:lastRenderedPageBreak/>
        <w:drawing>
          <wp:inline distT="0" distB="0" distL="0" distR="0" wp14:anchorId="1FBA1F2C" wp14:editId="10DA9809">
            <wp:extent cx="5570220" cy="2814738"/>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2591" cy="2815936"/>
                    </a:xfrm>
                    <a:prstGeom prst="rect">
                      <a:avLst/>
                    </a:prstGeom>
                    <a:noFill/>
                    <a:ln>
                      <a:noFill/>
                    </a:ln>
                  </pic:spPr>
                </pic:pic>
              </a:graphicData>
            </a:graphic>
          </wp:inline>
        </w:drawing>
      </w:r>
    </w:p>
    <w:p w14:paraId="36A4F84B" w14:textId="77777777" w:rsidR="00863C07" w:rsidRPr="001971C6" w:rsidRDefault="00863C07" w:rsidP="00863C07">
      <w:pPr>
        <w:spacing w:after="0"/>
        <w:jc w:val="both"/>
        <w:rPr>
          <w:color w:val="FF0000"/>
          <w:sz w:val="12"/>
          <w:szCs w:val="12"/>
          <w:lang w:val="en-GB"/>
        </w:rPr>
      </w:pPr>
    </w:p>
    <w:p w14:paraId="71D6371A" w14:textId="00B41F39" w:rsidR="00863C07" w:rsidRDefault="00863C07" w:rsidP="00863C07">
      <w:pPr>
        <w:spacing w:after="0"/>
        <w:jc w:val="both"/>
        <w:rPr>
          <w:color w:val="FF0000"/>
          <w:sz w:val="22"/>
          <w:szCs w:val="22"/>
          <w:lang w:val="en-GB"/>
        </w:rPr>
      </w:pPr>
      <w:r>
        <w:rPr>
          <w:noProof/>
          <w:color w:val="FF0000"/>
          <w:sz w:val="22"/>
          <w:szCs w:val="22"/>
          <w:lang w:val="ru-RU" w:eastAsia="ru-RU"/>
        </w:rPr>
        <w:drawing>
          <wp:inline distT="0" distB="0" distL="0" distR="0" wp14:anchorId="7AA1269D" wp14:editId="4DB7157A">
            <wp:extent cx="5567553" cy="27584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75909" cy="2762580"/>
                    </a:xfrm>
                    <a:prstGeom prst="rect">
                      <a:avLst/>
                    </a:prstGeom>
                    <a:noFill/>
                    <a:ln>
                      <a:noFill/>
                    </a:ln>
                  </pic:spPr>
                </pic:pic>
              </a:graphicData>
            </a:graphic>
          </wp:inline>
        </w:drawing>
      </w:r>
    </w:p>
    <w:p w14:paraId="191E793E" w14:textId="77777777" w:rsidR="00863C07" w:rsidRPr="001971C6" w:rsidRDefault="00863C07" w:rsidP="00863C07">
      <w:pPr>
        <w:spacing w:after="0"/>
        <w:jc w:val="both"/>
        <w:rPr>
          <w:color w:val="FF0000"/>
          <w:sz w:val="12"/>
          <w:szCs w:val="12"/>
          <w:lang w:val="en-GB"/>
        </w:rPr>
      </w:pPr>
    </w:p>
    <w:p w14:paraId="411E0775" w14:textId="37B2F913" w:rsidR="00863C07" w:rsidRPr="00C02163" w:rsidRDefault="00863C07" w:rsidP="00863C07">
      <w:pPr>
        <w:spacing w:after="0"/>
        <w:jc w:val="both"/>
        <w:rPr>
          <w:color w:val="FF0000"/>
          <w:sz w:val="22"/>
          <w:szCs w:val="22"/>
          <w:lang w:val="en-GB"/>
        </w:rPr>
      </w:pPr>
      <w:r>
        <w:rPr>
          <w:noProof/>
          <w:color w:val="FF0000"/>
          <w:sz w:val="22"/>
          <w:szCs w:val="22"/>
          <w:lang w:val="ru-RU" w:eastAsia="ru-RU"/>
        </w:rPr>
        <w:drawing>
          <wp:inline distT="0" distB="0" distL="0" distR="0" wp14:anchorId="00ADC42C" wp14:editId="5EF22AB1">
            <wp:extent cx="5570220" cy="2988038"/>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80562" cy="2993586"/>
                    </a:xfrm>
                    <a:prstGeom prst="rect">
                      <a:avLst/>
                    </a:prstGeom>
                    <a:noFill/>
                    <a:ln>
                      <a:noFill/>
                    </a:ln>
                  </pic:spPr>
                </pic:pic>
              </a:graphicData>
            </a:graphic>
          </wp:inline>
        </w:drawing>
      </w:r>
    </w:p>
    <w:p w14:paraId="5437F273" w14:textId="64BDD4A6" w:rsidR="00E45A0F" w:rsidRPr="00E45A0F" w:rsidRDefault="00E45A0F" w:rsidP="001971C6">
      <w:pPr>
        <w:spacing w:after="0" w:line="240" w:lineRule="auto"/>
        <w:jc w:val="both"/>
        <w:rPr>
          <w:sz w:val="22"/>
          <w:szCs w:val="22"/>
          <w:lang w:val="en-GB"/>
        </w:rPr>
      </w:pPr>
      <w:r w:rsidRPr="00E45A0F">
        <w:rPr>
          <w:sz w:val="22"/>
          <w:szCs w:val="22"/>
          <w:lang w:val="en-GB"/>
        </w:rPr>
        <w:lastRenderedPageBreak/>
        <w:t xml:space="preserve">The </w:t>
      </w:r>
      <w:proofErr w:type="spellStart"/>
      <w:r w:rsidR="00834D69">
        <w:rPr>
          <w:lang w:val="en-GB"/>
        </w:rPr>
        <w:t>CybPhys</w:t>
      </w:r>
      <w:proofErr w:type="spellEnd"/>
      <w:r w:rsidR="00365CAA" w:rsidRPr="00E45A0F">
        <w:rPr>
          <w:sz w:val="22"/>
          <w:szCs w:val="22"/>
          <w:lang w:val="en-GB"/>
        </w:rPr>
        <w:t xml:space="preserve"> </w:t>
      </w:r>
      <w:r w:rsidRPr="00E45A0F">
        <w:rPr>
          <w:sz w:val="22"/>
          <w:szCs w:val="22"/>
          <w:lang w:val="en-GB"/>
        </w:rPr>
        <w:t xml:space="preserve">publicly accessible website conveys general information about the project and enables visitors to understand its </w:t>
      </w:r>
      <w:r w:rsidR="00C02163">
        <w:rPr>
          <w:sz w:val="22"/>
          <w:szCs w:val="22"/>
          <w:lang w:val="en-GB"/>
        </w:rPr>
        <w:t xml:space="preserve">goals and </w:t>
      </w:r>
      <w:r w:rsidRPr="00E45A0F">
        <w:rPr>
          <w:sz w:val="22"/>
          <w:szCs w:val="22"/>
          <w:lang w:val="en-GB"/>
        </w:rPr>
        <w:t>potential outcome</w:t>
      </w:r>
      <w:r w:rsidR="00C02163">
        <w:rPr>
          <w:sz w:val="22"/>
          <w:szCs w:val="22"/>
          <w:lang w:val="en-GB"/>
        </w:rPr>
        <w:t>s</w:t>
      </w:r>
      <w:r w:rsidRPr="00E45A0F">
        <w:rPr>
          <w:sz w:val="22"/>
          <w:szCs w:val="22"/>
          <w:lang w:val="en-GB"/>
        </w:rPr>
        <w:t>. The following elements can be found on the website:</w:t>
      </w:r>
    </w:p>
    <w:p w14:paraId="015CFA73" w14:textId="7EEC20D7" w:rsidR="00E45A0F" w:rsidRPr="00E45A0F" w:rsidRDefault="00E45A0F" w:rsidP="001971C6">
      <w:pPr>
        <w:pStyle w:val="a"/>
        <w:numPr>
          <w:ilvl w:val="0"/>
          <w:numId w:val="7"/>
        </w:numPr>
        <w:spacing w:line="240" w:lineRule="auto"/>
        <w:jc w:val="both"/>
        <w:rPr>
          <w:szCs w:val="22"/>
          <w:lang w:val="en-GB"/>
        </w:rPr>
      </w:pPr>
      <w:r w:rsidRPr="00E45A0F">
        <w:rPr>
          <w:szCs w:val="22"/>
          <w:lang w:val="en-GB"/>
        </w:rPr>
        <w:t xml:space="preserve">General information about the </w:t>
      </w:r>
      <w:proofErr w:type="spellStart"/>
      <w:r w:rsidR="00834D69">
        <w:rPr>
          <w:szCs w:val="22"/>
          <w:lang w:val="en-GB"/>
        </w:rPr>
        <w:t>CybPhys</w:t>
      </w:r>
      <w:proofErr w:type="spellEnd"/>
      <w:r w:rsidRPr="00E45A0F">
        <w:rPr>
          <w:szCs w:val="22"/>
          <w:lang w:val="en-GB"/>
        </w:rPr>
        <w:t xml:space="preserve"> project</w:t>
      </w:r>
      <w:r w:rsidR="00163830">
        <w:rPr>
          <w:szCs w:val="22"/>
          <w:lang w:val="en-GB"/>
        </w:rPr>
        <w:t xml:space="preserve"> (including texts of application forms, etc.)</w:t>
      </w:r>
      <w:r w:rsidRPr="00E45A0F">
        <w:rPr>
          <w:szCs w:val="22"/>
          <w:lang w:val="en-GB"/>
        </w:rPr>
        <w:t>;</w:t>
      </w:r>
    </w:p>
    <w:p w14:paraId="6700CAFE" w14:textId="0CAFE1D3" w:rsidR="00E45A0F" w:rsidRPr="00E45A0F" w:rsidRDefault="00E45A0F" w:rsidP="001971C6">
      <w:pPr>
        <w:pStyle w:val="a"/>
        <w:numPr>
          <w:ilvl w:val="0"/>
          <w:numId w:val="7"/>
        </w:numPr>
        <w:spacing w:line="240" w:lineRule="auto"/>
        <w:jc w:val="both"/>
        <w:rPr>
          <w:szCs w:val="22"/>
          <w:lang w:val="en-GB"/>
        </w:rPr>
      </w:pPr>
      <w:r w:rsidRPr="00E45A0F">
        <w:rPr>
          <w:szCs w:val="22"/>
          <w:lang w:val="en-GB"/>
        </w:rPr>
        <w:t>News about the progress of the project, including press releases</w:t>
      </w:r>
      <w:r>
        <w:rPr>
          <w:szCs w:val="22"/>
          <w:lang w:val="en-GB"/>
        </w:rPr>
        <w:t>,</w:t>
      </w:r>
      <w:r w:rsidRPr="00E45A0F">
        <w:rPr>
          <w:szCs w:val="22"/>
          <w:lang w:val="en-GB"/>
        </w:rPr>
        <w:t xml:space="preserve"> workshops</w:t>
      </w:r>
      <w:r w:rsidR="00BE05A8">
        <w:rPr>
          <w:szCs w:val="22"/>
          <w:lang w:val="en-GB"/>
        </w:rPr>
        <w:t xml:space="preserve"> and managing meetings</w:t>
      </w:r>
      <w:r w:rsidR="00163830">
        <w:rPr>
          <w:szCs w:val="22"/>
          <w:lang w:val="en-GB"/>
        </w:rPr>
        <w:t xml:space="preserve"> </w:t>
      </w:r>
      <w:r w:rsidR="004540E2">
        <w:rPr>
          <w:szCs w:val="22"/>
          <w:lang w:val="en-GB"/>
        </w:rPr>
        <w:t>documents (</w:t>
      </w:r>
      <w:r w:rsidR="00F445EF">
        <w:rPr>
          <w:szCs w:val="22"/>
          <w:lang w:val="en-GB"/>
        </w:rPr>
        <w:t xml:space="preserve">schedules, </w:t>
      </w:r>
      <w:r w:rsidR="00163830">
        <w:rPr>
          <w:szCs w:val="22"/>
          <w:lang w:val="en-GB"/>
        </w:rPr>
        <w:t>minutes</w:t>
      </w:r>
      <w:r w:rsidRPr="00E45A0F">
        <w:rPr>
          <w:szCs w:val="22"/>
          <w:lang w:val="en-GB"/>
        </w:rPr>
        <w:t xml:space="preserve">, </w:t>
      </w:r>
      <w:r w:rsidR="00F445EF">
        <w:rPr>
          <w:szCs w:val="22"/>
          <w:lang w:val="en-GB"/>
        </w:rPr>
        <w:t xml:space="preserve">presentations, etc.), </w:t>
      </w:r>
      <w:r w:rsidR="00163830">
        <w:rPr>
          <w:szCs w:val="22"/>
          <w:lang w:val="en-GB"/>
        </w:rPr>
        <w:t xml:space="preserve">descriptions of </w:t>
      </w:r>
      <w:r w:rsidRPr="00E45A0F">
        <w:rPr>
          <w:szCs w:val="22"/>
          <w:lang w:val="en-GB"/>
        </w:rPr>
        <w:t>student training</w:t>
      </w:r>
      <w:r>
        <w:rPr>
          <w:szCs w:val="22"/>
          <w:lang w:val="en-GB"/>
        </w:rPr>
        <w:t xml:space="preserve"> sessions</w:t>
      </w:r>
      <w:r w:rsidR="00BE05A8">
        <w:rPr>
          <w:szCs w:val="22"/>
          <w:lang w:val="en-GB"/>
        </w:rPr>
        <w:t xml:space="preserve">, sessions </w:t>
      </w:r>
      <w:r w:rsidR="00C02163">
        <w:rPr>
          <w:szCs w:val="22"/>
          <w:lang w:val="en-GB"/>
        </w:rPr>
        <w:t xml:space="preserve">and workshops </w:t>
      </w:r>
      <w:r w:rsidR="00BE05A8">
        <w:rPr>
          <w:szCs w:val="22"/>
          <w:lang w:val="en-GB"/>
        </w:rPr>
        <w:t>for stakeholders, etc.</w:t>
      </w:r>
      <w:r w:rsidRPr="00E45A0F">
        <w:rPr>
          <w:szCs w:val="22"/>
          <w:lang w:val="en-GB"/>
        </w:rPr>
        <w:t>;</w:t>
      </w:r>
    </w:p>
    <w:p w14:paraId="24785B7A" w14:textId="091AE036" w:rsidR="00E45A0F" w:rsidRPr="00E45A0F" w:rsidRDefault="00E45A0F" w:rsidP="001971C6">
      <w:pPr>
        <w:pStyle w:val="a"/>
        <w:numPr>
          <w:ilvl w:val="0"/>
          <w:numId w:val="7"/>
        </w:numPr>
        <w:spacing w:line="240" w:lineRule="auto"/>
        <w:jc w:val="both"/>
        <w:rPr>
          <w:szCs w:val="22"/>
          <w:lang w:val="en-GB"/>
        </w:rPr>
      </w:pPr>
      <w:r w:rsidRPr="00E45A0F">
        <w:rPr>
          <w:szCs w:val="22"/>
          <w:lang w:val="en-GB"/>
        </w:rPr>
        <w:t xml:space="preserve">A summary of the </w:t>
      </w:r>
      <w:proofErr w:type="spellStart"/>
      <w:r w:rsidR="00834D69">
        <w:rPr>
          <w:szCs w:val="22"/>
          <w:lang w:val="en-GB"/>
        </w:rPr>
        <w:t>CybPhys</w:t>
      </w:r>
      <w:proofErr w:type="spellEnd"/>
      <w:r w:rsidRPr="00E45A0F">
        <w:rPr>
          <w:szCs w:val="22"/>
          <w:lang w:val="en-GB"/>
        </w:rPr>
        <w:t xml:space="preserve"> project;</w:t>
      </w:r>
    </w:p>
    <w:p w14:paraId="385A1729" w14:textId="77777777" w:rsidR="00E45A0F" w:rsidRPr="00E45A0F" w:rsidRDefault="00E45A0F" w:rsidP="001971C6">
      <w:pPr>
        <w:pStyle w:val="a"/>
        <w:numPr>
          <w:ilvl w:val="0"/>
          <w:numId w:val="7"/>
        </w:numPr>
        <w:spacing w:line="240" w:lineRule="auto"/>
        <w:jc w:val="both"/>
        <w:rPr>
          <w:szCs w:val="22"/>
          <w:lang w:val="en-GB"/>
        </w:rPr>
      </w:pPr>
      <w:r w:rsidRPr="00E45A0F">
        <w:rPr>
          <w:szCs w:val="22"/>
          <w:lang w:val="en-GB"/>
        </w:rPr>
        <w:t>Important background information on the project;</w:t>
      </w:r>
    </w:p>
    <w:p w14:paraId="73375071" w14:textId="1AB5A1B4" w:rsidR="00E45A0F" w:rsidRPr="00E45A0F" w:rsidRDefault="00E45A0F" w:rsidP="001971C6">
      <w:pPr>
        <w:pStyle w:val="a"/>
        <w:numPr>
          <w:ilvl w:val="0"/>
          <w:numId w:val="7"/>
        </w:numPr>
        <w:spacing w:line="240" w:lineRule="auto"/>
        <w:jc w:val="both"/>
        <w:rPr>
          <w:szCs w:val="22"/>
          <w:lang w:val="en-GB"/>
        </w:rPr>
      </w:pPr>
      <w:r w:rsidRPr="00E45A0F">
        <w:rPr>
          <w:szCs w:val="22"/>
          <w:lang w:val="en-GB"/>
        </w:rPr>
        <w:t xml:space="preserve">Important documentation on the project, such as a demo on the e-environment </w:t>
      </w:r>
      <w:r w:rsidR="00F445EF">
        <w:rPr>
          <w:szCs w:val="22"/>
          <w:lang w:val="en-GB"/>
        </w:rPr>
        <w:t xml:space="preserve">and SMSE platform </w:t>
      </w:r>
      <w:r w:rsidRPr="00E45A0F">
        <w:rPr>
          <w:szCs w:val="22"/>
          <w:lang w:val="en-GB"/>
        </w:rPr>
        <w:t>used in the project;</w:t>
      </w:r>
    </w:p>
    <w:p w14:paraId="2C15E302" w14:textId="77777777" w:rsidR="00E45A0F" w:rsidRPr="00E45A0F" w:rsidRDefault="00E45A0F" w:rsidP="001971C6">
      <w:pPr>
        <w:pStyle w:val="a"/>
        <w:numPr>
          <w:ilvl w:val="0"/>
          <w:numId w:val="7"/>
        </w:numPr>
        <w:spacing w:line="240" w:lineRule="auto"/>
        <w:jc w:val="both"/>
        <w:rPr>
          <w:szCs w:val="22"/>
          <w:lang w:val="en-GB"/>
        </w:rPr>
      </w:pPr>
      <w:r w:rsidRPr="00E45A0F">
        <w:rPr>
          <w:szCs w:val="22"/>
          <w:lang w:val="en-GB"/>
        </w:rPr>
        <w:t>Partner profiles and their contribution to the project;</w:t>
      </w:r>
    </w:p>
    <w:p w14:paraId="5EB28330" w14:textId="77777777" w:rsidR="00E45A0F" w:rsidRDefault="00E45A0F" w:rsidP="001971C6">
      <w:pPr>
        <w:pStyle w:val="a"/>
        <w:numPr>
          <w:ilvl w:val="0"/>
          <w:numId w:val="7"/>
        </w:numPr>
        <w:spacing w:line="240" w:lineRule="auto"/>
        <w:jc w:val="both"/>
        <w:rPr>
          <w:szCs w:val="22"/>
          <w:lang w:val="en-GB"/>
        </w:rPr>
      </w:pPr>
      <w:r w:rsidRPr="00E45A0F">
        <w:rPr>
          <w:szCs w:val="22"/>
          <w:lang w:val="en-GB"/>
        </w:rPr>
        <w:t>Contact information</w:t>
      </w:r>
    </w:p>
    <w:p w14:paraId="2AC331D2" w14:textId="7323BF0C" w:rsidR="009B497C" w:rsidRPr="00D060CB" w:rsidRDefault="008958A0" w:rsidP="001971C6">
      <w:pPr>
        <w:spacing w:line="240" w:lineRule="auto"/>
        <w:jc w:val="both"/>
        <w:rPr>
          <w:sz w:val="22"/>
          <w:szCs w:val="22"/>
          <w:lang w:val="en-GB"/>
        </w:rPr>
      </w:pPr>
      <w:r w:rsidRPr="00D060CB">
        <w:rPr>
          <w:sz w:val="22"/>
          <w:szCs w:val="22"/>
          <w:lang w:val="en-GB"/>
        </w:rPr>
        <w:t>The t</w:t>
      </w:r>
      <w:r w:rsidR="009B497C" w:rsidRPr="00D060CB">
        <w:rPr>
          <w:sz w:val="22"/>
          <w:szCs w:val="22"/>
          <w:lang w:val="en-GB"/>
        </w:rPr>
        <w:t xml:space="preserve">raffic on the project’s website </w:t>
      </w:r>
      <w:r w:rsidR="00E17946" w:rsidRPr="00D060CB">
        <w:rPr>
          <w:sz w:val="22"/>
          <w:szCs w:val="22"/>
          <w:lang w:val="en-GB"/>
        </w:rPr>
        <w:t>is</w:t>
      </w:r>
      <w:r w:rsidR="009B497C" w:rsidRPr="00D060CB">
        <w:rPr>
          <w:sz w:val="22"/>
          <w:szCs w:val="22"/>
          <w:lang w:val="en-GB"/>
        </w:rPr>
        <w:t xml:space="preserve"> monitored using widely-adopted tools, such as Google Analytics. Specifically, for the project’s website, internal tools for measuring impact will be adopted. This will create a good awareness for the consortium and help further target interested stakeholders.</w:t>
      </w:r>
    </w:p>
    <w:p w14:paraId="51E7FE71" w14:textId="75F53FBC" w:rsidR="00365CAA" w:rsidRPr="009A3685" w:rsidRDefault="00365CAA" w:rsidP="001971C6">
      <w:pPr>
        <w:spacing w:line="240" w:lineRule="auto"/>
        <w:jc w:val="both"/>
        <w:rPr>
          <w:sz w:val="22"/>
          <w:szCs w:val="22"/>
        </w:rPr>
      </w:pPr>
      <w:r w:rsidRPr="00D060CB">
        <w:rPr>
          <w:rStyle w:val="af7"/>
          <w:rFonts w:ascii="Calibri" w:hAnsi="Calibri"/>
          <w:color w:val="000000" w:themeColor="text1"/>
          <w:sz w:val="22"/>
          <w:szCs w:val="22"/>
          <w:u w:val="none"/>
          <w:lang w:val="en-GB"/>
        </w:rPr>
        <w:t>The Moodle platform</w:t>
      </w:r>
      <w:r w:rsidR="00F16709" w:rsidRPr="00F16709">
        <w:rPr>
          <w:rStyle w:val="af7"/>
          <w:rFonts w:ascii="Calibri" w:hAnsi="Calibri"/>
          <w:color w:val="000000" w:themeColor="text1"/>
          <w:sz w:val="22"/>
          <w:szCs w:val="22"/>
          <w:u w:val="none"/>
        </w:rPr>
        <w:t xml:space="preserve"> </w:t>
      </w:r>
      <w:r w:rsidR="00F16709" w:rsidRPr="00F16709">
        <w:rPr>
          <w:rStyle w:val="af7"/>
          <w:rFonts w:ascii="Calibri" w:hAnsi="Calibri"/>
          <w:color w:val="FF0000"/>
          <w:sz w:val="22"/>
          <w:szCs w:val="22"/>
          <w:u w:val="none"/>
        </w:rPr>
        <w:t xml:space="preserve">which is currently in </w:t>
      </w:r>
      <w:proofErr w:type="gramStart"/>
      <w:r w:rsidR="00F16709" w:rsidRPr="00F16709">
        <w:rPr>
          <w:rStyle w:val="af7"/>
          <w:rFonts w:ascii="Calibri" w:hAnsi="Calibri"/>
          <w:color w:val="FF0000"/>
          <w:sz w:val="22"/>
          <w:szCs w:val="22"/>
          <w:u w:val="none"/>
        </w:rPr>
        <w:t>use,</w:t>
      </w:r>
      <w:proofErr w:type="gramEnd"/>
      <w:r w:rsidRPr="00F16709">
        <w:rPr>
          <w:rStyle w:val="af7"/>
          <w:rFonts w:ascii="Calibri" w:hAnsi="Calibri"/>
          <w:color w:val="FF0000"/>
          <w:sz w:val="22"/>
          <w:szCs w:val="22"/>
          <w:u w:val="none"/>
          <w:lang w:val="en-GB"/>
        </w:rPr>
        <w:t xml:space="preserve"> </w:t>
      </w:r>
      <w:r w:rsidRPr="00D060CB">
        <w:rPr>
          <w:sz w:val="22"/>
          <w:szCs w:val="22"/>
          <w:lang w:val="en-GB"/>
        </w:rPr>
        <w:t xml:space="preserve">is maintained and hosted by Belarusian State University. However, all consortium partners will </w:t>
      </w:r>
      <w:r w:rsidR="004D4F3B" w:rsidRPr="00D060CB">
        <w:rPr>
          <w:sz w:val="22"/>
          <w:szCs w:val="22"/>
          <w:lang w:val="en-GB"/>
        </w:rPr>
        <w:t>have excess to the platform and will</w:t>
      </w:r>
      <w:r w:rsidRPr="00D060CB">
        <w:rPr>
          <w:sz w:val="22"/>
          <w:szCs w:val="22"/>
          <w:lang w:val="en-GB"/>
        </w:rPr>
        <w:t xml:space="preserve"> contributing to </w:t>
      </w:r>
      <w:r w:rsidR="004D4F3B" w:rsidRPr="00D060CB">
        <w:rPr>
          <w:sz w:val="22"/>
          <w:szCs w:val="22"/>
          <w:lang w:val="en-GB"/>
        </w:rPr>
        <w:t>its</w:t>
      </w:r>
      <w:r w:rsidRPr="00D060CB">
        <w:rPr>
          <w:sz w:val="22"/>
          <w:szCs w:val="22"/>
          <w:lang w:val="en-GB"/>
        </w:rPr>
        <w:t xml:space="preserve"> content during the implementation of the project </w:t>
      </w:r>
      <w:r w:rsidR="004D4F3B" w:rsidRPr="00D060CB">
        <w:rPr>
          <w:sz w:val="22"/>
          <w:szCs w:val="22"/>
          <w:lang w:val="en-GB"/>
        </w:rPr>
        <w:t xml:space="preserve">- </w:t>
      </w:r>
      <w:r w:rsidRPr="00D060CB">
        <w:rPr>
          <w:rStyle w:val="af7"/>
          <w:rFonts w:ascii="Calibri" w:hAnsi="Calibri"/>
          <w:color w:val="000000" w:themeColor="text1"/>
          <w:sz w:val="22"/>
          <w:szCs w:val="22"/>
          <w:u w:val="none"/>
        </w:rPr>
        <w:t>e-books, curricula and study programs, project documentation</w:t>
      </w:r>
      <w:r w:rsidR="004D4F3B" w:rsidRPr="00D060CB">
        <w:rPr>
          <w:rStyle w:val="af7"/>
          <w:rFonts w:ascii="Calibri" w:hAnsi="Calibri"/>
          <w:color w:val="000000" w:themeColor="text1"/>
          <w:sz w:val="22"/>
          <w:szCs w:val="22"/>
          <w:u w:val="none"/>
        </w:rPr>
        <w:t xml:space="preserve"> (reports and minutes of managing meetings and workshops, Ex-Ante Report, other intermediate reports)</w:t>
      </w:r>
      <w:r w:rsidRPr="00D060CB">
        <w:rPr>
          <w:rStyle w:val="af7"/>
          <w:rFonts w:ascii="Calibri" w:hAnsi="Calibri"/>
          <w:color w:val="000000" w:themeColor="text1"/>
          <w:sz w:val="22"/>
          <w:szCs w:val="22"/>
          <w:u w:val="none"/>
        </w:rPr>
        <w:t>, etc.</w:t>
      </w:r>
      <w:r w:rsidRPr="00D060CB">
        <w:rPr>
          <w:sz w:val="22"/>
          <w:szCs w:val="22"/>
          <w:lang w:val="en-GB"/>
        </w:rPr>
        <w:t xml:space="preserve">). </w:t>
      </w:r>
    </w:p>
    <w:p w14:paraId="5C9B186A" w14:textId="74D6A502" w:rsidR="00F16709" w:rsidRPr="00F16709" w:rsidRDefault="00F16709" w:rsidP="001971C6">
      <w:pPr>
        <w:spacing w:line="240" w:lineRule="auto"/>
        <w:jc w:val="both"/>
        <w:rPr>
          <w:color w:val="FF0000"/>
          <w:sz w:val="22"/>
          <w:szCs w:val="22"/>
        </w:rPr>
      </w:pPr>
      <w:r w:rsidRPr="00F16709">
        <w:rPr>
          <w:color w:val="FF0000"/>
          <w:sz w:val="22"/>
          <w:szCs w:val="22"/>
        </w:rPr>
        <w:t>It is planned that all materials on the project will be transferred to the educational platform of the Chernihiv Polytechnic</w:t>
      </w:r>
    </w:p>
    <w:p w14:paraId="38F7BC93" w14:textId="14C754AE" w:rsidR="009B497C" w:rsidRPr="00F16709" w:rsidRDefault="008D6916" w:rsidP="00F16709">
      <w:pPr>
        <w:rPr>
          <w:b/>
          <w:sz w:val="24"/>
          <w:szCs w:val="24"/>
        </w:rPr>
      </w:pPr>
      <w:bookmarkStart w:id="18" w:name="_Toc517789281"/>
      <w:r w:rsidRPr="00F16709">
        <w:rPr>
          <w:b/>
          <w:sz w:val="24"/>
          <w:szCs w:val="24"/>
        </w:rPr>
        <w:t>4</w:t>
      </w:r>
      <w:r w:rsidR="00E70553" w:rsidRPr="00F16709">
        <w:rPr>
          <w:b/>
          <w:sz w:val="24"/>
          <w:szCs w:val="24"/>
        </w:rPr>
        <w:t>.1.2</w:t>
      </w:r>
      <w:r w:rsidR="009B497C" w:rsidRPr="00F16709">
        <w:rPr>
          <w:b/>
          <w:sz w:val="24"/>
          <w:szCs w:val="24"/>
        </w:rPr>
        <w:t>. Promotional material</w:t>
      </w:r>
      <w:bookmarkEnd w:id="18"/>
    </w:p>
    <w:p w14:paraId="130A1FE8" w14:textId="6098E2ED" w:rsidR="0041084D" w:rsidRPr="00F16709" w:rsidRDefault="008D6916" w:rsidP="00F16709">
      <w:pPr>
        <w:rPr>
          <w:b/>
          <w:iCs w:val="0"/>
          <w:sz w:val="24"/>
          <w:szCs w:val="24"/>
        </w:rPr>
      </w:pPr>
      <w:bookmarkStart w:id="19" w:name="_Toc517789282"/>
      <w:r w:rsidRPr="00F16709">
        <w:rPr>
          <w:b/>
          <w:sz w:val="24"/>
          <w:szCs w:val="24"/>
        </w:rPr>
        <w:t>4</w:t>
      </w:r>
      <w:r w:rsidR="00E70553" w:rsidRPr="00F16709">
        <w:rPr>
          <w:b/>
          <w:sz w:val="24"/>
          <w:szCs w:val="24"/>
        </w:rPr>
        <w:t>.1.2</w:t>
      </w:r>
      <w:r w:rsidR="00E90FB6" w:rsidRPr="00F16709">
        <w:rPr>
          <w:b/>
          <w:sz w:val="24"/>
          <w:szCs w:val="24"/>
        </w:rPr>
        <w:t>.1</w:t>
      </w:r>
      <w:r w:rsidR="00EA2451" w:rsidRPr="00F16709">
        <w:rPr>
          <w:b/>
          <w:sz w:val="24"/>
          <w:szCs w:val="24"/>
        </w:rPr>
        <w:t>.</w:t>
      </w:r>
      <w:r w:rsidR="00E90FB6" w:rsidRPr="00F16709">
        <w:rPr>
          <w:b/>
          <w:sz w:val="24"/>
          <w:szCs w:val="24"/>
        </w:rPr>
        <w:t xml:space="preserve"> Project logo</w:t>
      </w:r>
      <w:bookmarkEnd w:id="19"/>
    </w:p>
    <w:p w14:paraId="0676CC38" w14:textId="23543F40" w:rsidR="009B497C" w:rsidRPr="00AB462A" w:rsidRDefault="00E90FB6" w:rsidP="001971C6">
      <w:pPr>
        <w:spacing w:line="240" w:lineRule="auto"/>
        <w:jc w:val="both"/>
        <w:rPr>
          <w:color w:val="000000" w:themeColor="text1"/>
          <w:sz w:val="22"/>
          <w:szCs w:val="22"/>
          <w:lang w:val="en-GB"/>
        </w:rPr>
      </w:pPr>
      <w:r w:rsidRPr="00AB462A">
        <w:rPr>
          <w:color w:val="000000" w:themeColor="text1"/>
          <w:sz w:val="22"/>
          <w:szCs w:val="22"/>
        </w:rPr>
        <w:t xml:space="preserve">The design of the </w:t>
      </w:r>
      <w:proofErr w:type="spellStart"/>
      <w:r w:rsidR="00834D69">
        <w:rPr>
          <w:color w:val="000000" w:themeColor="text1"/>
          <w:sz w:val="22"/>
          <w:szCs w:val="22"/>
        </w:rPr>
        <w:t>CybPhys</w:t>
      </w:r>
      <w:proofErr w:type="spellEnd"/>
      <w:r w:rsidRPr="00AB462A">
        <w:rPr>
          <w:color w:val="000000" w:themeColor="text1"/>
          <w:sz w:val="22"/>
          <w:szCs w:val="22"/>
        </w:rPr>
        <w:t xml:space="preserve"> logo was </w:t>
      </w:r>
      <w:r w:rsidR="00B346BB" w:rsidRPr="00AB462A">
        <w:rPr>
          <w:color w:val="000000" w:themeColor="text1"/>
          <w:sz w:val="22"/>
          <w:szCs w:val="22"/>
        </w:rPr>
        <w:t>accepted by partners at the MC meeting</w:t>
      </w:r>
      <w:r w:rsidR="00F445EF">
        <w:rPr>
          <w:color w:val="000000" w:themeColor="text1"/>
          <w:sz w:val="22"/>
          <w:szCs w:val="22"/>
        </w:rPr>
        <w:t xml:space="preserve"> 2</w:t>
      </w:r>
      <w:r w:rsidRPr="00AB462A">
        <w:rPr>
          <w:color w:val="000000" w:themeColor="text1"/>
          <w:sz w:val="22"/>
          <w:szCs w:val="22"/>
        </w:rPr>
        <w:t xml:space="preserve">. </w:t>
      </w:r>
      <w:r w:rsidR="009B497C" w:rsidRPr="00AB462A">
        <w:rPr>
          <w:color w:val="000000" w:themeColor="text1"/>
          <w:sz w:val="22"/>
          <w:szCs w:val="22"/>
          <w:lang w:val="en-GB"/>
        </w:rPr>
        <w:t xml:space="preserve">Following several </w:t>
      </w:r>
      <w:r w:rsidRPr="00AB462A">
        <w:rPr>
          <w:color w:val="000000" w:themeColor="text1"/>
          <w:sz w:val="22"/>
          <w:szCs w:val="22"/>
          <w:lang w:val="en-GB"/>
        </w:rPr>
        <w:t>consortium partner suggestions</w:t>
      </w:r>
      <w:r w:rsidR="009B497C" w:rsidRPr="00AB462A">
        <w:rPr>
          <w:color w:val="000000" w:themeColor="text1"/>
          <w:sz w:val="22"/>
          <w:szCs w:val="22"/>
          <w:lang w:val="en-GB"/>
        </w:rPr>
        <w:t xml:space="preserve"> and an iterative selection process, the following was the winning design</w:t>
      </w:r>
      <w:r w:rsidR="00B346BB" w:rsidRPr="00AB462A">
        <w:rPr>
          <w:color w:val="000000" w:themeColor="text1"/>
          <w:sz w:val="22"/>
          <w:szCs w:val="22"/>
          <w:lang w:val="en-GB"/>
        </w:rPr>
        <w:t xml:space="preserve"> offered by MSPU</w:t>
      </w:r>
      <w:r w:rsidR="00E70553" w:rsidRPr="00AB462A">
        <w:rPr>
          <w:color w:val="000000" w:themeColor="text1"/>
          <w:sz w:val="22"/>
          <w:szCs w:val="22"/>
          <w:lang w:val="en-GB"/>
        </w:rPr>
        <w:t>,</w:t>
      </w:r>
      <w:r w:rsidR="009B497C" w:rsidRPr="00AB462A">
        <w:rPr>
          <w:color w:val="000000" w:themeColor="text1"/>
          <w:sz w:val="22"/>
          <w:szCs w:val="22"/>
          <w:lang w:val="en-GB"/>
        </w:rPr>
        <w:t xml:space="preserve"> which will be used in all project dissemination and branding material</w:t>
      </w:r>
      <w:r w:rsidR="00F445EF">
        <w:rPr>
          <w:color w:val="000000" w:themeColor="text1"/>
          <w:sz w:val="22"/>
          <w:szCs w:val="22"/>
          <w:lang w:val="en-GB"/>
        </w:rPr>
        <w:t>s</w:t>
      </w:r>
      <w:r w:rsidR="009B497C" w:rsidRPr="00AB462A">
        <w:rPr>
          <w:color w:val="000000" w:themeColor="text1"/>
          <w:sz w:val="22"/>
          <w:szCs w:val="22"/>
          <w:lang w:val="en-GB"/>
        </w:rPr>
        <w:t xml:space="preserve">. The logo is also shown </w:t>
      </w:r>
      <w:r w:rsidR="00E70553" w:rsidRPr="00AB462A">
        <w:rPr>
          <w:color w:val="000000" w:themeColor="text1"/>
          <w:sz w:val="22"/>
          <w:szCs w:val="22"/>
          <w:lang w:val="en-GB"/>
        </w:rPr>
        <w:t xml:space="preserve">below </w:t>
      </w:r>
      <w:r w:rsidR="009B497C" w:rsidRPr="00AB462A">
        <w:rPr>
          <w:color w:val="000000" w:themeColor="text1"/>
          <w:sz w:val="22"/>
          <w:szCs w:val="22"/>
          <w:lang w:val="en-GB"/>
        </w:rPr>
        <w:t xml:space="preserve">at the </w:t>
      </w:r>
      <w:r w:rsidRPr="00AB462A">
        <w:rPr>
          <w:color w:val="000000" w:themeColor="text1"/>
          <w:sz w:val="22"/>
          <w:szCs w:val="22"/>
          <w:lang w:val="en-GB"/>
        </w:rPr>
        <w:t xml:space="preserve">end of this </w:t>
      </w:r>
      <w:r w:rsidR="00E70553" w:rsidRPr="00AB462A">
        <w:rPr>
          <w:color w:val="000000" w:themeColor="text1"/>
          <w:sz w:val="22"/>
          <w:szCs w:val="22"/>
        </w:rPr>
        <w:t>issue</w:t>
      </w:r>
      <w:r w:rsidRPr="00AB462A">
        <w:rPr>
          <w:color w:val="000000" w:themeColor="text1"/>
          <w:sz w:val="22"/>
          <w:szCs w:val="22"/>
          <w:lang w:val="en-GB"/>
        </w:rPr>
        <w:t xml:space="preserve">. </w:t>
      </w:r>
    </w:p>
    <w:p w14:paraId="16853805" w14:textId="6EF5843B" w:rsidR="00E90FB6" w:rsidRDefault="00E70553" w:rsidP="006620EC">
      <w:pPr>
        <w:jc w:val="center"/>
        <w:rPr>
          <w:sz w:val="22"/>
          <w:szCs w:val="22"/>
          <w:lang w:val="en-GB"/>
        </w:rPr>
      </w:pPr>
      <w:r>
        <w:rPr>
          <w:noProof/>
          <w:lang w:val="ru-RU" w:eastAsia="ru-RU"/>
        </w:rPr>
        <w:drawing>
          <wp:inline distT="0" distB="0" distL="0" distR="0" wp14:anchorId="5BDEBE99" wp14:editId="74FE89D6">
            <wp:extent cx="4743225" cy="845820"/>
            <wp:effectExtent l="0" t="0" r="635" b="0"/>
            <wp:docPr id="2" name="Рисунок 2" descr="Official_лого- CYBPHYS-сереб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ficial_лого- CYBPHYS-серебро"/>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4391" cy="854944"/>
                    </a:xfrm>
                    <a:prstGeom prst="rect">
                      <a:avLst/>
                    </a:prstGeom>
                    <a:noFill/>
                    <a:ln>
                      <a:noFill/>
                    </a:ln>
                  </pic:spPr>
                </pic:pic>
              </a:graphicData>
            </a:graphic>
          </wp:inline>
        </w:drawing>
      </w:r>
    </w:p>
    <w:p w14:paraId="0FC2C9B9" w14:textId="77777777" w:rsidR="00E90FB6" w:rsidRPr="00E90FB6" w:rsidRDefault="00E90FB6" w:rsidP="009B497C">
      <w:pPr>
        <w:jc w:val="both"/>
        <w:rPr>
          <w:sz w:val="22"/>
          <w:szCs w:val="22"/>
        </w:rPr>
      </w:pPr>
    </w:p>
    <w:p w14:paraId="3EC170A2" w14:textId="012F8D6F" w:rsidR="00F16268" w:rsidRPr="00F16709" w:rsidRDefault="00EC6A44" w:rsidP="001971C6">
      <w:pPr>
        <w:spacing w:line="240" w:lineRule="auto"/>
        <w:rPr>
          <w:b/>
          <w:sz w:val="24"/>
          <w:szCs w:val="24"/>
        </w:rPr>
      </w:pPr>
      <w:bookmarkStart w:id="20" w:name="_Toc517789283"/>
      <w:r w:rsidRPr="00F16709">
        <w:rPr>
          <w:b/>
          <w:sz w:val="24"/>
          <w:szCs w:val="24"/>
        </w:rPr>
        <w:t>4</w:t>
      </w:r>
      <w:r w:rsidR="00E70553" w:rsidRPr="00F16709">
        <w:rPr>
          <w:b/>
          <w:sz w:val="24"/>
          <w:szCs w:val="24"/>
        </w:rPr>
        <w:t>.1.2</w:t>
      </w:r>
      <w:r w:rsidR="001E2D16" w:rsidRPr="00F16709">
        <w:rPr>
          <w:b/>
          <w:sz w:val="24"/>
          <w:szCs w:val="24"/>
        </w:rPr>
        <w:t>.2</w:t>
      </w:r>
      <w:r w:rsidR="00EA2451" w:rsidRPr="00F16709">
        <w:rPr>
          <w:b/>
          <w:sz w:val="24"/>
          <w:szCs w:val="24"/>
        </w:rPr>
        <w:t>.</w:t>
      </w:r>
      <w:r w:rsidR="001E2D16" w:rsidRPr="00F16709">
        <w:rPr>
          <w:b/>
          <w:sz w:val="24"/>
          <w:szCs w:val="24"/>
        </w:rPr>
        <w:t xml:space="preserve"> Project leaflet</w:t>
      </w:r>
      <w:bookmarkEnd w:id="20"/>
    </w:p>
    <w:p w14:paraId="215C37CF" w14:textId="65FA45DD" w:rsidR="001E2D16" w:rsidRPr="00292CEE" w:rsidRDefault="00F16268" w:rsidP="001971C6">
      <w:pPr>
        <w:spacing w:line="240" w:lineRule="auto"/>
        <w:jc w:val="both"/>
        <w:rPr>
          <w:sz w:val="22"/>
        </w:rPr>
      </w:pPr>
      <w:r w:rsidRPr="00292CEE">
        <w:rPr>
          <w:sz w:val="22"/>
        </w:rPr>
        <w:t xml:space="preserve">During the first year of the project, </w:t>
      </w:r>
      <w:r w:rsidR="001E2D16" w:rsidRPr="00292CEE">
        <w:rPr>
          <w:sz w:val="22"/>
        </w:rPr>
        <w:t xml:space="preserve">an </w:t>
      </w:r>
      <w:r w:rsidR="001E2D16" w:rsidRPr="00AB462A">
        <w:rPr>
          <w:color w:val="000000" w:themeColor="text1"/>
          <w:sz w:val="22"/>
        </w:rPr>
        <w:t xml:space="preserve">introductory leaflet </w:t>
      </w:r>
      <w:r w:rsidR="00DD405E" w:rsidRPr="00AB462A">
        <w:rPr>
          <w:color w:val="000000" w:themeColor="text1"/>
          <w:sz w:val="22"/>
        </w:rPr>
        <w:t xml:space="preserve">offered by RTU </w:t>
      </w:r>
      <w:r w:rsidR="001E2D16" w:rsidRPr="00AB462A">
        <w:rPr>
          <w:color w:val="000000" w:themeColor="text1"/>
          <w:sz w:val="22"/>
        </w:rPr>
        <w:t>was designed</w:t>
      </w:r>
      <w:r w:rsidR="001E2D16" w:rsidRPr="00292CEE">
        <w:rPr>
          <w:sz w:val="22"/>
        </w:rPr>
        <w:t>, aimed at promoting the project objectives, the participating consortium organizations, and the beneficiaries of the expected outcomes.</w:t>
      </w:r>
    </w:p>
    <w:p w14:paraId="30D25F1D" w14:textId="2CE106EB" w:rsidR="0098732F" w:rsidRDefault="0098732F" w:rsidP="0098732F">
      <w:pPr>
        <w:jc w:val="center"/>
        <w:rPr>
          <w:rStyle w:val="ReferencesCarattere"/>
          <w:b w:val="0"/>
        </w:rPr>
      </w:pPr>
      <w:bookmarkStart w:id="21" w:name="_Toc517789284"/>
      <w:r>
        <w:rPr>
          <w:noProof/>
          <w:lang w:val="ru-RU" w:eastAsia="ru-RU"/>
        </w:rPr>
        <w:lastRenderedPageBreak/>
        <w:drawing>
          <wp:inline distT="0" distB="0" distL="0" distR="0" wp14:anchorId="62422A17" wp14:editId="7BCAC47E">
            <wp:extent cx="2787650" cy="36385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7650" cy="3638550"/>
                    </a:xfrm>
                    <a:prstGeom prst="rect">
                      <a:avLst/>
                    </a:prstGeom>
                    <a:noFill/>
                    <a:ln>
                      <a:noFill/>
                    </a:ln>
                  </pic:spPr>
                </pic:pic>
              </a:graphicData>
            </a:graphic>
          </wp:inline>
        </w:drawing>
      </w:r>
      <w:r>
        <w:rPr>
          <w:rFonts w:ascii="Arial" w:hAnsi="Arial"/>
          <w:noProof/>
          <w:color w:val="002060"/>
          <w:sz w:val="36"/>
          <w:szCs w:val="36"/>
          <w:shd w:val="clear" w:color="auto" w:fill="5B9BD5" w:themeFill="accent1"/>
          <w:lang w:val="ru-RU" w:eastAsia="ru-RU"/>
        </w:rPr>
        <w:drawing>
          <wp:inline distT="0" distB="0" distL="0" distR="0" wp14:anchorId="1F559218" wp14:editId="2EBEA1B2">
            <wp:extent cx="2813050" cy="3708400"/>
            <wp:effectExtent l="0" t="0" r="635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3050" cy="3708400"/>
                    </a:xfrm>
                    <a:prstGeom prst="rect">
                      <a:avLst/>
                    </a:prstGeom>
                    <a:noFill/>
                    <a:ln>
                      <a:noFill/>
                    </a:ln>
                  </pic:spPr>
                </pic:pic>
              </a:graphicData>
            </a:graphic>
          </wp:inline>
        </w:drawing>
      </w:r>
    </w:p>
    <w:p w14:paraId="4993C067" w14:textId="22CBDEC8" w:rsidR="001E2D16" w:rsidRPr="00F16709" w:rsidRDefault="00EC6A44" w:rsidP="0025526A">
      <w:pPr>
        <w:rPr>
          <w:b/>
          <w:iCs w:val="0"/>
          <w:sz w:val="24"/>
          <w:szCs w:val="24"/>
        </w:rPr>
      </w:pPr>
      <w:r w:rsidRPr="00F16709">
        <w:rPr>
          <w:b/>
          <w:iCs w:val="0"/>
          <w:sz w:val="24"/>
          <w:szCs w:val="24"/>
        </w:rPr>
        <w:t>4</w:t>
      </w:r>
      <w:r w:rsidR="001E2D16" w:rsidRPr="00F16709">
        <w:rPr>
          <w:b/>
          <w:iCs w:val="0"/>
          <w:sz w:val="24"/>
          <w:szCs w:val="24"/>
        </w:rPr>
        <w:t>.1.</w:t>
      </w:r>
      <w:r w:rsidR="00E70553" w:rsidRPr="00F16709">
        <w:rPr>
          <w:b/>
          <w:iCs w:val="0"/>
          <w:sz w:val="24"/>
          <w:szCs w:val="24"/>
        </w:rPr>
        <w:t>2</w:t>
      </w:r>
      <w:r w:rsidR="001E2D16" w:rsidRPr="00F16709">
        <w:rPr>
          <w:b/>
          <w:iCs w:val="0"/>
          <w:sz w:val="24"/>
          <w:szCs w:val="24"/>
        </w:rPr>
        <w:t>.3</w:t>
      </w:r>
      <w:r w:rsidR="00EA2451" w:rsidRPr="00F16709">
        <w:rPr>
          <w:b/>
          <w:iCs w:val="0"/>
          <w:sz w:val="24"/>
          <w:szCs w:val="24"/>
        </w:rPr>
        <w:t>.</w:t>
      </w:r>
      <w:r w:rsidR="001E2D16" w:rsidRPr="00F16709">
        <w:rPr>
          <w:b/>
          <w:iCs w:val="0"/>
          <w:sz w:val="24"/>
          <w:szCs w:val="24"/>
        </w:rPr>
        <w:t xml:space="preserve"> Project posters</w:t>
      </w:r>
      <w:bookmarkEnd w:id="21"/>
    </w:p>
    <w:p w14:paraId="44490F54" w14:textId="35CBC0A8" w:rsidR="00F16268" w:rsidRPr="009A3685" w:rsidRDefault="00F16709" w:rsidP="001971C6">
      <w:pPr>
        <w:spacing w:line="240" w:lineRule="auto"/>
        <w:jc w:val="both"/>
      </w:pPr>
      <w:r w:rsidRPr="001971C6">
        <w:rPr>
          <w:sz w:val="22"/>
          <w:szCs w:val="22"/>
          <w:highlight w:val="yellow"/>
        </w:rPr>
        <w:t>P</w:t>
      </w:r>
      <w:r w:rsidR="00F16268" w:rsidRPr="001971C6">
        <w:rPr>
          <w:sz w:val="22"/>
          <w:szCs w:val="22"/>
          <w:highlight w:val="yellow"/>
        </w:rPr>
        <w:t xml:space="preserve">osters </w:t>
      </w:r>
      <w:r w:rsidR="00E70553" w:rsidRPr="001971C6">
        <w:rPr>
          <w:sz w:val="22"/>
          <w:szCs w:val="22"/>
          <w:highlight w:val="yellow"/>
        </w:rPr>
        <w:t>should be</w:t>
      </w:r>
      <w:r w:rsidR="00F16268" w:rsidRPr="001971C6">
        <w:rPr>
          <w:sz w:val="22"/>
          <w:szCs w:val="22"/>
          <w:highlight w:val="yellow"/>
        </w:rPr>
        <w:t xml:space="preserve"> designed and displayed at the </w:t>
      </w:r>
      <w:r w:rsidRPr="001971C6">
        <w:rPr>
          <w:sz w:val="22"/>
          <w:szCs w:val="22"/>
          <w:highlight w:val="yellow"/>
        </w:rPr>
        <w:t>3</w:t>
      </w:r>
      <w:r w:rsidR="00F16268" w:rsidRPr="001971C6">
        <w:rPr>
          <w:sz w:val="22"/>
          <w:szCs w:val="22"/>
          <w:highlight w:val="yellow"/>
        </w:rPr>
        <w:t xml:space="preserve"> participating </w:t>
      </w:r>
      <w:r w:rsidR="00F57741" w:rsidRPr="001971C6">
        <w:rPr>
          <w:sz w:val="22"/>
          <w:szCs w:val="22"/>
          <w:highlight w:val="yellow"/>
        </w:rPr>
        <w:t xml:space="preserve">academic institutions </w:t>
      </w:r>
      <w:r w:rsidRPr="001971C6">
        <w:rPr>
          <w:sz w:val="22"/>
          <w:szCs w:val="22"/>
          <w:highlight w:val="yellow"/>
          <w:lang w:val="uk-UA"/>
        </w:rPr>
        <w:t xml:space="preserve">- </w:t>
      </w:r>
      <w:r w:rsidRPr="001971C6">
        <w:rPr>
          <w:sz w:val="22"/>
          <w:szCs w:val="22"/>
          <w:highlight w:val="yellow"/>
        </w:rPr>
        <w:t xml:space="preserve">National University </w:t>
      </w:r>
      <w:r w:rsidRPr="001971C6">
        <w:rPr>
          <w:color w:val="FF0000"/>
          <w:sz w:val="22"/>
          <w:szCs w:val="22"/>
          <w:highlight w:val="yellow"/>
        </w:rPr>
        <w:t>Chernihiv Polytechnic</w:t>
      </w:r>
      <w:r w:rsidR="00850025" w:rsidRPr="001971C6">
        <w:rPr>
          <w:highlight w:val="yellow"/>
          <w:lang w:val="en-GB"/>
        </w:rPr>
        <w:t xml:space="preserve">, </w:t>
      </w:r>
      <w:proofErr w:type="spellStart"/>
      <w:r w:rsidR="00850025" w:rsidRPr="001971C6">
        <w:rPr>
          <w:highlight w:val="yellow"/>
          <w:lang w:val="en-GB"/>
        </w:rPr>
        <w:t>Kharkiv</w:t>
      </w:r>
      <w:proofErr w:type="spellEnd"/>
      <w:r w:rsidR="00850025" w:rsidRPr="001971C6">
        <w:rPr>
          <w:highlight w:val="yellow"/>
          <w:lang w:val="en-GB"/>
        </w:rPr>
        <w:t xml:space="preserve"> National Automobile and Highway University and </w:t>
      </w:r>
      <w:proofErr w:type="spellStart"/>
      <w:r w:rsidR="00850025" w:rsidRPr="001971C6">
        <w:rPr>
          <w:highlight w:val="yellow"/>
          <w:lang w:val="en-GB"/>
        </w:rPr>
        <w:t>Kryvyi</w:t>
      </w:r>
      <w:proofErr w:type="spellEnd"/>
      <w:r w:rsidR="00850025" w:rsidRPr="001971C6">
        <w:rPr>
          <w:highlight w:val="yellow"/>
          <w:lang w:val="en-GB"/>
        </w:rPr>
        <w:t xml:space="preserve"> </w:t>
      </w:r>
      <w:proofErr w:type="spellStart"/>
      <w:r w:rsidR="00850025" w:rsidRPr="001971C6">
        <w:rPr>
          <w:highlight w:val="yellow"/>
          <w:lang w:val="en-GB"/>
        </w:rPr>
        <w:t>Rih</w:t>
      </w:r>
      <w:proofErr w:type="spellEnd"/>
      <w:r w:rsidR="00850025" w:rsidRPr="001971C6">
        <w:rPr>
          <w:highlight w:val="yellow"/>
          <w:lang w:val="en-GB"/>
        </w:rPr>
        <w:t xml:space="preserve"> National University</w:t>
      </w:r>
      <w:r w:rsidR="001E2D16" w:rsidRPr="001971C6">
        <w:rPr>
          <w:sz w:val="22"/>
          <w:szCs w:val="22"/>
          <w:highlight w:val="yellow"/>
        </w:rPr>
        <w:t>.</w:t>
      </w:r>
      <w:r w:rsidR="001E2D16">
        <w:rPr>
          <w:sz w:val="22"/>
          <w:szCs w:val="22"/>
        </w:rPr>
        <w:t xml:space="preserve"> </w:t>
      </w:r>
    </w:p>
    <w:p w14:paraId="75880CD6" w14:textId="724E2092" w:rsidR="001E2D16" w:rsidRPr="00233CB5" w:rsidRDefault="00233CB5" w:rsidP="00233CB5">
      <w:pPr>
        <w:rPr>
          <w:b/>
          <w:sz w:val="24"/>
          <w:szCs w:val="24"/>
        </w:rPr>
      </w:pPr>
      <w:bookmarkStart w:id="22" w:name="_Toc517789285"/>
      <w:r>
        <w:rPr>
          <w:b/>
          <w:sz w:val="24"/>
          <w:szCs w:val="24"/>
        </w:rPr>
        <w:t>4</w:t>
      </w:r>
      <w:r w:rsidR="00EC1D05" w:rsidRPr="00233CB5">
        <w:rPr>
          <w:b/>
          <w:sz w:val="24"/>
          <w:szCs w:val="24"/>
        </w:rPr>
        <w:t>.1.2</w:t>
      </w:r>
      <w:r w:rsidR="00EA2451" w:rsidRPr="00233CB5">
        <w:rPr>
          <w:b/>
          <w:sz w:val="24"/>
          <w:szCs w:val="24"/>
        </w:rPr>
        <w:t>.4. PR c</w:t>
      </w:r>
      <w:r w:rsidR="001E2D16" w:rsidRPr="00233CB5">
        <w:rPr>
          <w:b/>
          <w:sz w:val="24"/>
          <w:szCs w:val="24"/>
        </w:rPr>
        <w:t>ampaign</w:t>
      </w:r>
      <w:bookmarkEnd w:id="22"/>
      <w:r w:rsidR="001E2D16" w:rsidRPr="00233CB5">
        <w:rPr>
          <w:b/>
          <w:sz w:val="24"/>
          <w:szCs w:val="24"/>
        </w:rPr>
        <w:t xml:space="preserve"> </w:t>
      </w:r>
    </w:p>
    <w:p w14:paraId="7F615A4F" w14:textId="6B7A852C" w:rsidR="00312755" w:rsidRPr="00DD405E" w:rsidRDefault="00312755" w:rsidP="001971C6">
      <w:pPr>
        <w:spacing w:line="240" w:lineRule="auto"/>
        <w:jc w:val="both"/>
        <w:rPr>
          <w:sz w:val="22"/>
          <w:lang w:val="en-GB"/>
        </w:rPr>
      </w:pPr>
      <w:r w:rsidRPr="00DD405E">
        <w:rPr>
          <w:sz w:val="22"/>
          <w:lang w:val="en-GB"/>
        </w:rPr>
        <w:t xml:space="preserve">The consortium </w:t>
      </w:r>
      <w:r w:rsidR="006859E6" w:rsidRPr="00DD405E">
        <w:rPr>
          <w:sz w:val="22"/>
          <w:lang w:val="en-GB"/>
        </w:rPr>
        <w:t>will</w:t>
      </w:r>
      <w:r w:rsidRPr="00DD405E">
        <w:rPr>
          <w:sz w:val="22"/>
          <w:lang w:val="en-GB"/>
        </w:rPr>
        <w:t xml:space="preserve"> undertake </w:t>
      </w:r>
      <w:r w:rsidR="00850025" w:rsidRPr="00DD405E">
        <w:rPr>
          <w:sz w:val="22"/>
          <w:lang w:val="en-GB"/>
        </w:rPr>
        <w:t xml:space="preserve">PR </w:t>
      </w:r>
      <w:r w:rsidR="00EC1D05" w:rsidRPr="00DD405E">
        <w:rPr>
          <w:sz w:val="22"/>
          <w:lang w:val="en-GB"/>
        </w:rPr>
        <w:t xml:space="preserve">campaigns using </w:t>
      </w:r>
      <w:r w:rsidRPr="00DD405E">
        <w:rPr>
          <w:sz w:val="22"/>
          <w:lang w:val="en-GB"/>
        </w:rPr>
        <w:t>a series of e</w:t>
      </w:r>
      <w:r w:rsidR="00850025">
        <w:rPr>
          <w:sz w:val="22"/>
          <w:lang w:val="en-GB"/>
        </w:rPr>
        <w:t>-</w:t>
      </w:r>
      <w:r w:rsidRPr="00DD405E">
        <w:rPr>
          <w:sz w:val="22"/>
          <w:lang w:val="en-GB"/>
        </w:rPr>
        <w:t xml:space="preserve">mail, Internet media and face-to-face promoting the project </w:t>
      </w:r>
      <w:r w:rsidR="00EC1D05" w:rsidRPr="00DD405E">
        <w:rPr>
          <w:sz w:val="22"/>
          <w:lang w:val="en-GB"/>
        </w:rPr>
        <w:t xml:space="preserve">goals, </w:t>
      </w:r>
      <w:r w:rsidRPr="00DD405E">
        <w:rPr>
          <w:sz w:val="22"/>
          <w:lang w:val="en-GB"/>
        </w:rPr>
        <w:t xml:space="preserve">objectives and expected outcomes. Emphasis will be put on the need to address the importance of </w:t>
      </w:r>
      <w:r w:rsidR="00D23853" w:rsidRPr="00DD405E">
        <w:rPr>
          <w:sz w:val="22"/>
          <w:lang w:val="en-GB"/>
        </w:rPr>
        <w:t xml:space="preserve">striving to reform the </w:t>
      </w:r>
      <w:r w:rsidR="00EC1D05" w:rsidRPr="00DD405E">
        <w:rPr>
          <w:sz w:val="22"/>
          <w:lang w:val="en-GB"/>
        </w:rPr>
        <w:t xml:space="preserve">Ukrainian </w:t>
      </w:r>
      <w:r w:rsidR="00D23853" w:rsidRPr="00DD405E">
        <w:rPr>
          <w:sz w:val="22"/>
          <w:lang w:val="en-GB"/>
        </w:rPr>
        <w:t>higher education system</w:t>
      </w:r>
      <w:r w:rsidR="00850025">
        <w:rPr>
          <w:sz w:val="22"/>
          <w:lang w:val="en-GB"/>
        </w:rPr>
        <w:t>s</w:t>
      </w:r>
      <w:r w:rsidR="00D23853" w:rsidRPr="00DD405E">
        <w:rPr>
          <w:sz w:val="22"/>
          <w:lang w:val="en-GB"/>
        </w:rPr>
        <w:t xml:space="preserve"> according to the Bologna practices. </w:t>
      </w:r>
    </w:p>
    <w:p w14:paraId="54D2908B" w14:textId="3E321BC5" w:rsidR="00D80870" w:rsidRPr="00DD405E" w:rsidRDefault="00D23853" w:rsidP="001971C6">
      <w:pPr>
        <w:spacing w:line="240" w:lineRule="auto"/>
        <w:jc w:val="both"/>
        <w:rPr>
          <w:sz w:val="22"/>
          <w:lang w:val="en-GB"/>
        </w:rPr>
      </w:pPr>
      <w:r w:rsidRPr="00DD405E">
        <w:rPr>
          <w:sz w:val="22"/>
          <w:lang w:val="en-GB"/>
        </w:rPr>
        <w:t>More specifically,</w:t>
      </w:r>
      <w:r w:rsidR="00312755" w:rsidRPr="00DD405E">
        <w:rPr>
          <w:sz w:val="22"/>
          <w:lang w:val="en-GB"/>
        </w:rPr>
        <w:t xml:space="preserve"> for the media channels, the consortium will proceed in identifying key press channels (printed, online, TV</w:t>
      </w:r>
      <w:r w:rsidRPr="00DD405E">
        <w:rPr>
          <w:sz w:val="22"/>
          <w:lang w:val="en-GB"/>
        </w:rPr>
        <w:t xml:space="preserve"> and</w:t>
      </w:r>
      <w:r w:rsidR="00312755" w:rsidRPr="00DD405E">
        <w:rPr>
          <w:sz w:val="22"/>
          <w:lang w:val="en-GB"/>
        </w:rPr>
        <w:t xml:space="preserve"> radio) at National and EU level. </w:t>
      </w:r>
      <w:proofErr w:type="spellStart"/>
      <w:r w:rsidR="00D43A53">
        <w:rPr>
          <w:color w:val="000000" w:themeColor="text1"/>
          <w:sz w:val="22"/>
          <w:szCs w:val="22"/>
        </w:rPr>
        <w:t>CybPhys</w:t>
      </w:r>
      <w:proofErr w:type="spellEnd"/>
      <w:r w:rsidR="001971C6" w:rsidRPr="001971C6">
        <w:rPr>
          <w:sz w:val="22"/>
          <w:lang w:val="en-GB"/>
        </w:rPr>
        <w:t xml:space="preserve"> project communication is therefore oriented also to:</w:t>
      </w:r>
    </w:p>
    <w:p w14:paraId="413AB4BC" w14:textId="77777777" w:rsidR="001971C6" w:rsidRPr="00D43A53" w:rsidRDefault="001971C6" w:rsidP="00D43A53">
      <w:pPr>
        <w:spacing w:line="240" w:lineRule="auto"/>
        <w:jc w:val="both"/>
      </w:pPr>
      <w:r w:rsidRPr="001971C6">
        <w:t xml:space="preserve">Facebook: </w:t>
      </w:r>
      <w:hyperlink r:id="rId17" w:history="1">
        <w:r w:rsidRPr="001971C6">
          <w:rPr>
            <w:rStyle w:val="af7"/>
          </w:rPr>
          <w:t>https</w:t>
        </w:r>
      </w:hyperlink>
      <w:hyperlink r:id="rId18" w:history="1">
        <w:proofErr w:type="gramStart"/>
        <w:r w:rsidRPr="001971C6">
          <w:rPr>
            <w:rStyle w:val="af7"/>
          </w:rPr>
          <w:t>:/</w:t>
        </w:r>
        <w:proofErr w:type="gramEnd"/>
        <w:r w:rsidRPr="001971C6">
          <w:rPr>
            <w:rStyle w:val="af7"/>
          </w:rPr>
          <w:t>/www.facebook.com/groups/227194018274534/?</w:t>
        </w:r>
      </w:hyperlink>
      <w:hyperlink r:id="rId19" w:history="1">
        <w:proofErr w:type="gramStart"/>
        <w:r w:rsidRPr="001971C6">
          <w:rPr>
            <w:rStyle w:val="af7"/>
          </w:rPr>
          <w:t>ref=</w:t>
        </w:r>
        <w:proofErr w:type="gramEnd"/>
        <w:r w:rsidRPr="001971C6">
          <w:rPr>
            <w:rStyle w:val="af7"/>
          </w:rPr>
          <w:t>share</w:t>
        </w:r>
      </w:hyperlink>
    </w:p>
    <w:p w14:paraId="04346E1D" w14:textId="77777777" w:rsidR="001971C6" w:rsidRPr="00D43A53" w:rsidRDefault="001971C6" w:rsidP="00D43A53">
      <w:pPr>
        <w:spacing w:line="240" w:lineRule="auto"/>
        <w:jc w:val="both"/>
      </w:pPr>
      <w:proofErr w:type="spellStart"/>
      <w:r w:rsidRPr="001971C6">
        <w:t>Linkedin</w:t>
      </w:r>
      <w:proofErr w:type="spellEnd"/>
      <w:r w:rsidRPr="001971C6">
        <w:rPr>
          <w:lang w:val="uk-UA"/>
        </w:rPr>
        <w:t xml:space="preserve">: </w:t>
      </w:r>
      <w:hyperlink r:id="rId20" w:history="1">
        <w:r w:rsidRPr="001971C6">
          <w:rPr>
            <w:rStyle w:val="af7"/>
          </w:rPr>
          <w:t>https</w:t>
        </w:r>
      </w:hyperlink>
      <w:hyperlink r:id="rId21" w:history="1">
        <w:proofErr w:type="gramStart"/>
        <w:r w:rsidRPr="001971C6">
          <w:rPr>
            <w:rStyle w:val="af7"/>
          </w:rPr>
          <w:t>:/</w:t>
        </w:r>
        <w:proofErr w:type="gramEnd"/>
        <w:r w:rsidRPr="001971C6">
          <w:rPr>
            <w:rStyle w:val="af7"/>
          </w:rPr>
          <w:t>/www.linkedin.com/groups/12355821</w:t>
        </w:r>
      </w:hyperlink>
      <w:hyperlink r:id="rId22" w:history="1">
        <w:r w:rsidRPr="001971C6">
          <w:rPr>
            <w:rStyle w:val="af7"/>
          </w:rPr>
          <w:t>/</w:t>
        </w:r>
      </w:hyperlink>
      <w:r w:rsidRPr="001971C6">
        <w:rPr>
          <w:lang w:val="uk-UA"/>
        </w:rPr>
        <w:t xml:space="preserve"> </w:t>
      </w:r>
    </w:p>
    <w:p w14:paraId="6A710288" w14:textId="77777777" w:rsidR="001971C6" w:rsidRPr="00D43A53" w:rsidRDefault="001971C6" w:rsidP="00D43A53">
      <w:pPr>
        <w:spacing w:line="240" w:lineRule="auto"/>
        <w:jc w:val="both"/>
      </w:pPr>
      <w:r w:rsidRPr="001971C6">
        <w:t>Twitter</w:t>
      </w:r>
      <w:r w:rsidRPr="00D43A53">
        <w:t xml:space="preserve"> </w:t>
      </w:r>
    </w:p>
    <w:p w14:paraId="0C7B1DDC" w14:textId="77777777" w:rsidR="001971C6" w:rsidRPr="00D43A53" w:rsidRDefault="001971C6" w:rsidP="00D43A53">
      <w:pPr>
        <w:spacing w:line="240" w:lineRule="auto"/>
        <w:jc w:val="both"/>
      </w:pPr>
      <w:r w:rsidRPr="001971C6">
        <w:t>Instagram</w:t>
      </w:r>
      <w:r w:rsidRPr="00D43A53">
        <w:t xml:space="preserve"> </w:t>
      </w:r>
    </w:p>
    <w:p w14:paraId="041A5B92" w14:textId="65F20A8A" w:rsidR="00D43A53" w:rsidRPr="00D43A53" w:rsidRDefault="00D43A53" w:rsidP="00D43A53">
      <w:pPr>
        <w:spacing w:line="240" w:lineRule="auto"/>
        <w:jc w:val="both"/>
      </w:pPr>
      <w:r w:rsidRPr="00D43A53">
        <w:t xml:space="preserve">Like other initiatives, the consortium of </w:t>
      </w:r>
      <w:proofErr w:type="spellStart"/>
      <w:r>
        <w:rPr>
          <w:color w:val="000000" w:themeColor="text1"/>
          <w:sz w:val="22"/>
          <w:szCs w:val="22"/>
        </w:rPr>
        <w:t>CybPhys</w:t>
      </w:r>
      <w:proofErr w:type="spellEnd"/>
      <w:r w:rsidRPr="00D43A53">
        <w:t xml:space="preserve"> recognizes the remarkable importance that social media plays nowadays, being a pivotal tool towards impact and reach in communication and dissemination activities. As so, the project identified social media as very relevant channels to achieve the project’s dissemination goals. Through Social media, the information about the progress of the project will be disseminated regularly and with reference to the </w:t>
      </w:r>
      <w:proofErr w:type="spellStart"/>
      <w:r>
        <w:rPr>
          <w:color w:val="000000" w:themeColor="text1"/>
          <w:sz w:val="22"/>
          <w:szCs w:val="22"/>
        </w:rPr>
        <w:t>CybPhys</w:t>
      </w:r>
      <w:proofErr w:type="spellEnd"/>
      <w:r w:rsidRPr="00D43A53">
        <w:t xml:space="preserve"> project website. Graphical and video information about the project´s progress and outputs are preferable.</w:t>
      </w:r>
    </w:p>
    <w:p w14:paraId="0AFA9E6C" w14:textId="4D4EA752" w:rsidR="006859E6" w:rsidRDefault="00D43A53" w:rsidP="00312755">
      <w:pPr>
        <w:jc w:val="both"/>
        <w:rPr>
          <w:lang w:val="en-GB"/>
        </w:rPr>
      </w:pPr>
      <w:r w:rsidRPr="00D43A53">
        <w:rPr>
          <w:noProof/>
          <w:lang w:val="ru-RU" w:eastAsia="ru-RU"/>
        </w:rPr>
        <w:lastRenderedPageBreak/>
        <w:drawing>
          <wp:anchor distT="0" distB="0" distL="114300" distR="114300" simplePos="0" relativeHeight="251660288" behindDoc="0" locked="0" layoutInCell="1" allowOverlap="1" wp14:anchorId="2D7743B2" wp14:editId="0D08D6B4">
            <wp:simplePos x="0" y="0"/>
            <wp:positionH relativeFrom="column">
              <wp:posOffset>4320540</wp:posOffset>
            </wp:positionH>
            <wp:positionV relativeFrom="paragraph">
              <wp:posOffset>53975</wp:posOffset>
            </wp:positionV>
            <wp:extent cx="2087880" cy="3077336"/>
            <wp:effectExtent l="76200" t="38100" r="45720" b="104140"/>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33674"/>
                    <a:stretch/>
                  </pic:blipFill>
                  <pic:spPr bwMode="auto">
                    <a:xfrm>
                      <a:off x="0" y="0"/>
                      <a:ext cx="2087880" cy="3077336"/>
                    </a:xfrm>
                    <a:prstGeom prst="rect">
                      <a:avLst/>
                    </a:prstGeom>
                    <a:noFill/>
                    <a:ln>
                      <a:no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3A53">
        <w:rPr>
          <w:noProof/>
          <w:lang w:val="ru-RU" w:eastAsia="ru-RU"/>
        </w:rPr>
        <w:drawing>
          <wp:inline distT="0" distB="0" distL="0" distR="0" wp14:anchorId="7A93B52A" wp14:editId="0F9A0053">
            <wp:extent cx="4097970" cy="3007531"/>
            <wp:effectExtent l="76200" t="95250" r="36195" b="40640"/>
            <wp:docPr id="4" name="Рисунок 9" descr="D:\Гранты_Проекты\Erasmus\CybPhys\Рига ноябрь\KU Leuven\08_facebook_11_January_2021.jpg"/>
            <wp:cNvGraphicFramePr/>
            <a:graphic xmlns:a="http://schemas.openxmlformats.org/drawingml/2006/main">
              <a:graphicData uri="http://schemas.openxmlformats.org/drawingml/2006/picture">
                <pic:pic xmlns:pic="http://schemas.openxmlformats.org/drawingml/2006/picture">
                  <pic:nvPicPr>
                    <pic:cNvPr id="10" name="Рисунок 9" descr="D:\Гранты_Проекты\Erasmus\CybPhys\Рига ноябрь\KU Leuven\08_facebook_11_January_2021.jpg"/>
                    <pic:cNvPicPr/>
                  </pic:nvPicPr>
                  <pic:blipFill rotWithShape="1">
                    <a:blip r:embed="rId24" cstate="print">
                      <a:extLst>
                        <a:ext uri="{28A0092B-C50C-407E-A947-70E740481C1C}">
                          <a14:useLocalDpi xmlns:a14="http://schemas.microsoft.com/office/drawing/2010/main" val="0"/>
                        </a:ext>
                      </a:extLst>
                    </a:blip>
                    <a:srcRect l="21538" t="22354" r="22051" b="4045"/>
                    <a:stretch/>
                  </pic:blipFill>
                  <pic:spPr bwMode="auto">
                    <a:xfrm>
                      <a:off x="0" y="0"/>
                      <a:ext cx="4097970" cy="3007531"/>
                    </a:xfrm>
                    <a:prstGeom prst="rect">
                      <a:avLst/>
                    </a:prstGeom>
                    <a:noFill/>
                    <a:ln>
                      <a:noFill/>
                    </a:ln>
                    <a:effectLst>
                      <a:outerShdw blurRad="50800" dist="38100" dir="13500000" algn="br"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D43A53">
        <w:rPr>
          <w:noProof/>
          <w:lang w:eastAsia="ru-RU"/>
        </w:rPr>
        <w:t xml:space="preserve"> </w:t>
      </w:r>
    </w:p>
    <w:p w14:paraId="63C1E7B0" w14:textId="77777777" w:rsidR="00111376" w:rsidRDefault="00111376" w:rsidP="00233CB5">
      <w:pPr>
        <w:rPr>
          <w:b/>
          <w:sz w:val="28"/>
          <w:szCs w:val="28"/>
          <w:lang w:val="ru-RU"/>
        </w:rPr>
      </w:pPr>
    </w:p>
    <w:p w14:paraId="5F6573DA" w14:textId="70B794DA" w:rsidR="00EC1D05" w:rsidRPr="00233CB5" w:rsidRDefault="00233CB5" w:rsidP="00233CB5">
      <w:pPr>
        <w:rPr>
          <w:iCs w:val="0"/>
          <w:sz w:val="28"/>
          <w:szCs w:val="28"/>
        </w:rPr>
      </w:pPr>
      <w:r>
        <w:rPr>
          <w:b/>
          <w:sz w:val="28"/>
          <w:szCs w:val="28"/>
        </w:rPr>
        <w:t>4</w:t>
      </w:r>
      <w:r w:rsidR="00EC1D05" w:rsidRPr="00233CB5">
        <w:rPr>
          <w:b/>
          <w:sz w:val="28"/>
          <w:szCs w:val="28"/>
        </w:rPr>
        <w:t xml:space="preserve">.2. Building </w:t>
      </w:r>
      <w:r w:rsidRPr="00233CB5">
        <w:rPr>
          <w:b/>
          <w:sz w:val="28"/>
          <w:szCs w:val="28"/>
        </w:rPr>
        <w:t>understanding</w:t>
      </w:r>
    </w:p>
    <w:p w14:paraId="759EA5F6" w14:textId="32B7E0CD" w:rsidR="00A24959" w:rsidRPr="009A3685" w:rsidRDefault="00A24959" w:rsidP="00D43A53">
      <w:pPr>
        <w:spacing w:line="240" w:lineRule="auto"/>
        <w:rPr>
          <w:sz w:val="22"/>
          <w:szCs w:val="22"/>
        </w:rPr>
      </w:pPr>
      <w:r w:rsidRPr="007E5035">
        <w:rPr>
          <w:sz w:val="22"/>
          <w:szCs w:val="22"/>
          <w:lang w:val="en-GB"/>
        </w:rPr>
        <w:t>A second-level of planned activities are mainly targeting creating understanding a</w:t>
      </w:r>
      <w:r w:rsidR="00D80870" w:rsidRPr="007E5035">
        <w:rPr>
          <w:sz w:val="22"/>
          <w:szCs w:val="22"/>
          <w:lang w:val="en-GB"/>
        </w:rPr>
        <w:t xml:space="preserve">bout the content of the </w:t>
      </w:r>
      <w:proofErr w:type="spellStart"/>
      <w:r w:rsidR="00834D69">
        <w:rPr>
          <w:sz w:val="22"/>
          <w:szCs w:val="22"/>
          <w:lang w:val="en-GB"/>
        </w:rPr>
        <w:t>CybPhys</w:t>
      </w:r>
      <w:proofErr w:type="spellEnd"/>
      <w:r w:rsidRPr="007E5035">
        <w:rPr>
          <w:sz w:val="22"/>
          <w:szCs w:val="22"/>
          <w:lang w:val="en-GB"/>
        </w:rPr>
        <w:t xml:space="preserve"> project. Such </w:t>
      </w:r>
      <w:proofErr w:type="gramStart"/>
      <w:r w:rsidRPr="007E5035">
        <w:rPr>
          <w:sz w:val="22"/>
          <w:szCs w:val="22"/>
          <w:lang w:val="en-GB"/>
        </w:rPr>
        <w:t>activities</w:t>
      </w:r>
      <w:r w:rsidR="00D80870" w:rsidRPr="007E5035">
        <w:rPr>
          <w:sz w:val="22"/>
          <w:szCs w:val="22"/>
          <w:lang w:val="en-GB"/>
        </w:rPr>
        <w:t xml:space="preserve"> </w:t>
      </w:r>
      <w:r w:rsidR="00EC1D05">
        <w:rPr>
          <w:sz w:val="22"/>
          <w:szCs w:val="22"/>
          <w:lang w:val="en-GB"/>
        </w:rPr>
        <w:t>includes</w:t>
      </w:r>
      <w:proofErr w:type="gramEnd"/>
      <w:r w:rsidR="00EC1D05">
        <w:rPr>
          <w:sz w:val="22"/>
          <w:szCs w:val="22"/>
          <w:lang w:val="en-GB"/>
        </w:rPr>
        <w:t xml:space="preserve"> the described below issues.</w:t>
      </w:r>
    </w:p>
    <w:p w14:paraId="6251BEAF" w14:textId="4574F2D8" w:rsidR="00D80870" w:rsidRPr="00233CB5" w:rsidRDefault="00233CB5" w:rsidP="00A24959">
      <w:pPr>
        <w:rPr>
          <w:b/>
          <w:sz w:val="24"/>
          <w:szCs w:val="24"/>
        </w:rPr>
      </w:pPr>
      <w:bookmarkStart w:id="23" w:name="_Toc517789287"/>
      <w:r>
        <w:rPr>
          <w:b/>
          <w:sz w:val="24"/>
          <w:szCs w:val="24"/>
        </w:rPr>
        <w:t>4</w:t>
      </w:r>
      <w:r w:rsidR="00EC1D05" w:rsidRPr="00233CB5">
        <w:rPr>
          <w:b/>
          <w:sz w:val="24"/>
          <w:szCs w:val="24"/>
        </w:rPr>
        <w:t>.2</w:t>
      </w:r>
      <w:r w:rsidR="00D80870" w:rsidRPr="00233CB5">
        <w:rPr>
          <w:b/>
          <w:sz w:val="24"/>
          <w:szCs w:val="24"/>
        </w:rPr>
        <w:t>.1</w:t>
      </w:r>
      <w:r w:rsidR="004C41FA" w:rsidRPr="00233CB5">
        <w:rPr>
          <w:b/>
          <w:sz w:val="24"/>
          <w:szCs w:val="24"/>
        </w:rPr>
        <w:t xml:space="preserve"> Announcements/Presentations at workshops, seminars and conferences</w:t>
      </w:r>
      <w:bookmarkEnd w:id="23"/>
    </w:p>
    <w:p w14:paraId="489F07E8" w14:textId="3295138C" w:rsidR="00233CB5" w:rsidRPr="009A3685" w:rsidRDefault="00111376" w:rsidP="003C0907">
      <w:pPr>
        <w:pStyle w:val="Default"/>
        <w:jc w:val="both"/>
        <w:rPr>
          <w:rFonts w:asciiTheme="minorHAnsi" w:hAnsiTheme="minorHAnsi" w:cstheme="minorHAnsi"/>
          <w:sz w:val="22"/>
          <w:szCs w:val="22"/>
          <w:lang w:val="en-US"/>
        </w:rPr>
      </w:pPr>
      <w:r w:rsidRPr="00D43A53">
        <w:rPr>
          <w:rFonts w:asciiTheme="minorHAnsi" w:hAnsiTheme="minorHAnsi" w:cstheme="minorHAnsi"/>
          <w:iCs/>
          <w:noProof/>
          <w:sz w:val="22"/>
          <w:szCs w:val="22"/>
          <w:lang w:val="ru-RU" w:eastAsia="ru-RU"/>
        </w:rPr>
        <w:drawing>
          <wp:anchor distT="0" distB="0" distL="114300" distR="114300" simplePos="0" relativeHeight="251661312" behindDoc="0" locked="0" layoutInCell="1" allowOverlap="1" wp14:anchorId="168DD90A" wp14:editId="0A600B8C">
            <wp:simplePos x="0" y="0"/>
            <wp:positionH relativeFrom="column">
              <wp:posOffset>4030980</wp:posOffset>
            </wp:positionH>
            <wp:positionV relativeFrom="paragraph">
              <wp:posOffset>69215</wp:posOffset>
            </wp:positionV>
            <wp:extent cx="2214880" cy="2393315"/>
            <wp:effectExtent l="95250" t="57150" r="13970" b="64135"/>
            <wp:wrapSquare wrapText="bothSides"/>
            <wp:docPr id="8"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rotWithShape="1">
                    <a:blip r:embed="rId25" cstate="print">
                      <a:extLst>
                        <a:ext uri="{28A0092B-C50C-407E-A947-70E740481C1C}">
                          <a14:useLocalDpi xmlns:a14="http://schemas.microsoft.com/office/drawing/2010/main" val="0"/>
                        </a:ext>
                      </a:extLst>
                    </a:blip>
                    <a:srcRect t="4787" r="60256" b="18859"/>
                    <a:stretch/>
                  </pic:blipFill>
                  <pic:spPr bwMode="auto">
                    <a:xfrm>
                      <a:off x="0" y="0"/>
                      <a:ext cx="2214880" cy="2393315"/>
                    </a:xfrm>
                    <a:prstGeom prst="rect">
                      <a:avLst/>
                    </a:prstGeom>
                    <a:ln>
                      <a:noFill/>
                    </a:ln>
                    <a:effectLst>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4959" w:rsidRPr="003C0907">
        <w:rPr>
          <w:rFonts w:asciiTheme="minorHAnsi" w:hAnsiTheme="minorHAnsi" w:cstheme="minorHAnsi"/>
          <w:sz w:val="22"/>
          <w:szCs w:val="22"/>
        </w:rPr>
        <w:t xml:space="preserve">Conferences, workshops and other </w:t>
      </w:r>
      <w:r w:rsidR="007E5035" w:rsidRPr="003C0907">
        <w:rPr>
          <w:rFonts w:asciiTheme="minorHAnsi" w:hAnsiTheme="minorHAnsi" w:cstheme="minorHAnsi"/>
          <w:sz w:val="22"/>
          <w:szCs w:val="22"/>
        </w:rPr>
        <w:t>scientific and similar</w:t>
      </w:r>
      <w:r w:rsidR="00A24959" w:rsidRPr="003C0907">
        <w:rPr>
          <w:rFonts w:asciiTheme="minorHAnsi" w:hAnsiTheme="minorHAnsi" w:cstheme="minorHAnsi"/>
          <w:sz w:val="22"/>
          <w:szCs w:val="22"/>
        </w:rPr>
        <w:t xml:space="preserve"> events are considered as one of the most effective dissemination tools. </w:t>
      </w:r>
      <w:r w:rsidR="00B40618" w:rsidRPr="003C0907">
        <w:rPr>
          <w:rFonts w:asciiTheme="minorHAnsi" w:hAnsiTheme="minorHAnsi" w:cstheme="minorHAnsi"/>
          <w:sz w:val="22"/>
          <w:szCs w:val="22"/>
        </w:rPr>
        <w:t>For this reason, consortium</w:t>
      </w:r>
      <w:r w:rsidR="00A24959" w:rsidRPr="003C0907">
        <w:rPr>
          <w:rFonts w:asciiTheme="minorHAnsi" w:hAnsiTheme="minorHAnsi" w:cstheme="minorHAnsi"/>
          <w:sz w:val="22"/>
          <w:szCs w:val="22"/>
        </w:rPr>
        <w:t xml:space="preserve"> partners</w:t>
      </w:r>
      <w:r w:rsidR="007E5035" w:rsidRPr="003C0907">
        <w:rPr>
          <w:rFonts w:asciiTheme="minorHAnsi" w:hAnsiTheme="minorHAnsi" w:cstheme="minorHAnsi"/>
          <w:sz w:val="22"/>
          <w:szCs w:val="22"/>
        </w:rPr>
        <w:t xml:space="preserve"> have agreed to participate in carefully chosen conferences and to organize local workshops</w:t>
      </w:r>
      <w:r w:rsidR="00850025" w:rsidRPr="003C0907">
        <w:rPr>
          <w:rFonts w:asciiTheme="minorHAnsi" w:hAnsiTheme="minorHAnsi" w:cstheme="minorHAnsi"/>
          <w:sz w:val="22"/>
          <w:szCs w:val="22"/>
        </w:rPr>
        <w:t>, round tables</w:t>
      </w:r>
      <w:r w:rsidR="007E5035" w:rsidRPr="003C0907">
        <w:rPr>
          <w:rFonts w:asciiTheme="minorHAnsi" w:hAnsiTheme="minorHAnsi" w:cstheme="minorHAnsi"/>
          <w:sz w:val="22"/>
          <w:szCs w:val="22"/>
        </w:rPr>
        <w:t xml:space="preserve"> </w:t>
      </w:r>
      <w:r w:rsidR="00A96465" w:rsidRPr="003C0907">
        <w:rPr>
          <w:rFonts w:asciiTheme="minorHAnsi" w:hAnsiTheme="minorHAnsi" w:cstheme="minorHAnsi"/>
          <w:sz w:val="22"/>
          <w:szCs w:val="22"/>
        </w:rPr>
        <w:t xml:space="preserve">and sessions </w:t>
      </w:r>
      <w:r w:rsidR="007E5035" w:rsidRPr="003C0907">
        <w:rPr>
          <w:rFonts w:asciiTheme="minorHAnsi" w:hAnsiTheme="minorHAnsi" w:cstheme="minorHAnsi"/>
          <w:sz w:val="22"/>
          <w:szCs w:val="22"/>
        </w:rPr>
        <w:t>to prom</w:t>
      </w:r>
      <w:r w:rsidR="00D656E5" w:rsidRPr="003C0907">
        <w:rPr>
          <w:rFonts w:asciiTheme="minorHAnsi" w:hAnsiTheme="minorHAnsi" w:cstheme="minorHAnsi"/>
          <w:sz w:val="22"/>
          <w:szCs w:val="22"/>
        </w:rPr>
        <w:t>ote the project.</w:t>
      </w:r>
      <w:r w:rsidR="007E5035" w:rsidRPr="003C0907">
        <w:rPr>
          <w:rFonts w:asciiTheme="minorHAnsi" w:hAnsiTheme="minorHAnsi" w:cstheme="minorHAnsi"/>
          <w:sz w:val="22"/>
          <w:szCs w:val="22"/>
        </w:rPr>
        <w:t xml:space="preserve"> Consortium partners will </w:t>
      </w:r>
      <w:r w:rsidR="00850025" w:rsidRPr="003C0907">
        <w:rPr>
          <w:rFonts w:asciiTheme="minorHAnsi" w:hAnsiTheme="minorHAnsi" w:cstheme="minorHAnsi"/>
          <w:sz w:val="22"/>
          <w:szCs w:val="22"/>
        </w:rPr>
        <w:t xml:space="preserve">make presentations and </w:t>
      </w:r>
      <w:r w:rsidR="007E5035" w:rsidRPr="003C0907">
        <w:rPr>
          <w:rFonts w:asciiTheme="minorHAnsi" w:hAnsiTheme="minorHAnsi" w:cstheme="minorHAnsi"/>
          <w:sz w:val="22"/>
          <w:szCs w:val="22"/>
        </w:rPr>
        <w:t xml:space="preserve">also present papers and posters at various conferences. </w:t>
      </w:r>
    </w:p>
    <w:p w14:paraId="309A75CD" w14:textId="77777777" w:rsidR="00233CB5" w:rsidRPr="009A3685" w:rsidRDefault="00233CB5" w:rsidP="003C0907">
      <w:pPr>
        <w:pStyle w:val="Default"/>
        <w:jc w:val="both"/>
        <w:rPr>
          <w:rFonts w:asciiTheme="minorHAnsi" w:hAnsiTheme="minorHAnsi" w:cstheme="minorHAnsi"/>
          <w:sz w:val="22"/>
          <w:szCs w:val="22"/>
          <w:lang w:val="en-US"/>
        </w:rPr>
      </w:pPr>
    </w:p>
    <w:p w14:paraId="750D2433" w14:textId="2F876507" w:rsidR="00B40618" w:rsidRPr="00E47E84" w:rsidRDefault="007E5035" w:rsidP="003C0907">
      <w:pPr>
        <w:pStyle w:val="Default"/>
        <w:jc w:val="both"/>
        <w:rPr>
          <w:rFonts w:asciiTheme="minorHAnsi" w:hAnsiTheme="minorHAnsi" w:cstheme="minorHAnsi"/>
          <w:sz w:val="22"/>
          <w:szCs w:val="22"/>
          <w:lang w:val="en-US"/>
        </w:rPr>
      </w:pPr>
      <w:r w:rsidRPr="003C0907">
        <w:rPr>
          <w:rFonts w:asciiTheme="minorHAnsi" w:hAnsiTheme="minorHAnsi" w:cstheme="minorHAnsi"/>
          <w:sz w:val="22"/>
          <w:szCs w:val="22"/>
        </w:rPr>
        <w:t xml:space="preserve">The consortium will maintain and </w:t>
      </w:r>
      <w:proofErr w:type="gramStart"/>
      <w:r w:rsidRPr="003C0907">
        <w:rPr>
          <w:rFonts w:asciiTheme="minorHAnsi" w:hAnsiTheme="minorHAnsi" w:cstheme="minorHAnsi"/>
          <w:sz w:val="22"/>
          <w:szCs w:val="22"/>
        </w:rPr>
        <w:t>update the list of planned</w:t>
      </w:r>
      <w:r w:rsidR="00DD2334" w:rsidRPr="003C0907">
        <w:rPr>
          <w:rFonts w:asciiTheme="minorHAnsi" w:hAnsiTheme="minorHAnsi" w:cstheme="minorHAnsi"/>
          <w:sz w:val="22"/>
          <w:szCs w:val="22"/>
        </w:rPr>
        <w:t xml:space="preserve"> and attended conferences and other events and use</w:t>
      </w:r>
      <w:proofErr w:type="gramEnd"/>
      <w:r w:rsidR="00DD2334" w:rsidRPr="003C0907">
        <w:rPr>
          <w:rFonts w:asciiTheme="minorHAnsi" w:hAnsiTheme="minorHAnsi" w:cstheme="minorHAnsi"/>
          <w:sz w:val="22"/>
          <w:szCs w:val="22"/>
        </w:rPr>
        <w:t xml:space="preserve"> a series of metrics to capture the impact of these events. For example, the location of the event, the number of attendees, the type of work presented, and other related information will be captured through the metrics. </w:t>
      </w:r>
    </w:p>
    <w:p w14:paraId="384145D4" w14:textId="77777777" w:rsidR="00D43A53" w:rsidRPr="00E47E84" w:rsidRDefault="00D43A53" w:rsidP="003C0907">
      <w:pPr>
        <w:pStyle w:val="Default"/>
        <w:jc w:val="both"/>
        <w:rPr>
          <w:rFonts w:asciiTheme="minorHAnsi" w:hAnsiTheme="minorHAnsi" w:cstheme="minorHAnsi"/>
          <w:sz w:val="22"/>
          <w:szCs w:val="22"/>
          <w:lang w:val="en-US"/>
        </w:rPr>
      </w:pPr>
    </w:p>
    <w:p w14:paraId="3B20A909" w14:textId="77777777" w:rsidR="00D43A53" w:rsidRPr="00E47E84" w:rsidRDefault="00D43A53" w:rsidP="003C0907">
      <w:pPr>
        <w:pStyle w:val="Default"/>
        <w:jc w:val="both"/>
        <w:rPr>
          <w:rFonts w:asciiTheme="minorHAnsi" w:hAnsiTheme="minorHAnsi" w:cstheme="minorHAnsi"/>
          <w:sz w:val="22"/>
          <w:szCs w:val="22"/>
          <w:lang w:val="en-US"/>
        </w:rPr>
      </w:pPr>
    </w:p>
    <w:p w14:paraId="37294A31" w14:textId="77777777" w:rsidR="00E47E84" w:rsidRDefault="00E47E84">
      <w:pPr>
        <w:rPr>
          <w:rFonts w:ascii="Calibri" w:eastAsia="Calibri" w:hAnsi="Calibri" w:cs="Calibri"/>
          <w:b/>
          <w:bCs/>
          <w:sz w:val="24"/>
          <w:szCs w:val="24"/>
        </w:rPr>
      </w:pPr>
      <w:r>
        <w:rPr>
          <w:rFonts w:ascii="Calibri" w:eastAsia="Calibri" w:hAnsi="Calibri" w:cs="Calibri"/>
          <w:b/>
          <w:bCs/>
          <w:sz w:val="24"/>
          <w:szCs w:val="24"/>
        </w:rPr>
        <w:br w:type="page"/>
      </w:r>
    </w:p>
    <w:p w14:paraId="655795EC" w14:textId="154946AE" w:rsidR="00D43A53" w:rsidRDefault="00D43A53" w:rsidP="00D43A53">
      <w:pPr>
        <w:rPr>
          <w:sz w:val="20"/>
          <w:szCs w:val="20"/>
        </w:rPr>
      </w:pPr>
      <w:r>
        <w:rPr>
          <w:rFonts w:ascii="Calibri" w:eastAsia="Calibri" w:hAnsi="Calibri" w:cs="Calibri"/>
          <w:b/>
          <w:bCs/>
          <w:sz w:val="24"/>
          <w:szCs w:val="24"/>
        </w:rPr>
        <w:lastRenderedPageBreak/>
        <w:t>Ongoing and planned events:</w:t>
      </w:r>
    </w:p>
    <w:p w14:paraId="7F459101" w14:textId="77777777" w:rsidR="00E47E84" w:rsidRPr="00694785" w:rsidRDefault="00E47E84" w:rsidP="00E47E84">
      <w:pPr>
        <w:rPr>
          <w:sz w:val="20"/>
          <w:szCs w:val="20"/>
        </w:rPr>
      </w:pPr>
      <w:r w:rsidRPr="00694785">
        <w:rPr>
          <w:rFonts w:ascii="Calibri" w:eastAsia="Calibri" w:hAnsi="Calibri" w:cs="Calibri"/>
          <w:b/>
          <w:bCs/>
          <w:sz w:val="24"/>
          <w:szCs w:val="24"/>
        </w:rPr>
        <w:t>Ongoing and planned events:</w:t>
      </w:r>
    </w:p>
    <w:p w14:paraId="2AD8BFB6" w14:textId="77777777" w:rsidR="00E47E84" w:rsidRPr="0017403E" w:rsidRDefault="00E47E84" w:rsidP="00E47E84">
      <w:pPr>
        <w:pStyle w:val="a"/>
        <w:numPr>
          <w:ilvl w:val="0"/>
          <w:numId w:val="34"/>
        </w:numPr>
        <w:spacing w:line="276" w:lineRule="auto"/>
        <w:ind w:left="567" w:hanging="567"/>
        <w:rPr>
          <w:b/>
          <w:sz w:val="24"/>
          <w:szCs w:val="24"/>
        </w:rPr>
      </w:pPr>
      <w:r w:rsidRPr="0017403E">
        <w:rPr>
          <w:b/>
          <w:sz w:val="24"/>
          <w:szCs w:val="24"/>
        </w:rPr>
        <w:t>English language course for teachers (Belgium)</w:t>
      </w:r>
    </w:p>
    <w:p w14:paraId="583F759E" w14:textId="77777777" w:rsidR="00E47E84" w:rsidRPr="0017403E" w:rsidRDefault="00E47E84" w:rsidP="00E47E84">
      <w:pPr>
        <w:ind w:left="567"/>
      </w:pPr>
      <w:r w:rsidRPr="0017403E">
        <w:t>September 12, 2021 - September 18, 2021</w:t>
      </w:r>
    </w:p>
    <w:p w14:paraId="159019B3" w14:textId="77777777" w:rsidR="00E47E84" w:rsidRPr="0017403E" w:rsidRDefault="00E47E84" w:rsidP="00E47E84">
      <w:pPr>
        <w:ind w:left="567"/>
        <w:rPr>
          <w:b/>
          <w:i/>
        </w:rPr>
      </w:pPr>
      <w:r w:rsidRPr="0017403E">
        <w:rPr>
          <w:b/>
          <w:i/>
        </w:rPr>
        <w:t>Location:</w:t>
      </w:r>
    </w:p>
    <w:p w14:paraId="54369FB3" w14:textId="77777777" w:rsidR="00E47E84" w:rsidRDefault="00E47E84" w:rsidP="00E47E84">
      <w:pPr>
        <w:ind w:left="567"/>
      </w:pPr>
      <w:proofErr w:type="gramStart"/>
      <w:r w:rsidRPr="00694785">
        <w:t xml:space="preserve">At the premises of KU Leuven – Bruges Campus, </w:t>
      </w:r>
      <w:proofErr w:type="spellStart"/>
      <w:r w:rsidRPr="00694785">
        <w:t>Spoorwegstraat</w:t>
      </w:r>
      <w:proofErr w:type="spellEnd"/>
      <w:r w:rsidRPr="00694785">
        <w:t xml:space="preserve"> 12, 8200 Bruges, Belgium</w:t>
      </w:r>
      <w:r>
        <w:t>.</w:t>
      </w:r>
      <w:proofErr w:type="gramEnd"/>
    </w:p>
    <w:p w14:paraId="4E996E4B" w14:textId="77777777" w:rsidR="00E47E84" w:rsidRPr="005F5B36" w:rsidRDefault="00E47E84" w:rsidP="00E47E84">
      <w:pPr>
        <w:ind w:left="567"/>
        <w:rPr>
          <w:b/>
          <w:i/>
        </w:rPr>
      </w:pPr>
      <w:r w:rsidRPr="005F5B36">
        <w:rPr>
          <w:b/>
          <w:i/>
        </w:rPr>
        <w:t xml:space="preserve">Description of </w:t>
      </w:r>
      <w:proofErr w:type="gramStart"/>
      <w:r w:rsidRPr="005F5B36">
        <w:rPr>
          <w:b/>
          <w:i/>
        </w:rPr>
        <w:t>activity(</w:t>
      </w:r>
      <w:proofErr w:type="spellStart"/>
      <w:proofErr w:type="gramEnd"/>
      <w:r w:rsidRPr="005F5B36">
        <w:rPr>
          <w:b/>
          <w:i/>
        </w:rPr>
        <w:t>ies</w:t>
      </w:r>
      <w:proofErr w:type="spellEnd"/>
      <w:r w:rsidRPr="005F5B36">
        <w:rPr>
          <w:b/>
          <w:i/>
        </w:rPr>
        <w:t>)</w:t>
      </w:r>
    </w:p>
    <w:p w14:paraId="6F290C09" w14:textId="77777777" w:rsidR="00E47E84" w:rsidRPr="00694785" w:rsidRDefault="00E47E84" w:rsidP="00E47E84">
      <w:pPr>
        <w:ind w:left="567"/>
      </w:pPr>
      <w:proofErr w:type="gramStart"/>
      <w:r w:rsidRPr="005F5B36">
        <w:t>Participation at the English language course</w:t>
      </w:r>
      <w:r>
        <w:t xml:space="preserve"> -</w:t>
      </w:r>
      <w:r w:rsidRPr="005F5B36">
        <w:t xml:space="preserve"> Introductory session, Structuring speech, Referring to visuals, Speech delivery, Tutoring students: instructions and suggestions, Improving spoken English), Guided English tour in the old city center of Bruges, Interacting with colleagues</w:t>
      </w:r>
      <w:r>
        <w:t>.</w:t>
      </w:r>
      <w:proofErr w:type="gramEnd"/>
    </w:p>
    <w:p w14:paraId="14BF987A" w14:textId="77777777" w:rsidR="00E47E84" w:rsidRPr="00694785" w:rsidRDefault="00E47E84" w:rsidP="00E47E84">
      <w:pPr>
        <w:ind w:left="567"/>
      </w:pPr>
      <w:r w:rsidRPr="0017403E">
        <w:rPr>
          <w:b/>
          <w:i/>
        </w:rPr>
        <w:t xml:space="preserve">Key relevant </w:t>
      </w:r>
      <w:proofErr w:type="spellStart"/>
      <w:r w:rsidRPr="0017403E">
        <w:rPr>
          <w:b/>
          <w:i/>
        </w:rPr>
        <w:t>CybPhys</w:t>
      </w:r>
      <w:proofErr w:type="spellEnd"/>
      <w:r w:rsidRPr="0017403E">
        <w:rPr>
          <w:b/>
          <w:i/>
        </w:rPr>
        <w:t xml:space="preserve"> target groups</w:t>
      </w:r>
      <w:r w:rsidRPr="00694785">
        <w:t>:</w:t>
      </w:r>
      <w:r>
        <w:t xml:space="preserve"> </w:t>
      </w:r>
      <w:proofErr w:type="spellStart"/>
      <w:r>
        <w:t>tecahers</w:t>
      </w:r>
      <w:proofErr w:type="spellEnd"/>
      <w:r w:rsidRPr="0017403E">
        <w:t xml:space="preserve"> of </w:t>
      </w:r>
      <w:proofErr w:type="spellStart"/>
      <w:r w:rsidRPr="0017403E">
        <w:t>CPNU</w:t>
      </w:r>
      <w:proofErr w:type="spellEnd"/>
      <w:r w:rsidRPr="0017403E">
        <w:t xml:space="preserve">, </w:t>
      </w:r>
      <w:proofErr w:type="spellStart"/>
      <w:r w:rsidRPr="0017403E">
        <w:t>KhNAHU</w:t>
      </w:r>
      <w:proofErr w:type="spellEnd"/>
      <w:r w:rsidRPr="0017403E">
        <w:t xml:space="preserve"> and </w:t>
      </w:r>
      <w:proofErr w:type="spellStart"/>
      <w:r w:rsidRPr="0017403E">
        <w:t>KNU</w:t>
      </w:r>
      <w:proofErr w:type="spellEnd"/>
      <w:r w:rsidRPr="00694785">
        <w:t>.</w:t>
      </w:r>
    </w:p>
    <w:p w14:paraId="39CF6B63" w14:textId="77777777" w:rsidR="00D43A53" w:rsidRDefault="00D43A53" w:rsidP="003C0907">
      <w:pPr>
        <w:pStyle w:val="Default"/>
        <w:jc w:val="both"/>
        <w:rPr>
          <w:rFonts w:asciiTheme="minorHAnsi" w:hAnsiTheme="minorHAnsi" w:cstheme="minorHAnsi"/>
          <w:sz w:val="22"/>
          <w:szCs w:val="22"/>
          <w:lang w:val="en-US"/>
        </w:rPr>
      </w:pPr>
    </w:p>
    <w:p w14:paraId="7AC2AD3A" w14:textId="197C955D" w:rsidR="00E47E84" w:rsidRPr="0017403E" w:rsidRDefault="00E47E84" w:rsidP="00E47E84">
      <w:pPr>
        <w:pStyle w:val="a"/>
        <w:numPr>
          <w:ilvl w:val="0"/>
          <w:numId w:val="34"/>
        </w:numPr>
        <w:spacing w:line="276" w:lineRule="auto"/>
        <w:ind w:left="567" w:hanging="567"/>
        <w:rPr>
          <w:b/>
          <w:sz w:val="24"/>
          <w:szCs w:val="24"/>
        </w:rPr>
      </w:pPr>
      <w:r w:rsidRPr="0017403E">
        <w:rPr>
          <w:b/>
          <w:sz w:val="24"/>
          <w:szCs w:val="24"/>
        </w:rPr>
        <w:t xml:space="preserve"> (Belgium)</w:t>
      </w:r>
    </w:p>
    <w:p w14:paraId="13A4E387" w14:textId="77777777" w:rsidR="00E47E84" w:rsidRPr="0017403E" w:rsidRDefault="00E47E84" w:rsidP="00E47E84">
      <w:pPr>
        <w:pStyle w:val="a"/>
        <w:numPr>
          <w:ilvl w:val="0"/>
          <w:numId w:val="34"/>
        </w:numPr>
        <w:spacing w:line="276" w:lineRule="auto"/>
        <w:ind w:left="567" w:hanging="567"/>
        <w:rPr>
          <w:b/>
          <w:sz w:val="24"/>
          <w:szCs w:val="24"/>
        </w:rPr>
      </w:pPr>
      <w:r w:rsidRPr="0017403E">
        <w:rPr>
          <w:b/>
          <w:sz w:val="24"/>
          <w:szCs w:val="24"/>
        </w:rPr>
        <w:t>(Belgium)</w:t>
      </w:r>
    </w:p>
    <w:p w14:paraId="37B966DE" w14:textId="77777777" w:rsidR="00E47E84" w:rsidRPr="0017403E" w:rsidRDefault="00E47E84" w:rsidP="00E47E84">
      <w:pPr>
        <w:pStyle w:val="a"/>
        <w:numPr>
          <w:ilvl w:val="0"/>
          <w:numId w:val="34"/>
        </w:numPr>
        <w:spacing w:line="276" w:lineRule="auto"/>
        <w:ind w:left="567" w:hanging="567"/>
        <w:rPr>
          <w:b/>
          <w:sz w:val="24"/>
          <w:szCs w:val="24"/>
        </w:rPr>
      </w:pPr>
      <w:r w:rsidRPr="0017403E">
        <w:rPr>
          <w:b/>
          <w:sz w:val="24"/>
          <w:szCs w:val="24"/>
        </w:rPr>
        <w:t>(Belgium)</w:t>
      </w:r>
    </w:p>
    <w:p w14:paraId="4610107E" w14:textId="77777777" w:rsidR="00E47E84" w:rsidRPr="00E47E84" w:rsidRDefault="00E47E84" w:rsidP="003C0907">
      <w:pPr>
        <w:pStyle w:val="Default"/>
        <w:jc w:val="both"/>
        <w:rPr>
          <w:rFonts w:asciiTheme="minorHAnsi" w:hAnsiTheme="minorHAnsi" w:cstheme="minorHAnsi"/>
          <w:sz w:val="22"/>
          <w:szCs w:val="22"/>
          <w:lang w:val="en-US"/>
        </w:rPr>
      </w:pPr>
      <w:bookmarkStart w:id="24" w:name="_GoBack"/>
      <w:bookmarkEnd w:id="24"/>
    </w:p>
    <w:p w14:paraId="30A5FF15" w14:textId="77777777" w:rsidR="00233CB5" w:rsidRPr="009A3685" w:rsidRDefault="00233CB5" w:rsidP="00A24959">
      <w:pPr>
        <w:jc w:val="both"/>
        <w:rPr>
          <w:rStyle w:val="ReferencesCarattere"/>
          <w:rFonts w:ascii="Cambria" w:eastAsiaTheme="majorEastAsia" w:hAnsi="Cambria"/>
          <w:color w:val="E7E6E6" w:themeColor="background2"/>
          <w:sz w:val="22"/>
          <w:szCs w:val="22"/>
          <w:lang w:val="en-US"/>
        </w:rPr>
      </w:pPr>
      <w:bookmarkStart w:id="25" w:name="_Toc517789288"/>
    </w:p>
    <w:p w14:paraId="258BD9AC" w14:textId="77777777" w:rsidR="00111376" w:rsidRDefault="00111376">
      <w:pPr>
        <w:rPr>
          <w:b/>
          <w:sz w:val="24"/>
          <w:szCs w:val="24"/>
        </w:rPr>
      </w:pPr>
      <w:r>
        <w:rPr>
          <w:b/>
          <w:sz w:val="24"/>
          <w:szCs w:val="24"/>
        </w:rPr>
        <w:br w:type="page"/>
      </w:r>
    </w:p>
    <w:p w14:paraId="1432B68F" w14:textId="3D7AA800" w:rsidR="00B40618" w:rsidRPr="00233CB5" w:rsidRDefault="00233CB5" w:rsidP="00233CB5">
      <w:pPr>
        <w:rPr>
          <w:b/>
          <w:sz w:val="24"/>
          <w:szCs w:val="24"/>
        </w:rPr>
      </w:pPr>
      <w:r>
        <w:rPr>
          <w:b/>
          <w:sz w:val="24"/>
          <w:szCs w:val="24"/>
        </w:rPr>
        <w:lastRenderedPageBreak/>
        <w:t>4</w:t>
      </w:r>
      <w:r w:rsidR="00EC1D05" w:rsidRPr="00233CB5">
        <w:rPr>
          <w:b/>
          <w:sz w:val="24"/>
          <w:szCs w:val="24"/>
        </w:rPr>
        <w:t>.</w:t>
      </w:r>
      <w:r w:rsidR="009F4F03" w:rsidRPr="00233CB5">
        <w:rPr>
          <w:b/>
          <w:sz w:val="24"/>
          <w:szCs w:val="24"/>
        </w:rPr>
        <w:t>2</w:t>
      </w:r>
      <w:r w:rsidR="00DD2334" w:rsidRPr="00233CB5">
        <w:rPr>
          <w:b/>
          <w:sz w:val="24"/>
          <w:szCs w:val="24"/>
        </w:rPr>
        <w:t>.2. Press releases</w:t>
      </w:r>
      <w:bookmarkEnd w:id="25"/>
    </w:p>
    <w:p w14:paraId="7B2ADE31" w14:textId="77777777" w:rsidR="00233CB5" w:rsidRPr="009A3685" w:rsidRDefault="00A24959" w:rsidP="00111376">
      <w:pPr>
        <w:spacing w:line="240" w:lineRule="auto"/>
        <w:jc w:val="both"/>
        <w:rPr>
          <w:sz w:val="22"/>
          <w:szCs w:val="22"/>
        </w:rPr>
      </w:pPr>
      <w:r w:rsidRPr="00DD2334">
        <w:rPr>
          <w:sz w:val="22"/>
          <w:szCs w:val="22"/>
          <w:lang w:val="en-GB"/>
        </w:rPr>
        <w:t>As has been already mentioned, during the lifetime of the project and when important milestones have been met, the consortium will prepa</w:t>
      </w:r>
      <w:r w:rsidR="00DD2334" w:rsidRPr="00DD2334">
        <w:rPr>
          <w:sz w:val="22"/>
          <w:szCs w:val="22"/>
          <w:lang w:val="en-GB"/>
        </w:rPr>
        <w:t xml:space="preserve">re dedicated press releases </w:t>
      </w:r>
      <w:r w:rsidRPr="00DD2334">
        <w:rPr>
          <w:sz w:val="22"/>
          <w:szCs w:val="22"/>
          <w:lang w:val="en-GB"/>
        </w:rPr>
        <w:t xml:space="preserve">to </w:t>
      </w:r>
      <w:r w:rsidR="00DD2334" w:rsidRPr="00DD2334">
        <w:rPr>
          <w:sz w:val="22"/>
          <w:szCs w:val="22"/>
        </w:rPr>
        <w:t>be disseminated to the</w:t>
      </w:r>
      <w:r w:rsidRPr="00DD2334">
        <w:rPr>
          <w:sz w:val="22"/>
          <w:szCs w:val="22"/>
        </w:rPr>
        <w:t xml:space="preserve"> press</w:t>
      </w:r>
      <w:r w:rsidR="00A96465">
        <w:rPr>
          <w:sz w:val="22"/>
          <w:szCs w:val="22"/>
        </w:rPr>
        <w:t xml:space="preserve"> and in Internet</w:t>
      </w:r>
      <w:r w:rsidRPr="00DD2334">
        <w:rPr>
          <w:sz w:val="22"/>
          <w:szCs w:val="22"/>
          <w:lang w:val="en-GB"/>
        </w:rPr>
        <w:t>.</w:t>
      </w:r>
      <w:r w:rsidR="00DD2334" w:rsidRPr="00DD2334">
        <w:rPr>
          <w:sz w:val="22"/>
          <w:szCs w:val="22"/>
          <w:lang w:val="en-GB"/>
        </w:rPr>
        <w:t xml:space="preserve"> The press releases will also be translated and disse</w:t>
      </w:r>
      <w:r w:rsidR="00D656E5">
        <w:rPr>
          <w:sz w:val="22"/>
          <w:szCs w:val="22"/>
          <w:lang w:val="en-GB"/>
        </w:rPr>
        <w:t>minated in different languages.</w:t>
      </w:r>
      <w:r w:rsidRPr="00DD2334">
        <w:rPr>
          <w:sz w:val="22"/>
          <w:szCs w:val="22"/>
          <w:lang w:val="en-GB"/>
        </w:rPr>
        <w:t xml:space="preserve"> </w:t>
      </w:r>
    </w:p>
    <w:p w14:paraId="78925381" w14:textId="64F10B2D" w:rsidR="00A24959" w:rsidRPr="00DD2334" w:rsidRDefault="00D656E5" w:rsidP="00111376">
      <w:pPr>
        <w:spacing w:line="240" w:lineRule="auto"/>
        <w:jc w:val="both"/>
        <w:rPr>
          <w:sz w:val="22"/>
          <w:szCs w:val="22"/>
          <w:lang w:val="en-GB"/>
        </w:rPr>
      </w:pPr>
      <w:r>
        <w:rPr>
          <w:sz w:val="22"/>
          <w:szCs w:val="22"/>
          <w:lang w:val="en-GB"/>
        </w:rPr>
        <w:t>T</w:t>
      </w:r>
      <w:r w:rsidR="00A24959" w:rsidRPr="00DD2334">
        <w:rPr>
          <w:sz w:val="22"/>
          <w:szCs w:val="22"/>
          <w:lang w:val="en-GB"/>
        </w:rPr>
        <w:t xml:space="preserve">he </w:t>
      </w:r>
      <w:r w:rsidR="00AB462A">
        <w:rPr>
          <w:sz w:val="22"/>
          <w:szCs w:val="22"/>
          <w:lang w:val="en-GB"/>
        </w:rPr>
        <w:t>press releases</w:t>
      </w:r>
      <w:r>
        <w:rPr>
          <w:sz w:val="22"/>
          <w:szCs w:val="22"/>
          <w:lang w:val="en-GB"/>
        </w:rPr>
        <w:t xml:space="preserve"> will be devoted to the </w:t>
      </w:r>
      <w:r w:rsidR="00DD2334" w:rsidRPr="00DD2334">
        <w:rPr>
          <w:sz w:val="22"/>
          <w:szCs w:val="22"/>
          <w:lang w:val="en-GB"/>
        </w:rPr>
        <w:t>first set of results become available, such as the sessions</w:t>
      </w:r>
      <w:r>
        <w:rPr>
          <w:sz w:val="22"/>
          <w:szCs w:val="22"/>
          <w:lang w:val="en-GB"/>
        </w:rPr>
        <w:t xml:space="preserve"> for stakeholders and other meetings which are shifted on the later time due to Corona-virus.</w:t>
      </w:r>
    </w:p>
    <w:p w14:paraId="209A679D" w14:textId="5E1F07AD" w:rsidR="00DD2334" w:rsidRPr="00233CB5" w:rsidRDefault="00233CB5" w:rsidP="00233CB5">
      <w:pPr>
        <w:rPr>
          <w:b/>
          <w:sz w:val="24"/>
          <w:szCs w:val="24"/>
        </w:rPr>
      </w:pPr>
      <w:bookmarkStart w:id="26" w:name="_Toc517789289"/>
      <w:r>
        <w:rPr>
          <w:b/>
          <w:sz w:val="24"/>
          <w:szCs w:val="24"/>
        </w:rPr>
        <w:t>4</w:t>
      </w:r>
      <w:r w:rsidR="001E3880" w:rsidRPr="00233CB5">
        <w:rPr>
          <w:b/>
          <w:sz w:val="24"/>
          <w:szCs w:val="24"/>
        </w:rPr>
        <w:t>.</w:t>
      </w:r>
      <w:r w:rsidR="009F4F03" w:rsidRPr="00233CB5">
        <w:rPr>
          <w:b/>
          <w:sz w:val="24"/>
          <w:szCs w:val="24"/>
        </w:rPr>
        <w:t>2</w:t>
      </w:r>
      <w:r w:rsidR="00EA2451" w:rsidRPr="00233CB5">
        <w:rPr>
          <w:b/>
          <w:sz w:val="24"/>
          <w:szCs w:val="24"/>
        </w:rPr>
        <w:t>.3</w:t>
      </w:r>
      <w:r w:rsidR="00DD2334" w:rsidRPr="00233CB5">
        <w:rPr>
          <w:b/>
          <w:sz w:val="24"/>
          <w:szCs w:val="24"/>
        </w:rPr>
        <w:t>. Communication to other projects</w:t>
      </w:r>
      <w:bookmarkEnd w:id="26"/>
    </w:p>
    <w:p w14:paraId="4AFBF29E" w14:textId="7ED5E5F4" w:rsidR="00D46010" w:rsidRDefault="00DD2334" w:rsidP="00111376">
      <w:pPr>
        <w:spacing w:line="240" w:lineRule="auto"/>
        <w:jc w:val="both"/>
        <w:rPr>
          <w:sz w:val="22"/>
          <w:szCs w:val="22"/>
          <w:lang w:val="en-GB"/>
        </w:rPr>
      </w:pPr>
      <w:r w:rsidRPr="00111376">
        <w:rPr>
          <w:sz w:val="22"/>
          <w:szCs w:val="22"/>
          <w:highlight w:val="yellow"/>
          <w:lang w:val="en-GB"/>
        </w:rPr>
        <w:t xml:space="preserve">The </w:t>
      </w:r>
      <w:proofErr w:type="spellStart"/>
      <w:r w:rsidR="00834D69" w:rsidRPr="00111376">
        <w:rPr>
          <w:sz w:val="22"/>
          <w:szCs w:val="22"/>
          <w:highlight w:val="yellow"/>
          <w:lang w:val="en-GB"/>
        </w:rPr>
        <w:t>CybPhys</w:t>
      </w:r>
      <w:proofErr w:type="spellEnd"/>
      <w:r w:rsidR="00A24959" w:rsidRPr="00111376">
        <w:rPr>
          <w:sz w:val="22"/>
          <w:szCs w:val="22"/>
          <w:highlight w:val="yellow"/>
          <w:lang w:val="en-GB"/>
        </w:rPr>
        <w:t xml:space="preserve"> consortium will set</w:t>
      </w:r>
      <w:r w:rsidRPr="00111376">
        <w:rPr>
          <w:sz w:val="22"/>
          <w:szCs w:val="22"/>
          <w:highlight w:val="yellow"/>
          <w:lang w:val="en-GB"/>
        </w:rPr>
        <w:t xml:space="preserve"> </w:t>
      </w:r>
      <w:r w:rsidR="00A24959" w:rsidRPr="00111376">
        <w:rPr>
          <w:sz w:val="22"/>
          <w:szCs w:val="22"/>
          <w:highlight w:val="yellow"/>
          <w:lang w:val="en-GB"/>
        </w:rPr>
        <w:t>up communication channels and links to relevant EU and National projects.</w:t>
      </w:r>
      <w:r w:rsidR="00D46010">
        <w:rPr>
          <w:sz w:val="22"/>
          <w:szCs w:val="22"/>
          <w:lang w:val="en-GB"/>
        </w:rPr>
        <w:t xml:space="preserve"> </w:t>
      </w:r>
    </w:p>
    <w:p w14:paraId="495656D0" w14:textId="44F712C5" w:rsidR="00DD2334" w:rsidRPr="00233CB5" w:rsidRDefault="00233CB5" w:rsidP="00233CB5">
      <w:pPr>
        <w:rPr>
          <w:b/>
          <w:sz w:val="24"/>
          <w:szCs w:val="24"/>
        </w:rPr>
      </w:pPr>
      <w:bookmarkStart w:id="27" w:name="_Toc517789290"/>
      <w:r>
        <w:rPr>
          <w:b/>
          <w:sz w:val="24"/>
          <w:szCs w:val="24"/>
        </w:rPr>
        <w:t>4</w:t>
      </w:r>
      <w:r w:rsidR="009F4F03" w:rsidRPr="00233CB5">
        <w:rPr>
          <w:b/>
          <w:sz w:val="24"/>
          <w:szCs w:val="24"/>
        </w:rPr>
        <w:t>.2</w:t>
      </w:r>
      <w:r w:rsidR="00EA2451" w:rsidRPr="00233CB5">
        <w:rPr>
          <w:b/>
          <w:sz w:val="24"/>
          <w:szCs w:val="24"/>
        </w:rPr>
        <w:t>.4</w:t>
      </w:r>
      <w:r w:rsidR="006859E6" w:rsidRPr="00233CB5">
        <w:rPr>
          <w:b/>
          <w:sz w:val="24"/>
          <w:szCs w:val="24"/>
        </w:rPr>
        <w:t>. F</w:t>
      </w:r>
      <w:r w:rsidR="00DD2334" w:rsidRPr="00233CB5">
        <w:rPr>
          <w:b/>
          <w:sz w:val="24"/>
          <w:szCs w:val="24"/>
        </w:rPr>
        <w:t>inal conference</w:t>
      </w:r>
      <w:bookmarkEnd w:id="27"/>
      <w:r w:rsidR="00DD2334" w:rsidRPr="00233CB5">
        <w:rPr>
          <w:b/>
          <w:sz w:val="24"/>
          <w:szCs w:val="24"/>
        </w:rPr>
        <w:t xml:space="preserve"> </w:t>
      </w:r>
    </w:p>
    <w:p w14:paraId="104D3C5D" w14:textId="05149592" w:rsidR="00625A1D" w:rsidRDefault="00DD2334" w:rsidP="00111376">
      <w:pPr>
        <w:spacing w:line="240" w:lineRule="auto"/>
        <w:jc w:val="both"/>
        <w:rPr>
          <w:sz w:val="22"/>
          <w:szCs w:val="22"/>
          <w:lang w:val="en-GB"/>
        </w:rPr>
      </w:pPr>
      <w:r w:rsidRPr="00625A1D">
        <w:rPr>
          <w:sz w:val="22"/>
          <w:szCs w:val="22"/>
          <w:lang w:val="en-GB"/>
        </w:rPr>
        <w:t xml:space="preserve">A final conference will be organized </w:t>
      </w:r>
      <w:r w:rsidR="00233CB5">
        <w:rPr>
          <w:sz w:val="22"/>
          <w:szCs w:val="22"/>
        </w:rPr>
        <w:t xml:space="preserve">by </w:t>
      </w:r>
      <w:proofErr w:type="spellStart"/>
      <w:r w:rsidR="00233CB5" w:rsidRPr="00111376">
        <w:rPr>
          <w:color w:val="FF0000"/>
          <w:sz w:val="22"/>
          <w:szCs w:val="22"/>
        </w:rPr>
        <w:t>Kriviy</w:t>
      </w:r>
      <w:proofErr w:type="spellEnd"/>
      <w:r w:rsidR="00233CB5" w:rsidRPr="00111376">
        <w:rPr>
          <w:color w:val="FF0000"/>
          <w:sz w:val="22"/>
          <w:szCs w:val="22"/>
        </w:rPr>
        <w:t xml:space="preserve"> </w:t>
      </w:r>
      <w:proofErr w:type="spellStart"/>
      <w:r w:rsidR="00233CB5" w:rsidRPr="00111376">
        <w:rPr>
          <w:color w:val="FF0000"/>
          <w:sz w:val="22"/>
          <w:szCs w:val="22"/>
        </w:rPr>
        <w:t>Rih</w:t>
      </w:r>
      <w:proofErr w:type="spellEnd"/>
      <w:r w:rsidR="00233CB5" w:rsidRPr="00111376">
        <w:rPr>
          <w:color w:val="FF0000"/>
          <w:sz w:val="22"/>
          <w:szCs w:val="22"/>
        </w:rPr>
        <w:t xml:space="preserve"> National University</w:t>
      </w:r>
      <w:r w:rsidRPr="00111376">
        <w:rPr>
          <w:color w:val="FF0000"/>
          <w:sz w:val="22"/>
          <w:szCs w:val="22"/>
          <w:lang w:val="en-GB"/>
        </w:rPr>
        <w:t xml:space="preserve"> </w:t>
      </w:r>
      <w:r w:rsidRPr="00625A1D">
        <w:rPr>
          <w:sz w:val="22"/>
          <w:szCs w:val="22"/>
          <w:lang w:val="en-GB"/>
        </w:rPr>
        <w:t xml:space="preserve">in order to disseminate the project and its outcomes. The aim is to reach a broad and diverse audience of individuals interested in the project and the field of applied physics in general in order to promote the actions undertaken during the </w:t>
      </w:r>
      <w:proofErr w:type="spellStart"/>
      <w:r w:rsidR="00834D69">
        <w:rPr>
          <w:sz w:val="22"/>
          <w:szCs w:val="22"/>
          <w:lang w:val="en-GB"/>
        </w:rPr>
        <w:t>CybPhys</w:t>
      </w:r>
      <w:proofErr w:type="spellEnd"/>
      <w:r w:rsidRPr="00625A1D">
        <w:rPr>
          <w:sz w:val="22"/>
          <w:szCs w:val="22"/>
          <w:lang w:val="en-GB"/>
        </w:rPr>
        <w:t xml:space="preserve"> project, its outcomes, and propose new paths for promoting further the modernization of education in the field of </w:t>
      </w:r>
      <w:r w:rsidR="00D46010">
        <w:rPr>
          <w:sz w:val="22"/>
          <w:szCs w:val="22"/>
          <w:lang w:val="en-GB"/>
        </w:rPr>
        <w:t xml:space="preserve">CPS </w:t>
      </w:r>
      <w:r w:rsidR="00D060CB">
        <w:rPr>
          <w:sz w:val="22"/>
          <w:szCs w:val="22"/>
          <w:lang w:val="en-GB"/>
        </w:rPr>
        <w:t>modelling</w:t>
      </w:r>
      <w:r w:rsidRPr="00625A1D">
        <w:rPr>
          <w:sz w:val="22"/>
          <w:szCs w:val="22"/>
          <w:lang w:val="en-GB"/>
        </w:rPr>
        <w:t xml:space="preserve"> in </w:t>
      </w:r>
      <w:r w:rsidR="00D46010">
        <w:rPr>
          <w:sz w:val="22"/>
          <w:szCs w:val="22"/>
          <w:lang w:val="en-GB"/>
        </w:rPr>
        <w:t xml:space="preserve">Ukrainian </w:t>
      </w:r>
      <w:r w:rsidR="00625A1D" w:rsidRPr="00625A1D">
        <w:rPr>
          <w:sz w:val="22"/>
          <w:szCs w:val="22"/>
          <w:lang w:val="en-GB"/>
        </w:rPr>
        <w:t>universities.</w:t>
      </w:r>
      <w:r w:rsidR="00625A1D">
        <w:rPr>
          <w:sz w:val="22"/>
          <w:szCs w:val="22"/>
          <w:lang w:val="en-GB"/>
        </w:rPr>
        <w:t xml:space="preserve"> </w:t>
      </w:r>
    </w:p>
    <w:p w14:paraId="7E11643E" w14:textId="3D6C88C7" w:rsidR="00625A1D" w:rsidRPr="00233CB5" w:rsidRDefault="00233CB5" w:rsidP="00233CB5">
      <w:pPr>
        <w:rPr>
          <w:b/>
          <w:sz w:val="24"/>
          <w:szCs w:val="24"/>
        </w:rPr>
      </w:pPr>
      <w:bookmarkStart w:id="28" w:name="_Toc517789291"/>
      <w:r>
        <w:rPr>
          <w:b/>
          <w:sz w:val="24"/>
          <w:szCs w:val="24"/>
        </w:rPr>
        <w:t>4</w:t>
      </w:r>
      <w:r w:rsidR="001A4F51" w:rsidRPr="00233CB5">
        <w:rPr>
          <w:b/>
          <w:sz w:val="24"/>
          <w:szCs w:val="24"/>
        </w:rPr>
        <w:t>.</w:t>
      </w:r>
      <w:r w:rsidR="009F4F03" w:rsidRPr="00233CB5">
        <w:rPr>
          <w:b/>
          <w:sz w:val="24"/>
          <w:szCs w:val="24"/>
        </w:rPr>
        <w:t>2</w:t>
      </w:r>
      <w:r w:rsidR="001A4F51" w:rsidRPr="00233CB5">
        <w:rPr>
          <w:b/>
          <w:sz w:val="24"/>
          <w:szCs w:val="24"/>
        </w:rPr>
        <w:t>.5</w:t>
      </w:r>
      <w:r w:rsidR="00625A1D" w:rsidRPr="00233CB5">
        <w:rPr>
          <w:b/>
          <w:sz w:val="24"/>
          <w:szCs w:val="24"/>
        </w:rPr>
        <w:t>. Publications</w:t>
      </w:r>
      <w:bookmarkEnd w:id="28"/>
      <w:r w:rsidR="00625A1D" w:rsidRPr="00233CB5">
        <w:rPr>
          <w:b/>
          <w:sz w:val="24"/>
          <w:szCs w:val="24"/>
        </w:rPr>
        <w:t xml:space="preserve"> </w:t>
      </w:r>
    </w:p>
    <w:p w14:paraId="7C3FA205" w14:textId="17E1C40A" w:rsidR="00625A1D" w:rsidRPr="00D656E5" w:rsidRDefault="00625A1D" w:rsidP="00111376">
      <w:pPr>
        <w:spacing w:line="240" w:lineRule="auto"/>
        <w:jc w:val="both"/>
        <w:rPr>
          <w:sz w:val="22"/>
          <w:szCs w:val="22"/>
        </w:rPr>
      </w:pPr>
      <w:r w:rsidRPr="00625A1D">
        <w:rPr>
          <w:sz w:val="22"/>
          <w:szCs w:val="22"/>
          <w:lang w:val="en-GB"/>
        </w:rPr>
        <w:t xml:space="preserve">As the </w:t>
      </w:r>
      <w:proofErr w:type="spellStart"/>
      <w:r w:rsidR="00834D69">
        <w:rPr>
          <w:sz w:val="22"/>
          <w:szCs w:val="22"/>
          <w:lang w:val="en-GB"/>
        </w:rPr>
        <w:t>CybPhys</w:t>
      </w:r>
      <w:proofErr w:type="spellEnd"/>
      <w:r w:rsidR="00EA4914">
        <w:rPr>
          <w:sz w:val="22"/>
          <w:szCs w:val="22"/>
          <w:lang w:val="en-GB"/>
        </w:rPr>
        <w:t xml:space="preserve"> project has broader</w:t>
      </w:r>
      <w:r w:rsidRPr="00625A1D">
        <w:rPr>
          <w:sz w:val="22"/>
          <w:szCs w:val="22"/>
          <w:lang w:val="en-GB"/>
        </w:rPr>
        <w:t xml:space="preserve"> educational and research perspective</w:t>
      </w:r>
      <w:r w:rsidR="0043185C">
        <w:rPr>
          <w:sz w:val="22"/>
          <w:szCs w:val="22"/>
          <w:lang w:val="en-GB"/>
        </w:rPr>
        <w:t>s</w:t>
      </w:r>
      <w:r w:rsidRPr="00625A1D">
        <w:rPr>
          <w:sz w:val="22"/>
          <w:szCs w:val="22"/>
          <w:lang w:val="en-GB"/>
        </w:rPr>
        <w:t>, it is expected that the partners will perform dissemination and exploitation activities aimed towards the scientific community. Therefore, the consortium plans to prepare and submit articles for publications in high quality academic conference proceedings and journals.</w:t>
      </w:r>
      <w:r w:rsidR="00D656E5">
        <w:rPr>
          <w:sz w:val="22"/>
          <w:szCs w:val="22"/>
          <w:lang w:val="en-GB"/>
        </w:rPr>
        <w:t xml:space="preserve"> </w:t>
      </w:r>
    </w:p>
    <w:p w14:paraId="303791A1" w14:textId="77777777" w:rsidR="00625A1D" w:rsidRDefault="00625A1D" w:rsidP="00111376">
      <w:pPr>
        <w:spacing w:line="240" w:lineRule="auto"/>
        <w:jc w:val="both"/>
        <w:rPr>
          <w:sz w:val="22"/>
          <w:szCs w:val="22"/>
          <w:lang w:val="en-GB"/>
        </w:rPr>
      </w:pPr>
      <w:r w:rsidRPr="00625A1D">
        <w:rPr>
          <w:sz w:val="22"/>
          <w:szCs w:val="22"/>
          <w:lang w:val="en-GB"/>
        </w:rPr>
        <w:t xml:space="preserve">In addition to presentations, the publications may also be accompanied by demonstration scenarios and other </w:t>
      </w:r>
      <w:r>
        <w:rPr>
          <w:sz w:val="22"/>
          <w:szCs w:val="22"/>
          <w:lang w:val="en-GB"/>
        </w:rPr>
        <w:t>visual materials promoting</w:t>
      </w:r>
      <w:r w:rsidRPr="00625A1D">
        <w:rPr>
          <w:sz w:val="22"/>
          <w:szCs w:val="22"/>
          <w:lang w:val="en-GB"/>
        </w:rPr>
        <w:t xml:space="preserve"> the project. </w:t>
      </w:r>
    </w:p>
    <w:p w14:paraId="4D94F193" w14:textId="77777777" w:rsidR="00233CB5" w:rsidRDefault="00233CB5" w:rsidP="00DD2334">
      <w:pPr>
        <w:jc w:val="both"/>
        <w:rPr>
          <w:sz w:val="22"/>
          <w:szCs w:val="22"/>
          <w:lang w:val="en-GB"/>
        </w:rPr>
      </w:pPr>
    </w:p>
    <w:p w14:paraId="243AE07C" w14:textId="1DD396F0" w:rsidR="00565F2D" w:rsidRPr="00233CB5" w:rsidRDefault="00EC6A44" w:rsidP="00233CB5">
      <w:pPr>
        <w:rPr>
          <w:b/>
          <w:sz w:val="28"/>
          <w:szCs w:val="28"/>
        </w:rPr>
      </w:pPr>
      <w:r w:rsidRPr="00233CB5">
        <w:rPr>
          <w:b/>
          <w:sz w:val="28"/>
          <w:szCs w:val="28"/>
        </w:rPr>
        <w:t>5</w:t>
      </w:r>
      <w:r w:rsidR="00ED171F" w:rsidRPr="00233CB5">
        <w:rPr>
          <w:b/>
          <w:sz w:val="28"/>
          <w:szCs w:val="28"/>
        </w:rPr>
        <w:t xml:space="preserve">. </w:t>
      </w:r>
      <w:bookmarkStart w:id="29" w:name="_Toc517789292"/>
      <w:r w:rsidR="00017246" w:rsidRPr="00233CB5">
        <w:rPr>
          <w:b/>
          <w:sz w:val="28"/>
          <w:szCs w:val="28"/>
        </w:rPr>
        <w:t>Achieving Engagement</w:t>
      </w:r>
      <w:bookmarkEnd w:id="29"/>
      <w:r w:rsidR="00017246" w:rsidRPr="00233CB5">
        <w:rPr>
          <w:b/>
          <w:sz w:val="28"/>
          <w:szCs w:val="28"/>
        </w:rPr>
        <w:t xml:space="preserve"> </w:t>
      </w:r>
    </w:p>
    <w:p w14:paraId="6A8B49F8" w14:textId="2855270F" w:rsidR="00FC01A5" w:rsidRDefault="00257473" w:rsidP="00111376">
      <w:pPr>
        <w:spacing w:line="240" w:lineRule="auto"/>
        <w:jc w:val="both"/>
        <w:rPr>
          <w:sz w:val="22"/>
          <w:szCs w:val="22"/>
        </w:rPr>
      </w:pPr>
      <w:r w:rsidRPr="00257473">
        <w:rPr>
          <w:sz w:val="22"/>
          <w:szCs w:val="22"/>
        </w:rPr>
        <w:t xml:space="preserve">While activities undertaken during the </w:t>
      </w:r>
      <w:proofErr w:type="spellStart"/>
      <w:r w:rsidR="00834D69">
        <w:rPr>
          <w:sz w:val="22"/>
          <w:szCs w:val="22"/>
        </w:rPr>
        <w:t>CybPhys</w:t>
      </w:r>
      <w:proofErr w:type="spellEnd"/>
      <w:r w:rsidRPr="00257473">
        <w:rPr>
          <w:sz w:val="22"/>
          <w:szCs w:val="22"/>
        </w:rPr>
        <w:t xml:space="preserve"> project will benefit primarily the </w:t>
      </w:r>
      <w:r w:rsidR="00ED171F">
        <w:rPr>
          <w:sz w:val="22"/>
          <w:szCs w:val="22"/>
        </w:rPr>
        <w:t xml:space="preserve">Ukrainian </w:t>
      </w:r>
      <w:r w:rsidRPr="00257473">
        <w:rPr>
          <w:sz w:val="22"/>
          <w:szCs w:val="22"/>
        </w:rPr>
        <w:t>higher education system</w:t>
      </w:r>
      <w:r w:rsidR="00ED171F">
        <w:rPr>
          <w:sz w:val="22"/>
          <w:szCs w:val="22"/>
        </w:rPr>
        <w:t>s</w:t>
      </w:r>
      <w:r w:rsidRPr="00257473">
        <w:rPr>
          <w:sz w:val="22"/>
          <w:szCs w:val="22"/>
        </w:rPr>
        <w:t xml:space="preserve">, </w:t>
      </w:r>
      <w:r>
        <w:rPr>
          <w:sz w:val="22"/>
          <w:szCs w:val="22"/>
        </w:rPr>
        <w:t xml:space="preserve">participating </w:t>
      </w:r>
      <w:r w:rsidR="00ED171F">
        <w:rPr>
          <w:sz w:val="22"/>
          <w:szCs w:val="22"/>
        </w:rPr>
        <w:t>Universities</w:t>
      </w:r>
      <w:r w:rsidR="004D15C3">
        <w:rPr>
          <w:sz w:val="22"/>
          <w:szCs w:val="22"/>
        </w:rPr>
        <w:t xml:space="preserve"> and </w:t>
      </w:r>
      <w:r w:rsidR="00ED171F">
        <w:rPr>
          <w:sz w:val="22"/>
          <w:szCs w:val="22"/>
        </w:rPr>
        <w:t xml:space="preserve">their </w:t>
      </w:r>
      <w:r w:rsidR="004D15C3">
        <w:rPr>
          <w:sz w:val="22"/>
          <w:szCs w:val="22"/>
        </w:rPr>
        <w:t>students</w:t>
      </w:r>
      <w:r w:rsidR="00ED171F">
        <w:rPr>
          <w:sz w:val="22"/>
          <w:szCs w:val="22"/>
        </w:rPr>
        <w:t xml:space="preserve"> and master-level students</w:t>
      </w:r>
      <w:r w:rsidR="004D15C3">
        <w:rPr>
          <w:sz w:val="22"/>
          <w:szCs w:val="22"/>
        </w:rPr>
        <w:t>, the actual engagement</w:t>
      </w:r>
      <w:r>
        <w:rPr>
          <w:sz w:val="22"/>
          <w:szCs w:val="22"/>
        </w:rPr>
        <w:t xml:space="preserve"> will reach a wider audience in </w:t>
      </w:r>
      <w:r w:rsidR="00744E8A">
        <w:rPr>
          <w:sz w:val="22"/>
          <w:szCs w:val="22"/>
        </w:rPr>
        <w:t>Ukrainian society</w:t>
      </w:r>
      <w:r>
        <w:rPr>
          <w:sz w:val="22"/>
          <w:szCs w:val="22"/>
        </w:rPr>
        <w:t xml:space="preserve"> and the EU community. A reformation</w:t>
      </w:r>
      <w:r w:rsidR="00ED171F">
        <w:rPr>
          <w:sz w:val="22"/>
          <w:szCs w:val="22"/>
        </w:rPr>
        <w:t>/improvement</w:t>
      </w:r>
      <w:r>
        <w:rPr>
          <w:sz w:val="22"/>
          <w:szCs w:val="22"/>
        </w:rPr>
        <w:t xml:space="preserve"> of the </w:t>
      </w:r>
      <w:r w:rsidR="00ED171F">
        <w:rPr>
          <w:sz w:val="22"/>
          <w:szCs w:val="22"/>
        </w:rPr>
        <w:t xml:space="preserve">Ukrainian </w:t>
      </w:r>
      <w:r>
        <w:rPr>
          <w:sz w:val="22"/>
          <w:szCs w:val="22"/>
        </w:rPr>
        <w:t>higher education system</w:t>
      </w:r>
      <w:r w:rsidR="00ED171F">
        <w:rPr>
          <w:sz w:val="22"/>
          <w:szCs w:val="22"/>
        </w:rPr>
        <w:t>s</w:t>
      </w:r>
      <w:r>
        <w:rPr>
          <w:sz w:val="22"/>
          <w:szCs w:val="22"/>
        </w:rPr>
        <w:t xml:space="preserve"> to adhere to the Bologna practices and the involvement of the industry, the educational </w:t>
      </w:r>
      <w:r w:rsidR="00D15D6C">
        <w:rPr>
          <w:sz w:val="22"/>
          <w:szCs w:val="22"/>
        </w:rPr>
        <w:t>institutions</w:t>
      </w:r>
      <w:r>
        <w:rPr>
          <w:sz w:val="22"/>
          <w:szCs w:val="22"/>
        </w:rPr>
        <w:t xml:space="preserve"> and the </w:t>
      </w:r>
      <w:r w:rsidR="00ED171F">
        <w:rPr>
          <w:sz w:val="22"/>
          <w:szCs w:val="22"/>
        </w:rPr>
        <w:t xml:space="preserve">Ukrainian </w:t>
      </w:r>
      <w:proofErr w:type="spellStart"/>
      <w:r w:rsidR="00ED171F">
        <w:rPr>
          <w:sz w:val="22"/>
          <w:szCs w:val="22"/>
        </w:rPr>
        <w:t>Ministr</w:t>
      </w:r>
      <w:r w:rsidR="00744E8A">
        <w:rPr>
          <w:sz w:val="22"/>
          <w:szCs w:val="22"/>
        </w:rPr>
        <w:t>y</w:t>
      </w:r>
      <w:r w:rsidR="00ED171F">
        <w:rPr>
          <w:sz w:val="22"/>
          <w:szCs w:val="22"/>
        </w:rPr>
        <w:t>s</w:t>
      </w:r>
      <w:proofErr w:type="spellEnd"/>
      <w:r>
        <w:rPr>
          <w:sz w:val="22"/>
          <w:szCs w:val="22"/>
        </w:rPr>
        <w:t xml:space="preserve"> of Education </w:t>
      </w:r>
      <w:r w:rsidR="00744E8A">
        <w:rPr>
          <w:sz w:val="22"/>
          <w:szCs w:val="22"/>
        </w:rPr>
        <w:t xml:space="preserve">and Science </w:t>
      </w:r>
      <w:r>
        <w:rPr>
          <w:sz w:val="22"/>
          <w:szCs w:val="22"/>
        </w:rPr>
        <w:t xml:space="preserve">in this process will not only build awareness about the project but will also guide students </w:t>
      </w:r>
      <w:r w:rsidR="00ED171F">
        <w:rPr>
          <w:sz w:val="22"/>
          <w:szCs w:val="22"/>
        </w:rPr>
        <w:t xml:space="preserve">of different levels </w:t>
      </w:r>
      <w:r>
        <w:rPr>
          <w:sz w:val="22"/>
          <w:szCs w:val="22"/>
        </w:rPr>
        <w:t xml:space="preserve">in developing the required </w:t>
      </w:r>
      <w:r w:rsidR="00ED171F">
        <w:rPr>
          <w:sz w:val="22"/>
          <w:szCs w:val="22"/>
        </w:rPr>
        <w:t xml:space="preserve">competences, </w:t>
      </w:r>
      <w:r>
        <w:rPr>
          <w:sz w:val="22"/>
          <w:szCs w:val="22"/>
        </w:rPr>
        <w:t>skill and knowledge to compete in a globally competitive labor market. For this reason, the identified group</w:t>
      </w:r>
      <w:r w:rsidR="004D15C3">
        <w:rPr>
          <w:sz w:val="22"/>
          <w:szCs w:val="22"/>
        </w:rPr>
        <w:t>s of interested stakeholders will be</w:t>
      </w:r>
      <w:r>
        <w:rPr>
          <w:sz w:val="22"/>
          <w:szCs w:val="22"/>
        </w:rPr>
        <w:t xml:space="preserve"> students</w:t>
      </w:r>
      <w:r w:rsidR="00ED171F">
        <w:rPr>
          <w:sz w:val="22"/>
          <w:szCs w:val="22"/>
        </w:rPr>
        <w:t xml:space="preserve"> of different levels, universities and faculties</w:t>
      </w:r>
      <w:r>
        <w:rPr>
          <w:sz w:val="22"/>
          <w:szCs w:val="22"/>
        </w:rPr>
        <w:t>, an</w:t>
      </w:r>
      <w:r w:rsidR="00ED171F">
        <w:rPr>
          <w:sz w:val="22"/>
          <w:szCs w:val="22"/>
        </w:rPr>
        <w:t>d other educational and industrial</w:t>
      </w:r>
      <w:r>
        <w:rPr>
          <w:sz w:val="22"/>
          <w:szCs w:val="22"/>
        </w:rPr>
        <w:t xml:space="preserve"> experts</w:t>
      </w:r>
      <w:r w:rsidR="004D15C3">
        <w:rPr>
          <w:sz w:val="22"/>
          <w:szCs w:val="22"/>
        </w:rPr>
        <w:t xml:space="preserve"> that</w:t>
      </w:r>
      <w:r>
        <w:rPr>
          <w:sz w:val="22"/>
          <w:szCs w:val="22"/>
        </w:rPr>
        <w:t xml:space="preserve"> </w:t>
      </w:r>
      <w:r w:rsidR="004D15C3">
        <w:rPr>
          <w:sz w:val="22"/>
          <w:szCs w:val="22"/>
        </w:rPr>
        <w:t xml:space="preserve">will be </w:t>
      </w:r>
      <w:r w:rsidR="00ED171F">
        <w:rPr>
          <w:sz w:val="22"/>
          <w:szCs w:val="22"/>
        </w:rPr>
        <w:t>involved</w:t>
      </w:r>
      <w:r w:rsidR="004D15C3">
        <w:rPr>
          <w:sz w:val="22"/>
          <w:szCs w:val="22"/>
        </w:rPr>
        <w:t xml:space="preserve"> </w:t>
      </w:r>
      <w:r w:rsidR="00ED171F">
        <w:rPr>
          <w:sz w:val="22"/>
          <w:szCs w:val="22"/>
        </w:rPr>
        <w:t>in</w:t>
      </w:r>
      <w:r w:rsidR="004D15C3">
        <w:rPr>
          <w:sz w:val="22"/>
          <w:szCs w:val="22"/>
        </w:rPr>
        <w:t xml:space="preserve">to </w:t>
      </w:r>
      <w:r w:rsidR="00ED171F">
        <w:rPr>
          <w:sz w:val="22"/>
          <w:szCs w:val="22"/>
        </w:rPr>
        <w:t>discussions concerning</w:t>
      </w:r>
      <w:r w:rsidR="004D15C3">
        <w:rPr>
          <w:sz w:val="22"/>
          <w:szCs w:val="22"/>
        </w:rPr>
        <w:t xml:space="preserve"> the project’s </w:t>
      </w:r>
      <w:r w:rsidR="00ED171F">
        <w:rPr>
          <w:sz w:val="22"/>
          <w:szCs w:val="22"/>
        </w:rPr>
        <w:t xml:space="preserve">goals, </w:t>
      </w:r>
      <w:r w:rsidR="004D15C3">
        <w:rPr>
          <w:sz w:val="22"/>
          <w:szCs w:val="22"/>
        </w:rPr>
        <w:t xml:space="preserve">objectives and outcomes. Engagement will also be achieved by arranging face-to-face meetings with interested stakeholders, discussing and receiving feedback from them, introducing the newly developed </w:t>
      </w:r>
      <w:r w:rsidR="00ED171F">
        <w:rPr>
          <w:sz w:val="22"/>
          <w:szCs w:val="22"/>
        </w:rPr>
        <w:t xml:space="preserve">and </w:t>
      </w:r>
      <w:r w:rsidR="004D15C3">
        <w:rPr>
          <w:sz w:val="22"/>
          <w:szCs w:val="22"/>
        </w:rPr>
        <w:t>modern</w:t>
      </w:r>
      <w:r w:rsidR="00ED171F">
        <w:rPr>
          <w:sz w:val="22"/>
          <w:szCs w:val="22"/>
        </w:rPr>
        <w:t>ized bachelor- and</w:t>
      </w:r>
      <w:r w:rsidR="004D15C3">
        <w:rPr>
          <w:sz w:val="22"/>
          <w:szCs w:val="22"/>
        </w:rPr>
        <w:t xml:space="preserve"> master-level programs in the field of </w:t>
      </w:r>
      <w:r w:rsidR="00ED171F">
        <w:rPr>
          <w:sz w:val="22"/>
          <w:szCs w:val="22"/>
        </w:rPr>
        <w:t>CPS modeling</w:t>
      </w:r>
      <w:r w:rsidR="004D15C3">
        <w:rPr>
          <w:sz w:val="22"/>
          <w:szCs w:val="22"/>
        </w:rPr>
        <w:t>, and updating courses and teaching materials</w:t>
      </w:r>
      <w:r w:rsidR="00ED171F">
        <w:rPr>
          <w:sz w:val="22"/>
          <w:szCs w:val="22"/>
        </w:rPr>
        <w:t>/tools</w:t>
      </w:r>
      <w:r w:rsidR="004D15C3">
        <w:rPr>
          <w:sz w:val="22"/>
          <w:szCs w:val="22"/>
        </w:rPr>
        <w:t xml:space="preserve"> in the </w:t>
      </w:r>
      <w:r w:rsidR="00ED171F">
        <w:rPr>
          <w:sz w:val="22"/>
          <w:szCs w:val="22"/>
        </w:rPr>
        <w:t xml:space="preserve">declared </w:t>
      </w:r>
      <w:r w:rsidR="004D15C3">
        <w:rPr>
          <w:sz w:val="22"/>
          <w:szCs w:val="22"/>
        </w:rPr>
        <w:t xml:space="preserve">field. The engagement of </w:t>
      </w:r>
      <w:r w:rsidR="00744E8A">
        <w:rPr>
          <w:sz w:val="22"/>
          <w:szCs w:val="22"/>
        </w:rPr>
        <w:t xml:space="preserve">project stakeholders </w:t>
      </w:r>
      <w:r w:rsidR="00565F2D">
        <w:rPr>
          <w:sz w:val="22"/>
          <w:szCs w:val="22"/>
        </w:rPr>
        <w:t xml:space="preserve">will also be required to administer surveys, questionnaires, and field visits to other </w:t>
      </w:r>
      <w:r w:rsidR="00ED171F">
        <w:rPr>
          <w:sz w:val="22"/>
          <w:szCs w:val="22"/>
        </w:rPr>
        <w:t xml:space="preserve">Ukrainian </w:t>
      </w:r>
      <w:r w:rsidR="00565F2D">
        <w:rPr>
          <w:sz w:val="22"/>
          <w:szCs w:val="22"/>
        </w:rPr>
        <w:t xml:space="preserve">higher education institutions </w:t>
      </w:r>
      <w:r w:rsidR="00565F2D" w:rsidRPr="00565F2D">
        <w:rPr>
          <w:sz w:val="22"/>
          <w:szCs w:val="22"/>
        </w:rPr>
        <w:t xml:space="preserve">and enterprises. </w:t>
      </w:r>
    </w:p>
    <w:p w14:paraId="65C82BB6" w14:textId="77777777" w:rsidR="00744E8A" w:rsidRDefault="00797C76" w:rsidP="00111376">
      <w:pPr>
        <w:pStyle w:val="23"/>
        <w:spacing w:line="240" w:lineRule="auto"/>
      </w:pPr>
      <w:r w:rsidRPr="00365337">
        <w:t xml:space="preserve">To involve the labor market, consortium partners will undertake the following steps: </w:t>
      </w:r>
    </w:p>
    <w:p w14:paraId="7A012FE9" w14:textId="77777777" w:rsidR="00744E8A" w:rsidRDefault="00744E8A" w:rsidP="00111376">
      <w:pPr>
        <w:pStyle w:val="23"/>
        <w:numPr>
          <w:ilvl w:val="1"/>
          <w:numId w:val="22"/>
        </w:numPr>
        <w:spacing w:line="240" w:lineRule="auto"/>
        <w:rPr>
          <w:noProof/>
        </w:rPr>
      </w:pPr>
      <w:r>
        <w:lastRenderedPageBreak/>
        <w:t>d</w:t>
      </w:r>
      <w:r w:rsidR="00797C76" w:rsidRPr="00365337">
        <w:t>evise two sets of questionnaires:</w:t>
      </w:r>
      <w:r w:rsidR="00090991" w:rsidRPr="00365337">
        <w:t xml:space="preserve"> </w:t>
      </w:r>
      <w:r w:rsidR="00797C76" w:rsidRPr="00365337">
        <w:t xml:space="preserve">a curriculum questionnaire and a questionnaire for the evaluation of </w:t>
      </w:r>
      <w:r w:rsidR="00ED171F" w:rsidRPr="00365337">
        <w:t xml:space="preserve">special </w:t>
      </w:r>
      <w:r w:rsidR="00797C76" w:rsidRPr="00365337">
        <w:t xml:space="preserve">courses and laboratory study programs. </w:t>
      </w:r>
    </w:p>
    <w:p w14:paraId="01C2CCA4" w14:textId="15D388FF" w:rsidR="000B53FC" w:rsidRPr="00365337" w:rsidRDefault="00744E8A" w:rsidP="00111376">
      <w:pPr>
        <w:pStyle w:val="23"/>
        <w:numPr>
          <w:ilvl w:val="1"/>
          <w:numId w:val="22"/>
        </w:numPr>
        <w:spacing w:line="240" w:lineRule="auto"/>
        <w:rPr>
          <w:noProof/>
        </w:rPr>
      </w:pPr>
      <w:r>
        <w:t>t</w:t>
      </w:r>
      <w:r w:rsidR="00797C76" w:rsidRPr="00365337">
        <w:t>hen a panel of</w:t>
      </w:r>
      <w:r w:rsidR="00090991" w:rsidRPr="00365337">
        <w:t xml:space="preserve"> experts who</w:t>
      </w:r>
      <w:r w:rsidR="00797C76" w:rsidRPr="00365337">
        <w:t xml:space="preserve"> are also members of the </w:t>
      </w:r>
      <w:r w:rsidR="00ED171F" w:rsidRPr="00365337">
        <w:t xml:space="preserve">Ukrainian </w:t>
      </w:r>
      <w:r w:rsidR="00797C76" w:rsidRPr="00365337">
        <w:t>consortium</w:t>
      </w:r>
      <w:r w:rsidR="00ED171F" w:rsidRPr="00365337">
        <w:t>s</w:t>
      </w:r>
      <w:r w:rsidR="00797C76" w:rsidRPr="00365337">
        <w:t xml:space="preserve"> will </w:t>
      </w:r>
      <w:r w:rsidR="00090991" w:rsidRPr="00365337">
        <w:t>be</w:t>
      </w:r>
      <w:r w:rsidR="00797C76" w:rsidRPr="00365337">
        <w:t xml:space="preserve"> interviewed</w:t>
      </w:r>
      <w:r w:rsidR="00090991" w:rsidRPr="00365337">
        <w:t>. For example,</w:t>
      </w:r>
      <w:r w:rsidR="00797C76" w:rsidRPr="00365337">
        <w:t xml:space="preserve"> experts </w:t>
      </w:r>
      <w:r w:rsidR="00090991" w:rsidRPr="00365337">
        <w:t xml:space="preserve">from </w:t>
      </w:r>
      <w:proofErr w:type="spellStart"/>
      <w:r>
        <w:t>MetinvestHolding</w:t>
      </w:r>
      <w:proofErr w:type="spellEnd"/>
      <w:r>
        <w:t xml:space="preserve">, </w:t>
      </w:r>
      <w:proofErr w:type="spellStart"/>
      <w:r>
        <w:t>ArselorMittal</w:t>
      </w:r>
      <w:proofErr w:type="spellEnd"/>
      <w:r>
        <w:t xml:space="preserve"> </w:t>
      </w:r>
      <w:proofErr w:type="spellStart"/>
      <w:r>
        <w:t>Kryvyi</w:t>
      </w:r>
      <w:proofErr w:type="spellEnd"/>
      <w:r>
        <w:t xml:space="preserve"> </w:t>
      </w:r>
      <w:proofErr w:type="spellStart"/>
      <w:r>
        <w:t>Rih</w:t>
      </w:r>
      <w:proofErr w:type="spellEnd"/>
      <w:r>
        <w:t xml:space="preserve">, </w:t>
      </w:r>
      <w:hyperlink w:anchor="_Toc517789275" w:history="1">
        <w:r w:rsidR="00ED171F" w:rsidRPr="00365337">
          <w:rPr>
            <w:noProof/>
          </w:rPr>
          <w:t>V.M. Glushkov Institute of Cybernetics of National Academy of Ukraine</w:t>
        </w:r>
      </w:hyperlink>
      <w:r w:rsidR="00797C76" w:rsidRPr="00365337">
        <w:rPr>
          <w:bCs/>
        </w:rPr>
        <w:t xml:space="preserve"> </w:t>
      </w:r>
      <w:r w:rsidR="00ED171F" w:rsidRPr="00365337">
        <w:rPr>
          <w:bCs/>
        </w:rPr>
        <w:t>as well as</w:t>
      </w:r>
      <w:r w:rsidR="00797C76" w:rsidRPr="00365337">
        <w:rPr>
          <w:bCs/>
        </w:rPr>
        <w:t xml:space="preserve"> the heads of the departments/laboratories of Belarusian </w:t>
      </w:r>
      <w:r w:rsidR="00ED171F" w:rsidRPr="00365337">
        <w:rPr>
          <w:bCs/>
        </w:rPr>
        <w:t xml:space="preserve">and Ukrainian </w:t>
      </w:r>
      <w:r w:rsidR="00797C76" w:rsidRPr="00365337">
        <w:rPr>
          <w:bCs/>
        </w:rPr>
        <w:t>universities</w:t>
      </w:r>
      <w:r w:rsidR="00090991" w:rsidRPr="00365337">
        <w:rPr>
          <w:bCs/>
        </w:rPr>
        <w:t xml:space="preserve"> will be</w:t>
      </w:r>
      <w:r w:rsidR="00797C76" w:rsidRPr="00365337">
        <w:rPr>
          <w:bCs/>
        </w:rPr>
        <w:t xml:space="preserve"> interviewed</w:t>
      </w:r>
      <w:r w:rsidR="00090991" w:rsidRPr="00365337">
        <w:rPr>
          <w:bCs/>
        </w:rPr>
        <w:t xml:space="preserve">. The experts will be invited to share their views on the </w:t>
      </w:r>
      <w:r w:rsidR="00ED171F" w:rsidRPr="00365337">
        <w:rPr>
          <w:bCs/>
        </w:rPr>
        <w:t>improvement</w:t>
      </w:r>
      <w:r w:rsidR="00090991" w:rsidRPr="00365337">
        <w:rPr>
          <w:bCs/>
        </w:rPr>
        <w:t xml:space="preserve"> of higher ed</w:t>
      </w:r>
      <w:r w:rsidR="00E15CFB" w:rsidRPr="00365337">
        <w:rPr>
          <w:bCs/>
        </w:rPr>
        <w:t>ucation</w:t>
      </w:r>
      <w:r w:rsidR="00D15D6C">
        <w:rPr>
          <w:bCs/>
        </w:rPr>
        <w:t xml:space="preserve"> system</w:t>
      </w:r>
      <w:r w:rsidR="00D669F0">
        <w:rPr>
          <w:bCs/>
        </w:rPr>
        <w:t>s</w:t>
      </w:r>
      <w:r w:rsidR="00E15CFB" w:rsidRPr="00365337">
        <w:rPr>
          <w:bCs/>
        </w:rPr>
        <w:t xml:space="preserve"> in </w:t>
      </w:r>
      <w:r w:rsidR="00ED171F" w:rsidRPr="00365337">
        <w:rPr>
          <w:bCs/>
        </w:rPr>
        <w:t>Ukraine</w:t>
      </w:r>
      <w:r w:rsidR="00090991" w:rsidRPr="00365337">
        <w:rPr>
          <w:bCs/>
        </w:rPr>
        <w:t xml:space="preserve"> and the importance of introducing new </w:t>
      </w:r>
      <w:r w:rsidR="00ED171F" w:rsidRPr="00365337">
        <w:rPr>
          <w:bCs/>
        </w:rPr>
        <w:t xml:space="preserve">training programs, new/improved </w:t>
      </w:r>
      <w:r w:rsidR="00090991" w:rsidRPr="00365337">
        <w:rPr>
          <w:bCs/>
        </w:rPr>
        <w:t>courses and laboratory work</w:t>
      </w:r>
      <w:r w:rsidR="00ED171F" w:rsidRPr="00365337">
        <w:rPr>
          <w:bCs/>
        </w:rPr>
        <w:t>s</w:t>
      </w:r>
      <w:r w:rsidR="00090991" w:rsidRPr="00365337">
        <w:rPr>
          <w:bCs/>
        </w:rPr>
        <w:t xml:space="preserve"> </w:t>
      </w:r>
      <w:r w:rsidR="00ED171F" w:rsidRPr="00365337">
        <w:rPr>
          <w:bCs/>
        </w:rPr>
        <w:t xml:space="preserve">from CPS modeling field </w:t>
      </w:r>
      <w:r w:rsidR="00090991" w:rsidRPr="00365337">
        <w:rPr>
          <w:bCs/>
        </w:rPr>
        <w:t xml:space="preserve">to help students build new </w:t>
      </w:r>
      <w:r w:rsidR="00ED171F" w:rsidRPr="00365337">
        <w:rPr>
          <w:bCs/>
        </w:rPr>
        <w:t>competences and skill</w:t>
      </w:r>
      <w:r w:rsidR="00090991" w:rsidRPr="00365337">
        <w:rPr>
          <w:bCs/>
        </w:rPr>
        <w:t xml:space="preserve"> in this area.</w:t>
      </w:r>
      <w:r w:rsidR="00090991" w:rsidRPr="00365337">
        <w:t xml:space="preserve"> </w:t>
      </w:r>
      <w:r w:rsidR="00090991" w:rsidRPr="00365337">
        <w:rPr>
          <w:noProof/>
        </w:rPr>
        <w:t>Consequently, t</w:t>
      </w:r>
      <w:r w:rsidR="00565F2D" w:rsidRPr="00365337">
        <w:rPr>
          <w:noProof/>
        </w:rPr>
        <w:t xml:space="preserve">he results of the project will engage further collaboration between HEIs, NGOs </w:t>
      </w:r>
      <w:r w:rsidR="00D669F0">
        <w:rPr>
          <w:noProof/>
        </w:rPr>
        <w:t>as well science and</w:t>
      </w:r>
      <w:r w:rsidR="00565F2D" w:rsidRPr="00365337">
        <w:rPr>
          <w:noProof/>
        </w:rPr>
        <w:t xml:space="preserve"> business </w:t>
      </w:r>
      <w:r w:rsidR="00ED171F" w:rsidRPr="00365337">
        <w:rPr>
          <w:noProof/>
        </w:rPr>
        <w:t xml:space="preserve">in Ukraine </w:t>
      </w:r>
      <w:r w:rsidR="00565F2D" w:rsidRPr="00365337">
        <w:rPr>
          <w:noProof/>
        </w:rPr>
        <w:t xml:space="preserve">and promote the availability of a high-skilled workforce in the domain of </w:t>
      </w:r>
      <w:r w:rsidR="00ED171F" w:rsidRPr="00365337">
        <w:rPr>
          <w:noProof/>
        </w:rPr>
        <w:t>CPS modeling</w:t>
      </w:r>
      <w:r w:rsidR="00D669F0">
        <w:rPr>
          <w:noProof/>
        </w:rPr>
        <w:t xml:space="preserve"> and simulation</w:t>
      </w:r>
      <w:r w:rsidR="00565F2D" w:rsidRPr="00365337">
        <w:rPr>
          <w:noProof/>
        </w:rPr>
        <w:t>.</w:t>
      </w:r>
    </w:p>
    <w:p w14:paraId="7A7F058C" w14:textId="77777777" w:rsidR="00E15CFB" w:rsidRPr="00090991" w:rsidRDefault="00E15CFB" w:rsidP="00257473">
      <w:pPr>
        <w:jc w:val="both"/>
        <w:rPr>
          <w:sz w:val="22"/>
          <w:szCs w:val="22"/>
        </w:rPr>
      </w:pPr>
    </w:p>
    <w:p w14:paraId="29317005" w14:textId="7EBA4EAA" w:rsidR="00565F2D" w:rsidRPr="00F4718C" w:rsidRDefault="00EC6A44" w:rsidP="00F4718C">
      <w:pPr>
        <w:rPr>
          <w:b/>
          <w:iCs w:val="0"/>
          <w:sz w:val="28"/>
          <w:szCs w:val="28"/>
        </w:rPr>
      </w:pPr>
      <w:bookmarkStart w:id="30" w:name="_Toc517789293"/>
      <w:bookmarkStart w:id="31" w:name="_Toc404086612"/>
      <w:r w:rsidRPr="00F4718C">
        <w:rPr>
          <w:b/>
          <w:iCs w:val="0"/>
          <w:sz w:val="28"/>
          <w:szCs w:val="28"/>
        </w:rPr>
        <w:t>5</w:t>
      </w:r>
      <w:r w:rsidR="00565F2D" w:rsidRPr="00F4718C">
        <w:rPr>
          <w:b/>
          <w:iCs w:val="0"/>
          <w:sz w:val="28"/>
          <w:szCs w:val="28"/>
        </w:rPr>
        <w:t>.1. Maximize impact and sustainability</w:t>
      </w:r>
      <w:bookmarkEnd w:id="30"/>
      <w:r w:rsidR="00565F2D" w:rsidRPr="00F4718C">
        <w:rPr>
          <w:b/>
          <w:iCs w:val="0"/>
          <w:sz w:val="28"/>
          <w:szCs w:val="28"/>
        </w:rPr>
        <w:t xml:space="preserve"> </w:t>
      </w:r>
    </w:p>
    <w:bookmarkEnd w:id="31"/>
    <w:p w14:paraId="244D7F2A" w14:textId="77777777" w:rsidR="00F4718C" w:rsidRDefault="00565F2D" w:rsidP="00111376">
      <w:pPr>
        <w:spacing w:line="240" w:lineRule="auto"/>
        <w:jc w:val="both"/>
        <w:rPr>
          <w:lang w:val="en-GB"/>
        </w:rPr>
      </w:pPr>
      <w:r w:rsidRPr="00264F94">
        <w:rPr>
          <w:sz w:val="22"/>
          <w:szCs w:val="22"/>
          <w:lang w:val="en-GB"/>
        </w:rPr>
        <w:t xml:space="preserve">The last but not least </w:t>
      </w:r>
      <w:r w:rsidR="00082AC1">
        <w:rPr>
          <w:sz w:val="22"/>
          <w:szCs w:val="22"/>
          <w:lang w:val="en-GB"/>
        </w:rPr>
        <w:t>by influence on</w:t>
      </w:r>
      <w:r w:rsidRPr="00264F94">
        <w:rPr>
          <w:sz w:val="22"/>
          <w:szCs w:val="22"/>
          <w:lang w:val="en-GB"/>
        </w:rPr>
        <w:t xml:space="preserve"> the dissemination and exploitation activities is the maximisation of the impact and sustainability of project results. </w:t>
      </w:r>
      <w:r w:rsidR="00082AC1">
        <w:rPr>
          <w:sz w:val="22"/>
          <w:szCs w:val="22"/>
          <w:lang w:val="en-GB"/>
        </w:rPr>
        <w:t>They are</w:t>
      </w:r>
      <w:r w:rsidRPr="00264F94">
        <w:rPr>
          <w:sz w:val="22"/>
          <w:szCs w:val="22"/>
          <w:lang w:val="en-GB"/>
        </w:rPr>
        <w:t xml:space="preserve"> important to clearly identify all exploitable </w:t>
      </w:r>
      <w:r w:rsidR="00082AC1">
        <w:rPr>
          <w:sz w:val="22"/>
          <w:szCs w:val="22"/>
          <w:lang w:val="en-GB"/>
        </w:rPr>
        <w:t xml:space="preserve">results and </w:t>
      </w:r>
      <w:r w:rsidRPr="00264F94">
        <w:rPr>
          <w:sz w:val="22"/>
          <w:szCs w:val="22"/>
          <w:lang w:val="en-GB"/>
        </w:rPr>
        <w:t>outcomes</w:t>
      </w:r>
      <w:r w:rsidR="00836E91" w:rsidRPr="00264F94">
        <w:rPr>
          <w:sz w:val="22"/>
          <w:szCs w:val="22"/>
          <w:lang w:val="en-GB"/>
        </w:rPr>
        <w:t xml:space="preserve">, such as </w:t>
      </w:r>
      <w:r w:rsidRPr="00264F94">
        <w:rPr>
          <w:sz w:val="22"/>
          <w:szCs w:val="22"/>
          <w:lang w:val="en-GB"/>
        </w:rPr>
        <w:t xml:space="preserve">the development of modern </w:t>
      </w:r>
      <w:r w:rsidR="00082AC1">
        <w:rPr>
          <w:sz w:val="22"/>
          <w:szCs w:val="22"/>
          <w:lang w:val="en-GB"/>
        </w:rPr>
        <w:t xml:space="preserve">bachelor- and </w:t>
      </w:r>
      <w:r w:rsidRPr="00264F94">
        <w:rPr>
          <w:sz w:val="22"/>
          <w:szCs w:val="22"/>
          <w:lang w:val="en-GB"/>
        </w:rPr>
        <w:t xml:space="preserve">master-level programs in the field of </w:t>
      </w:r>
      <w:r w:rsidR="00082AC1">
        <w:rPr>
          <w:sz w:val="22"/>
          <w:szCs w:val="22"/>
          <w:lang w:val="en-GB"/>
        </w:rPr>
        <w:t xml:space="preserve">CPS </w:t>
      </w:r>
      <w:r w:rsidR="00D330AF">
        <w:rPr>
          <w:sz w:val="22"/>
          <w:szCs w:val="22"/>
          <w:lang w:val="en-GB"/>
        </w:rPr>
        <w:t>modelling</w:t>
      </w:r>
      <w:r w:rsidRPr="00264F94">
        <w:rPr>
          <w:sz w:val="22"/>
          <w:szCs w:val="22"/>
          <w:lang w:val="en-GB"/>
        </w:rPr>
        <w:t>, the development</w:t>
      </w:r>
      <w:r w:rsidR="00D669F0">
        <w:rPr>
          <w:sz w:val="22"/>
          <w:szCs w:val="22"/>
          <w:lang w:val="en-GB"/>
        </w:rPr>
        <w:t>/</w:t>
      </w:r>
      <w:r w:rsidRPr="00264F94">
        <w:rPr>
          <w:sz w:val="22"/>
          <w:szCs w:val="22"/>
          <w:lang w:val="en-GB"/>
        </w:rPr>
        <w:t>modernization of courses and teaching materials</w:t>
      </w:r>
      <w:r w:rsidR="00082AC1">
        <w:rPr>
          <w:sz w:val="22"/>
          <w:szCs w:val="22"/>
          <w:lang w:val="en-GB"/>
        </w:rPr>
        <w:t>/tools and ICT-based teaching/</w:t>
      </w:r>
      <w:r w:rsidR="00836E91" w:rsidRPr="00264F94">
        <w:rPr>
          <w:sz w:val="22"/>
          <w:szCs w:val="22"/>
          <w:lang w:val="en-GB"/>
        </w:rPr>
        <w:t xml:space="preserve">learning activities, </w:t>
      </w:r>
      <w:proofErr w:type="gramStart"/>
      <w:r w:rsidR="00836E91" w:rsidRPr="00264F94">
        <w:rPr>
          <w:sz w:val="22"/>
          <w:szCs w:val="22"/>
          <w:lang w:val="en-GB"/>
        </w:rPr>
        <w:t>the</w:t>
      </w:r>
      <w:proofErr w:type="gramEnd"/>
      <w:r w:rsidR="00836E91" w:rsidRPr="00264F94">
        <w:rPr>
          <w:sz w:val="22"/>
          <w:szCs w:val="22"/>
          <w:lang w:val="en-GB"/>
        </w:rPr>
        <w:t xml:space="preserve"> preparation of students </w:t>
      </w:r>
      <w:r w:rsidR="00082AC1">
        <w:rPr>
          <w:sz w:val="22"/>
          <w:szCs w:val="22"/>
          <w:lang w:val="en-GB"/>
        </w:rPr>
        <w:t xml:space="preserve">of different levels </w:t>
      </w:r>
      <w:r w:rsidR="00836E91" w:rsidRPr="00264F94">
        <w:rPr>
          <w:sz w:val="22"/>
          <w:szCs w:val="22"/>
          <w:lang w:val="en-GB"/>
        </w:rPr>
        <w:t xml:space="preserve">to compete in the </w:t>
      </w:r>
      <w:proofErr w:type="spellStart"/>
      <w:r w:rsidR="00D330AF" w:rsidRPr="00264F94">
        <w:rPr>
          <w:sz w:val="22"/>
          <w:szCs w:val="22"/>
          <w:lang w:val="en-GB"/>
        </w:rPr>
        <w:t>labor</w:t>
      </w:r>
      <w:proofErr w:type="spellEnd"/>
      <w:r w:rsidR="00836E91" w:rsidRPr="00264F94">
        <w:rPr>
          <w:sz w:val="22"/>
          <w:szCs w:val="22"/>
          <w:lang w:val="en-GB"/>
        </w:rPr>
        <w:t xml:space="preserve"> market. Through this process, the reformation</w:t>
      </w:r>
      <w:r w:rsidR="00082AC1">
        <w:rPr>
          <w:sz w:val="22"/>
          <w:szCs w:val="22"/>
          <w:lang w:val="en-GB"/>
        </w:rPr>
        <w:t>/improvement</w:t>
      </w:r>
      <w:r w:rsidR="00264F94" w:rsidRPr="00264F94">
        <w:rPr>
          <w:sz w:val="22"/>
          <w:szCs w:val="22"/>
          <w:lang w:val="en-GB"/>
        </w:rPr>
        <w:t xml:space="preserve"> of the education </w:t>
      </w:r>
      <w:r w:rsidR="00D669F0">
        <w:rPr>
          <w:sz w:val="22"/>
          <w:szCs w:val="22"/>
          <w:lang w:val="en-GB"/>
        </w:rPr>
        <w:t>institutions</w:t>
      </w:r>
      <w:r w:rsidR="00082AC1">
        <w:rPr>
          <w:sz w:val="22"/>
          <w:szCs w:val="22"/>
          <w:lang w:val="en-GB"/>
        </w:rPr>
        <w:t xml:space="preserve"> in Ukraine</w:t>
      </w:r>
      <w:r w:rsidR="00836E91" w:rsidRPr="00264F94">
        <w:rPr>
          <w:sz w:val="22"/>
          <w:szCs w:val="22"/>
          <w:lang w:val="en-GB"/>
        </w:rPr>
        <w:t xml:space="preserve"> and the implications </w:t>
      </w:r>
      <w:r w:rsidR="00082AC1">
        <w:rPr>
          <w:sz w:val="22"/>
          <w:szCs w:val="22"/>
          <w:lang w:val="en-GB"/>
        </w:rPr>
        <w:t xml:space="preserve">of this </w:t>
      </w:r>
      <w:r w:rsidR="00082AC1" w:rsidRPr="004E5647">
        <w:rPr>
          <w:sz w:val="22"/>
          <w:szCs w:val="22"/>
          <w:lang w:val="en-GB"/>
        </w:rPr>
        <w:t xml:space="preserve">process </w:t>
      </w:r>
      <w:r w:rsidR="00836E91" w:rsidRPr="004E5647">
        <w:rPr>
          <w:sz w:val="22"/>
          <w:szCs w:val="22"/>
          <w:lang w:val="en-GB"/>
        </w:rPr>
        <w:t xml:space="preserve">for the </w:t>
      </w:r>
      <w:r w:rsidR="00082AC1" w:rsidRPr="004E5647">
        <w:rPr>
          <w:sz w:val="22"/>
          <w:szCs w:val="22"/>
          <w:lang w:val="en-GB"/>
        </w:rPr>
        <w:t xml:space="preserve">Ukrainian </w:t>
      </w:r>
      <w:r w:rsidR="00836E91" w:rsidRPr="004E5647">
        <w:rPr>
          <w:sz w:val="22"/>
          <w:szCs w:val="22"/>
          <w:lang w:val="en-GB"/>
        </w:rPr>
        <w:t>educational system</w:t>
      </w:r>
      <w:r w:rsidR="00082AC1" w:rsidRPr="004E5647">
        <w:rPr>
          <w:sz w:val="22"/>
          <w:szCs w:val="22"/>
          <w:lang w:val="en-GB"/>
        </w:rPr>
        <w:t>s</w:t>
      </w:r>
      <w:r w:rsidR="00836E91" w:rsidRPr="004E5647">
        <w:rPr>
          <w:sz w:val="22"/>
          <w:szCs w:val="22"/>
          <w:lang w:val="en-GB"/>
        </w:rPr>
        <w:t xml:space="preserve"> </w:t>
      </w:r>
      <w:r w:rsidR="00D669F0">
        <w:rPr>
          <w:sz w:val="22"/>
          <w:szCs w:val="22"/>
          <w:lang w:val="en-GB"/>
        </w:rPr>
        <w:t xml:space="preserve">as a whole </w:t>
      </w:r>
      <w:r w:rsidR="00836E91" w:rsidRPr="004E5647">
        <w:rPr>
          <w:sz w:val="22"/>
          <w:szCs w:val="22"/>
          <w:lang w:val="en-GB"/>
        </w:rPr>
        <w:t xml:space="preserve">will be addressed </w:t>
      </w:r>
      <w:r w:rsidR="00D669F0">
        <w:rPr>
          <w:sz w:val="22"/>
          <w:szCs w:val="22"/>
          <w:lang w:val="en-GB"/>
        </w:rPr>
        <w:t>to</w:t>
      </w:r>
      <w:r w:rsidR="00836E91" w:rsidRPr="004E5647">
        <w:rPr>
          <w:sz w:val="22"/>
          <w:szCs w:val="22"/>
          <w:lang w:val="en-GB"/>
        </w:rPr>
        <w:t xml:space="preserve"> achieve a higher level</w:t>
      </w:r>
      <w:r w:rsidR="00264F94" w:rsidRPr="004E5647">
        <w:rPr>
          <w:sz w:val="22"/>
          <w:szCs w:val="22"/>
          <w:lang w:val="en-GB"/>
        </w:rPr>
        <w:t xml:space="preserve"> of impact and sustainability for</w:t>
      </w:r>
      <w:r w:rsidR="00836E91" w:rsidRPr="004E5647">
        <w:rPr>
          <w:sz w:val="22"/>
          <w:szCs w:val="22"/>
          <w:lang w:val="en-GB"/>
        </w:rPr>
        <w:t xml:space="preserve"> the project.</w:t>
      </w:r>
      <w:r w:rsidRPr="004E5647">
        <w:rPr>
          <w:lang w:val="en-GB"/>
        </w:rPr>
        <w:t xml:space="preserve"> </w:t>
      </w:r>
    </w:p>
    <w:p w14:paraId="1458BEBE" w14:textId="78D9CA39" w:rsidR="00FC01A5" w:rsidRPr="004E5647" w:rsidRDefault="00F4718C" w:rsidP="00111376">
      <w:pPr>
        <w:spacing w:line="240" w:lineRule="auto"/>
        <w:jc w:val="both"/>
        <w:rPr>
          <w:noProof/>
          <w:sz w:val="22"/>
          <w:szCs w:val="22"/>
        </w:rPr>
      </w:pPr>
      <w:r>
        <w:rPr>
          <w:lang w:val="en-GB"/>
        </w:rPr>
        <w:t>New</w:t>
      </w:r>
      <w:r w:rsidR="00B30F0A" w:rsidRPr="004E5647">
        <w:rPr>
          <w:sz w:val="22"/>
          <w:szCs w:val="22"/>
          <w:lang w:val="en-GB"/>
        </w:rPr>
        <w:t xml:space="preserve"> curricula</w:t>
      </w:r>
      <w:r w:rsidR="00836E91" w:rsidRPr="004E5647">
        <w:rPr>
          <w:sz w:val="22"/>
          <w:szCs w:val="22"/>
          <w:lang w:val="en-GB"/>
        </w:rPr>
        <w:t xml:space="preserve"> </w:t>
      </w:r>
      <w:r w:rsidR="00B30F0A" w:rsidRPr="004E5647">
        <w:rPr>
          <w:sz w:val="22"/>
          <w:szCs w:val="22"/>
          <w:lang w:val="en-GB"/>
        </w:rPr>
        <w:t xml:space="preserve">on CPS </w:t>
      </w:r>
      <w:r w:rsidR="00D330AF" w:rsidRPr="004E5647">
        <w:rPr>
          <w:sz w:val="22"/>
          <w:szCs w:val="22"/>
          <w:lang w:val="en-GB"/>
        </w:rPr>
        <w:t>modelling</w:t>
      </w:r>
      <w:r w:rsidR="00836E91" w:rsidRPr="004E5647">
        <w:rPr>
          <w:sz w:val="22"/>
          <w:szCs w:val="22"/>
          <w:lang w:val="en-GB"/>
        </w:rPr>
        <w:t xml:space="preserve"> will also be developed. </w:t>
      </w:r>
      <w:r w:rsidR="00836E91" w:rsidRPr="00F4718C">
        <w:rPr>
          <w:noProof/>
          <w:color w:val="FF0000"/>
          <w:sz w:val="22"/>
          <w:szCs w:val="22"/>
        </w:rPr>
        <w:t>The</w:t>
      </w:r>
      <w:r w:rsidR="00B30F0A" w:rsidRPr="00F4718C">
        <w:rPr>
          <w:noProof/>
          <w:color w:val="FF0000"/>
          <w:sz w:val="22"/>
          <w:szCs w:val="22"/>
        </w:rPr>
        <w:t>se</w:t>
      </w:r>
      <w:r w:rsidR="00836E91" w:rsidRPr="00F4718C">
        <w:rPr>
          <w:noProof/>
          <w:color w:val="FF0000"/>
          <w:sz w:val="22"/>
          <w:szCs w:val="22"/>
        </w:rPr>
        <w:t xml:space="preserve"> programs </w:t>
      </w:r>
      <w:r w:rsidR="00082AC1" w:rsidRPr="00F4718C">
        <w:rPr>
          <w:noProof/>
          <w:color w:val="FF0000"/>
          <w:sz w:val="22"/>
          <w:szCs w:val="22"/>
        </w:rPr>
        <w:t xml:space="preserve">will be approved by </w:t>
      </w:r>
      <w:r w:rsidRPr="00F4718C">
        <w:rPr>
          <w:noProof/>
          <w:color w:val="FF0000"/>
          <w:sz w:val="22"/>
          <w:szCs w:val="22"/>
        </w:rPr>
        <w:t>educational government bodies of Ukraine and</w:t>
      </w:r>
      <w:r w:rsidR="00082AC1" w:rsidRPr="00F4718C">
        <w:rPr>
          <w:noProof/>
          <w:color w:val="FF0000"/>
          <w:sz w:val="22"/>
          <w:szCs w:val="22"/>
        </w:rPr>
        <w:t xml:space="preserve"> Universities</w:t>
      </w:r>
      <w:r w:rsidR="00261356" w:rsidRPr="00F4718C">
        <w:rPr>
          <w:noProof/>
          <w:color w:val="FF0000"/>
          <w:sz w:val="22"/>
          <w:szCs w:val="22"/>
        </w:rPr>
        <w:t>`</w:t>
      </w:r>
      <w:r w:rsidR="00B30F0A" w:rsidRPr="00F4718C">
        <w:rPr>
          <w:noProof/>
          <w:color w:val="FF0000"/>
          <w:sz w:val="22"/>
          <w:szCs w:val="22"/>
        </w:rPr>
        <w:t xml:space="preserve"> authorities</w:t>
      </w:r>
      <w:r w:rsidR="00836E91" w:rsidRPr="00F4718C">
        <w:rPr>
          <w:noProof/>
          <w:color w:val="FF0000"/>
          <w:sz w:val="22"/>
          <w:szCs w:val="22"/>
        </w:rPr>
        <w:t xml:space="preserve"> </w:t>
      </w:r>
      <w:r w:rsidR="00082AC1" w:rsidRPr="00F4718C">
        <w:rPr>
          <w:noProof/>
          <w:color w:val="FF0000"/>
          <w:sz w:val="22"/>
          <w:szCs w:val="22"/>
        </w:rPr>
        <w:t>during</w:t>
      </w:r>
      <w:r w:rsidR="00836E91" w:rsidRPr="00F4718C">
        <w:rPr>
          <w:noProof/>
          <w:color w:val="FF0000"/>
          <w:sz w:val="22"/>
          <w:szCs w:val="22"/>
        </w:rPr>
        <w:t xml:space="preserve"> the </w:t>
      </w:r>
      <w:r w:rsidRPr="00F4718C">
        <w:rPr>
          <w:noProof/>
          <w:color w:val="FF0000"/>
          <w:sz w:val="22"/>
          <w:szCs w:val="22"/>
        </w:rPr>
        <w:t xml:space="preserve">third </w:t>
      </w:r>
      <w:r w:rsidR="00836E91" w:rsidRPr="00F4718C">
        <w:rPr>
          <w:noProof/>
          <w:color w:val="FF0000"/>
          <w:sz w:val="22"/>
          <w:szCs w:val="22"/>
        </w:rPr>
        <w:t>year of the project</w:t>
      </w:r>
      <w:r w:rsidR="00836E91" w:rsidRPr="004E5647">
        <w:rPr>
          <w:sz w:val="22"/>
          <w:szCs w:val="22"/>
          <w:lang w:val="en-GB"/>
        </w:rPr>
        <w:t xml:space="preserve">. </w:t>
      </w:r>
      <w:r w:rsidR="00836E91" w:rsidRPr="004E5647">
        <w:rPr>
          <w:noProof/>
          <w:sz w:val="22"/>
          <w:szCs w:val="22"/>
        </w:rPr>
        <w:t>In the second year of the project</w:t>
      </w:r>
      <w:r w:rsidR="00264F94" w:rsidRPr="004E5647">
        <w:rPr>
          <w:noProof/>
          <w:sz w:val="22"/>
          <w:szCs w:val="22"/>
        </w:rPr>
        <w:t>,</w:t>
      </w:r>
      <w:r w:rsidR="00836E91" w:rsidRPr="004E5647">
        <w:rPr>
          <w:noProof/>
          <w:sz w:val="22"/>
          <w:szCs w:val="22"/>
        </w:rPr>
        <w:t xml:space="preserve"> study programs, as well as sets of curricula subjects (special courses</w:t>
      </w:r>
      <w:r w:rsidR="00082AC1" w:rsidRPr="004E5647">
        <w:rPr>
          <w:noProof/>
          <w:sz w:val="22"/>
          <w:szCs w:val="22"/>
        </w:rPr>
        <w:t xml:space="preserve"> and laboratory practices</w:t>
      </w:r>
      <w:r w:rsidR="00836E91" w:rsidRPr="004E5647">
        <w:rPr>
          <w:noProof/>
          <w:sz w:val="22"/>
          <w:szCs w:val="22"/>
        </w:rPr>
        <w:t xml:space="preserve">) for each of the universities will be developed on the basis of the approved </w:t>
      </w:r>
      <w:r w:rsidR="00261356">
        <w:rPr>
          <w:noProof/>
          <w:sz w:val="22"/>
          <w:szCs w:val="22"/>
        </w:rPr>
        <w:t>m</w:t>
      </w:r>
      <w:r w:rsidR="00836E91" w:rsidRPr="004E5647">
        <w:rPr>
          <w:noProof/>
          <w:sz w:val="22"/>
          <w:szCs w:val="22"/>
        </w:rPr>
        <w:t xml:space="preserve">odel (standard) educational programs. </w:t>
      </w:r>
    </w:p>
    <w:p w14:paraId="68A32B62" w14:textId="173C8458" w:rsidR="00A24959" w:rsidRDefault="00836E91" w:rsidP="00111376">
      <w:pPr>
        <w:spacing w:line="240" w:lineRule="auto"/>
        <w:jc w:val="both"/>
        <w:rPr>
          <w:lang w:val="en-GB"/>
        </w:rPr>
      </w:pPr>
      <w:r w:rsidRPr="004E5647">
        <w:rPr>
          <w:noProof/>
          <w:sz w:val="22"/>
          <w:szCs w:val="22"/>
        </w:rPr>
        <w:t>All these actions and initiatives will be promoted to maximize the impact an</w:t>
      </w:r>
      <w:r w:rsidR="00264F94" w:rsidRPr="004E5647">
        <w:rPr>
          <w:noProof/>
          <w:sz w:val="22"/>
          <w:szCs w:val="22"/>
        </w:rPr>
        <w:t xml:space="preserve">d sustainability of the project. </w:t>
      </w:r>
      <w:r w:rsidRPr="004E5647">
        <w:rPr>
          <w:noProof/>
          <w:sz w:val="22"/>
          <w:szCs w:val="22"/>
        </w:rPr>
        <w:t>Compatible standard study programmes</w:t>
      </w:r>
      <w:r w:rsidR="00264F94" w:rsidRPr="004E5647">
        <w:rPr>
          <w:noProof/>
          <w:sz w:val="22"/>
          <w:szCs w:val="22"/>
        </w:rPr>
        <w:t xml:space="preserve"> (</w:t>
      </w:r>
      <w:r w:rsidRPr="004E5647">
        <w:rPr>
          <w:noProof/>
          <w:sz w:val="22"/>
          <w:szCs w:val="22"/>
        </w:rPr>
        <w:t>including lecture courses, laboratory classes and appro</w:t>
      </w:r>
      <w:r w:rsidR="00264F94" w:rsidRPr="004E5647">
        <w:rPr>
          <w:noProof/>
          <w:sz w:val="22"/>
          <w:szCs w:val="22"/>
        </w:rPr>
        <w:t>priated didactic materials</w:t>
      </w:r>
      <w:r w:rsidR="00082AC1" w:rsidRPr="004E5647">
        <w:rPr>
          <w:noProof/>
          <w:sz w:val="22"/>
          <w:szCs w:val="22"/>
        </w:rPr>
        <w:t xml:space="preserve"> and tools</w:t>
      </w:r>
      <w:r w:rsidR="00264F94" w:rsidRPr="004E5647">
        <w:rPr>
          <w:noProof/>
          <w:sz w:val="22"/>
          <w:szCs w:val="22"/>
        </w:rPr>
        <w:t xml:space="preserve">) </w:t>
      </w:r>
      <w:r w:rsidRPr="004E5647">
        <w:rPr>
          <w:noProof/>
          <w:sz w:val="22"/>
          <w:szCs w:val="22"/>
        </w:rPr>
        <w:t xml:space="preserve">will be developed </w:t>
      </w:r>
      <w:r w:rsidRPr="00F4718C">
        <w:rPr>
          <w:noProof/>
          <w:color w:val="FF0000"/>
          <w:sz w:val="22"/>
          <w:szCs w:val="22"/>
        </w:rPr>
        <w:t>in English</w:t>
      </w:r>
      <w:r w:rsidR="00082AC1" w:rsidRPr="00F4718C">
        <w:rPr>
          <w:noProof/>
          <w:color w:val="FF0000"/>
          <w:sz w:val="22"/>
          <w:szCs w:val="22"/>
        </w:rPr>
        <w:t xml:space="preserve"> and </w:t>
      </w:r>
      <w:r w:rsidR="00F4718C" w:rsidRPr="00F4718C">
        <w:rPr>
          <w:noProof/>
          <w:color w:val="FF0000"/>
          <w:sz w:val="22"/>
          <w:szCs w:val="22"/>
        </w:rPr>
        <w:t>Ukrainian</w:t>
      </w:r>
      <w:r w:rsidR="00082AC1" w:rsidRPr="004E5647">
        <w:rPr>
          <w:noProof/>
          <w:sz w:val="22"/>
          <w:szCs w:val="22"/>
        </w:rPr>
        <w:t>. The teaching/learning materials described in s</w:t>
      </w:r>
      <w:r w:rsidRPr="004E5647">
        <w:rPr>
          <w:noProof/>
          <w:sz w:val="22"/>
          <w:szCs w:val="22"/>
        </w:rPr>
        <w:t xml:space="preserve">tudy programs </w:t>
      </w:r>
      <w:r w:rsidR="00082AC1" w:rsidRPr="004E5647">
        <w:rPr>
          <w:noProof/>
          <w:sz w:val="22"/>
          <w:szCs w:val="22"/>
        </w:rPr>
        <w:t xml:space="preserve">of </w:t>
      </w:r>
      <w:r w:rsidRPr="004E5647">
        <w:rPr>
          <w:noProof/>
          <w:sz w:val="22"/>
          <w:szCs w:val="22"/>
        </w:rPr>
        <w:t>courses</w:t>
      </w:r>
      <w:r w:rsidR="00082AC1" w:rsidRPr="004E5647">
        <w:rPr>
          <w:noProof/>
          <w:sz w:val="22"/>
          <w:szCs w:val="22"/>
        </w:rPr>
        <w:t xml:space="preserve"> and laboratory practices</w:t>
      </w:r>
      <w:r w:rsidRPr="004E5647">
        <w:rPr>
          <w:noProof/>
          <w:sz w:val="22"/>
          <w:szCs w:val="22"/>
        </w:rPr>
        <w:t xml:space="preserve"> will be </w:t>
      </w:r>
      <w:r w:rsidR="00082AC1" w:rsidRPr="004E5647">
        <w:rPr>
          <w:noProof/>
          <w:sz w:val="22"/>
          <w:szCs w:val="22"/>
        </w:rPr>
        <w:t>distributed by 9</w:t>
      </w:r>
      <w:r w:rsidRPr="004E5647">
        <w:rPr>
          <w:noProof/>
          <w:sz w:val="22"/>
          <w:szCs w:val="22"/>
        </w:rPr>
        <w:t xml:space="preserve"> e</w:t>
      </w:r>
      <w:r w:rsidRPr="00264F94">
        <w:rPr>
          <w:noProof/>
          <w:sz w:val="22"/>
          <w:szCs w:val="22"/>
        </w:rPr>
        <w:t>-books</w:t>
      </w:r>
      <w:r w:rsidR="00264F94" w:rsidRPr="00264F94">
        <w:rPr>
          <w:noProof/>
          <w:sz w:val="22"/>
          <w:szCs w:val="22"/>
        </w:rPr>
        <w:t xml:space="preserve">. </w:t>
      </w:r>
      <w:r w:rsidR="00264F94" w:rsidRPr="00264F94">
        <w:rPr>
          <w:sz w:val="22"/>
          <w:szCs w:val="22"/>
          <w:lang w:val="en-GB"/>
        </w:rPr>
        <w:t xml:space="preserve">The overall objective of the exploitation strategy of the project will be that the consortium partners </w:t>
      </w:r>
      <w:r w:rsidR="00082AC1">
        <w:rPr>
          <w:sz w:val="22"/>
          <w:szCs w:val="22"/>
          <w:lang w:val="en-GB"/>
        </w:rPr>
        <w:t>(</w:t>
      </w:r>
      <w:r w:rsidR="00264F94" w:rsidRPr="00264F94">
        <w:rPr>
          <w:sz w:val="22"/>
          <w:szCs w:val="22"/>
          <w:lang w:val="en-GB"/>
        </w:rPr>
        <w:t>the participating academic institutions</w:t>
      </w:r>
      <w:r w:rsidR="00082AC1">
        <w:rPr>
          <w:sz w:val="22"/>
          <w:szCs w:val="22"/>
          <w:lang w:val="en-GB"/>
        </w:rPr>
        <w:t>)</w:t>
      </w:r>
      <w:r w:rsidR="00264F94" w:rsidRPr="00264F94">
        <w:rPr>
          <w:sz w:val="22"/>
          <w:szCs w:val="22"/>
          <w:lang w:val="en-GB"/>
        </w:rPr>
        <w:t xml:space="preserve"> collaboratively exploit the </w:t>
      </w:r>
      <w:r w:rsidR="00082AC1">
        <w:rPr>
          <w:sz w:val="22"/>
          <w:szCs w:val="22"/>
          <w:lang w:val="en-GB"/>
        </w:rPr>
        <w:t xml:space="preserve">results and </w:t>
      </w:r>
      <w:r w:rsidR="00264F94" w:rsidRPr="00264F94">
        <w:rPr>
          <w:sz w:val="22"/>
          <w:szCs w:val="22"/>
          <w:lang w:val="en-GB"/>
        </w:rPr>
        <w:t>outcomes and reach out to both the education and indust</w:t>
      </w:r>
      <w:r w:rsidR="00082AC1">
        <w:rPr>
          <w:sz w:val="22"/>
          <w:szCs w:val="22"/>
          <w:lang w:val="en-GB"/>
        </w:rPr>
        <w:t>rial</w:t>
      </w:r>
      <w:r w:rsidR="00264F94" w:rsidRPr="00264F94">
        <w:rPr>
          <w:sz w:val="22"/>
          <w:szCs w:val="22"/>
          <w:lang w:val="en-GB"/>
        </w:rPr>
        <w:t xml:space="preserve"> sectors to ensure high impact and visibility of the project results.</w:t>
      </w:r>
      <w:r w:rsidR="00264F94">
        <w:rPr>
          <w:lang w:val="en-GB"/>
        </w:rPr>
        <w:t xml:space="preserve"> </w:t>
      </w:r>
    </w:p>
    <w:p w14:paraId="5B726700" w14:textId="77777777" w:rsidR="0071677C" w:rsidRDefault="0071677C" w:rsidP="00111376">
      <w:pPr>
        <w:spacing w:line="240" w:lineRule="auto"/>
        <w:jc w:val="both"/>
        <w:rPr>
          <w:lang w:val="en-GB"/>
        </w:rPr>
      </w:pPr>
    </w:p>
    <w:p w14:paraId="56C44EF4" w14:textId="02CF2A57" w:rsidR="00452A39" w:rsidRPr="00AF33A5" w:rsidRDefault="00EC6A44" w:rsidP="00AF33A5">
      <w:pPr>
        <w:rPr>
          <w:b/>
          <w:iCs w:val="0"/>
          <w:sz w:val="28"/>
          <w:szCs w:val="28"/>
        </w:rPr>
      </w:pPr>
      <w:bookmarkStart w:id="32" w:name="_Toc517789294"/>
      <w:r w:rsidRPr="00AF33A5">
        <w:rPr>
          <w:b/>
          <w:iCs w:val="0"/>
          <w:sz w:val="28"/>
          <w:szCs w:val="28"/>
        </w:rPr>
        <w:t>6</w:t>
      </w:r>
      <w:r w:rsidR="001C6D35" w:rsidRPr="00AF33A5">
        <w:rPr>
          <w:b/>
          <w:iCs w:val="0"/>
          <w:sz w:val="28"/>
          <w:szCs w:val="28"/>
        </w:rPr>
        <w:t xml:space="preserve">. </w:t>
      </w:r>
      <w:r w:rsidR="00452A39" w:rsidRPr="00AF33A5">
        <w:rPr>
          <w:b/>
          <w:iCs w:val="0"/>
          <w:sz w:val="28"/>
          <w:szCs w:val="28"/>
        </w:rPr>
        <w:t xml:space="preserve">Description of </w:t>
      </w:r>
      <w:r w:rsidR="00F26AE3" w:rsidRPr="00AF33A5">
        <w:rPr>
          <w:b/>
          <w:iCs w:val="0"/>
          <w:sz w:val="28"/>
          <w:szCs w:val="28"/>
        </w:rPr>
        <w:t>Partner Involvement in Dissemi</w:t>
      </w:r>
      <w:r w:rsidR="00F66ABE" w:rsidRPr="00AF33A5">
        <w:rPr>
          <w:b/>
          <w:iCs w:val="0"/>
          <w:sz w:val="28"/>
          <w:szCs w:val="28"/>
        </w:rPr>
        <w:t xml:space="preserve">nation and Exploitation </w:t>
      </w:r>
      <w:r w:rsidR="00F26AE3" w:rsidRPr="00AF33A5">
        <w:rPr>
          <w:b/>
          <w:iCs w:val="0"/>
          <w:sz w:val="28"/>
          <w:szCs w:val="28"/>
        </w:rPr>
        <w:t>Activities</w:t>
      </w:r>
      <w:bookmarkEnd w:id="32"/>
    </w:p>
    <w:p w14:paraId="4415C640" w14:textId="74CB5E74" w:rsidR="001E2D16" w:rsidRDefault="00F26AE3" w:rsidP="00111376">
      <w:pPr>
        <w:spacing w:line="240" w:lineRule="auto"/>
        <w:jc w:val="both"/>
        <w:rPr>
          <w:sz w:val="22"/>
          <w:szCs w:val="22"/>
        </w:rPr>
      </w:pPr>
      <w:r>
        <w:rPr>
          <w:sz w:val="22"/>
          <w:szCs w:val="22"/>
        </w:rPr>
        <w:t xml:space="preserve">Consortium partners have a rich and diverse experience in delivering EU projects and in building </w:t>
      </w:r>
      <w:r w:rsidR="001C6D35">
        <w:rPr>
          <w:sz w:val="22"/>
          <w:szCs w:val="22"/>
        </w:rPr>
        <w:t xml:space="preserve">the </w:t>
      </w:r>
      <w:r>
        <w:rPr>
          <w:sz w:val="22"/>
          <w:szCs w:val="22"/>
        </w:rPr>
        <w:t xml:space="preserve">effective dissemination and exploitation networks </w:t>
      </w:r>
      <w:r w:rsidR="001C6D35">
        <w:rPr>
          <w:sz w:val="22"/>
          <w:szCs w:val="22"/>
        </w:rPr>
        <w:t xml:space="preserve">in </w:t>
      </w:r>
      <w:r>
        <w:rPr>
          <w:sz w:val="22"/>
          <w:szCs w:val="22"/>
        </w:rPr>
        <w:t>order to reach</w:t>
      </w:r>
      <w:r w:rsidR="001C6D35">
        <w:rPr>
          <w:sz w:val="22"/>
          <w:szCs w:val="22"/>
        </w:rPr>
        <w:t xml:space="preserve"> the declared goals, objectives and outcomes be the</w:t>
      </w:r>
      <w:r>
        <w:rPr>
          <w:sz w:val="22"/>
          <w:szCs w:val="22"/>
        </w:rPr>
        <w:t xml:space="preserve"> interested education, industry and other related stakeholders. Consortium </w:t>
      </w:r>
      <w:r w:rsidR="001C6D35">
        <w:rPr>
          <w:sz w:val="22"/>
          <w:szCs w:val="22"/>
        </w:rPr>
        <w:t xml:space="preserve">of all </w:t>
      </w:r>
      <w:r w:rsidR="00AF33A5" w:rsidRPr="00AF33A5">
        <w:rPr>
          <w:color w:val="FF0000"/>
          <w:sz w:val="22"/>
          <w:szCs w:val="22"/>
          <w:lang w:val="uk-UA"/>
        </w:rPr>
        <w:t>9</w:t>
      </w:r>
      <w:r w:rsidR="001C6D35" w:rsidRPr="00AF33A5">
        <w:rPr>
          <w:color w:val="FF0000"/>
          <w:sz w:val="22"/>
          <w:szCs w:val="22"/>
        </w:rPr>
        <w:t xml:space="preserve"> </w:t>
      </w:r>
      <w:r>
        <w:rPr>
          <w:sz w:val="22"/>
          <w:szCs w:val="22"/>
        </w:rPr>
        <w:t>partners will be involved in the multiple dissemination and exploitation activities that will be undertaken throughout the d</w:t>
      </w:r>
      <w:r w:rsidR="005A50A9">
        <w:rPr>
          <w:sz w:val="22"/>
          <w:szCs w:val="22"/>
        </w:rPr>
        <w:t>uration of the project</w:t>
      </w:r>
      <w:r w:rsidR="001C6D35">
        <w:rPr>
          <w:sz w:val="22"/>
          <w:szCs w:val="22"/>
        </w:rPr>
        <w:t xml:space="preserve"> and beyond</w:t>
      </w:r>
      <w:r w:rsidR="005A50A9">
        <w:rPr>
          <w:sz w:val="22"/>
          <w:szCs w:val="22"/>
        </w:rPr>
        <w:t xml:space="preserve">. </w:t>
      </w:r>
      <w:proofErr w:type="spellStart"/>
      <w:r w:rsidR="00AF33A5" w:rsidRPr="00AF33A5">
        <w:rPr>
          <w:color w:val="FF0000"/>
          <w:sz w:val="22"/>
          <w:szCs w:val="22"/>
        </w:rPr>
        <w:t>Kryvyi</w:t>
      </w:r>
      <w:proofErr w:type="spellEnd"/>
      <w:r w:rsidR="00AF33A5" w:rsidRPr="00AF33A5">
        <w:rPr>
          <w:color w:val="FF0000"/>
          <w:sz w:val="22"/>
          <w:szCs w:val="22"/>
        </w:rPr>
        <w:t xml:space="preserve"> </w:t>
      </w:r>
      <w:proofErr w:type="spellStart"/>
      <w:r w:rsidR="00AF33A5" w:rsidRPr="00AF33A5">
        <w:rPr>
          <w:color w:val="FF0000"/>
          <w:sz w:val="22"/>
          <w:szCs w:val="22"/>
        </w:rPr>
        <w:t>Rih</w:t>
      </w:r>
      <w:proofErr w:type="spellEnd"/>
      <w:r w:rsidR="00AF33A5" w:rsidRPr="00AF33A5">
        <w:rPr>
          <w:color w:val="FF0000"/>
          <w:sz w:val="22"/>
          <w:szCs w:val="22"/>
        </w:rPr>
        <w:t xml:space="preserve"> National University</w:t>
      </w:r>
      <w:r w:rsidR="005A50A9" w:rsidRPr="00AF33A5">
        <w:rPr>
          <w:color w:val="FF0000"/>
          <w:sz w:val="22"/>
          <w:szCs w:val="22"/>
        </w:rPr>
        <w:t xml:space="preserve"> </w:t>
      </w:r>
      <w:r w:rsidR="005A50A9">
        <w:rPr>
          <w:sz w:val="22"/>
          <w:szCs w:val="22"/>
        </w:rPr>
        <w:t xml:space="preserve">will lead consortium partners in ensuring that all dissemination and exploitation activities are delivered on time and have a </w:t>
      </w:r>
      <w:r w:rsidR="005A50A9">
        <w:rPr>
          <w:sz w:val="22"/>
          <w:szCs w:val="22"/>
        </w:rPr>
        <w:lastRenderedPageBreak/>
        <w:t>h</w:t>
      </w:r>
      <w:r w:rsidR="001C6D35">
        <w:rPr>
          <w:sz w:val="22"/>
          <w:szCs w:val="22"/>
        </w:rPr>
        <w:t>igh impact within the Ukraine</w:t>
      </w:r>
      <w:r w:rsidR="005A50A9">
        <w:rPr>
          <w:sz w:val="22"/>
          <w:szCs w:val="22"/>
        </w:rPr>
        <w:t xml:space="preserve"> and broader EU community. Some of the activities that consortium partners will undertake include:</w:t>
      </w:r>
    </w:p>
    <w:p w14:paraId="12635667" w14:textId="5B90952D" w:rsidR="00F26AE3" w:rsidRPr="00F26AE3" w:rsidRDefault="00F26AE3" w:rsidP="00111376">
      <w:pPr>
        <w:pStyle w:val="a"/>
        <w:numPr>
          <w:ilvl w:val="0"/>
          <w:numId w:val="8"/>
        </w:numPr>
        <w:spacing w:line="240" w:lineRule="auto"/>
        <w:ind w:left="426"/>
        <w:jc w:val="both"/>
        <w:rPr>
          <w:szCs w:val="22"/>
        </w:rPr>
      </w:pPr>
      <w:r w:rsidRPr="00F26AE3">
        <w:rPr>
          <w:szCs w:val="22"/>
          <w:lang w:val="en-GB"/>
        </w:rPr>
        <w:t xml:space="preserve">Press conferences, press releases, leaflets, posters, </w:t>
      </w:r>
      <w:r w:rsidR="001C6D35">
        <w:rPr>
          <w:szCs w:val="22"/>
          <w:lang w:val="en-GB"/>
        </w:rPr>
        <w:t>information</w:t>
      </w:r>
      <w:r w:rsidR="001C6D35" w:rsidRPr="001C6D35">
        <w:rPr>
          <w:szCs w:val="22"/>
          <w:lang w:val="en-GB"/>
        </w:rPr>
        <w:t xml:space="preserve"> </w:t>
      </w:r>
      <w:r w:rsidR="001C6D35">
        <w:rPr>
          <w:szCs w:val="22"/>
          <w:lang w:val="en-GB"/>
        </w:rPr>
        <w:t>in TV,</w:t>
      </w:r>
      <w:r w:rsidR="001C6D35" w:rsidRPr="00F26AE3">
        <w:rPr>
          <w:szCs w:val="22"/>
          <w:lang w:val="en-GB"/>
        </w:rPr>
        <w:t xml:space="preserve"> radio</w:t>
      </w:r>
      <w:r w:rsidR="001C6D35">
        <w:rPr>
          <w:szCs w:val="22"/>
          <w:lang w:val="en-GB"/>
        </w:rPr>
        <w:t xml:space="preserve"> and</w:t>
      </w:r>
      <w:r w:rsidRPr="00F26AE3">
        <w:rPr>
          <w:szCs w:val="22"/>
          <w:lang w:val="en-GB"/>
        </w:rPr>
        <w:t xml:space="preserve"> social media, </w:t>
      </w:r>
      <w:r w:rsidR="001C6D35">
        <w:rPr>
          <w:szCs w:val="22"/>
          <w:lang w:val="en-GB"/>
        </w:rPr>
        <w:t xml:space="preserve">as well as </w:t>
      </w:r>
      <w:r w:rsidRPr="00F26AE3">
        <w:rPr>
          <w:szCs w:val="22"/>
          <w:lang w:val="en-GB"/>
        </w:rPr>
        <w:t>project logo</w:t>
      </w:r>
    </w:p>
    <w:p w14:paraId="07F65608" w14:textId="0BCF6139" w:rsidR="00F26AE3" w:rsidRPr="00F26AE3" w:rsidRDefault="001C6D35" w:rsidP="00111376">
      <w:pPr>
        <w:pStyle w:val="a"/>
        <w:numPr>
          <w:ilvl w:val="0"/>
          <w:numId w:val="8"/>
        </w:numPr>
        <w:spacing w:line="240" w:lineRule="auto"/>
        <w:ind w:left="426"/>
        <w:jc w:val="both"/>
        <w:rPr>
          <w:szCs w:val="22"/>
        </w:rPr>
      </w:pPr>
      <w:r>
        <w:rPr>
          <w:szCs w:val="22"/>
          <w:lang w:val="en-GB"/>
        </w:rPr>
        <w:t>Project website design/</w:t>
      </w:r>
      <w:r w:rsidR="00F26AE3" w:rsidRPr="00F26AE3">
        <w:rPr>
          <w:szCs w:val="22"/>
          <w:lang w:val="en-GB"/>
        </w:rPr>
        <w:t xml:space="preserve">development and </w:t>
      </w:r>
      <w:r>
        <w:rPr>
          <w:szCs w:val="22"/>
          <w:lang w:val="en-GB"/>
        </w:rPr>
        <w:t xml:space="preserve">its </w:t>
      </w:r>
      <w:r w:rsidR="00F26AE3" w:rsidRPr="00F26AE3">
        <w:rPr>
          <w:szCs w:val="22"/>
          <w:lang w:val="en-GB"/>
        </w:rPr>
        <w:t>regular updating by information</w:t>
      </w:r>
      <w:r w:rsidRPr="001C6D35">
        <w:rPr>
          <w:szCs w:val="22"/>
          <w:lang w:val="en-GB"/>
        </w:rPr>
        <w:t xml:space="preserve"> </w:t>
      </w:r>
      <w:r>
        <w:rPr>
          <w:szCs w:val="22"/>
          <w:lang w:val="en-GB"/>
        </w:rPr>
        <w:t xml:space="preserve">on </w:t>
      </w:r>
      <w:r w:rsidRPr="00F26AE3">
        <w:rPr>
          <w:szCs w:val="22"/>
          <w:lang w:val="en-GB"/>
        </w:rPr>
        <w:t>dissemination</w:t>
      </w:r>
      <w:r>
        <w:rPr>
          <w:szCs w:val="22"/>
          <w:lang w:val="en-GB"/>
        </w:rPr>
        <w:t xml:space="preserve"> and a course of the project implementation</w:t>
      </w:r>
    </w:p>
    <w:p w14:paraId="104F359E" w14:textId="38F37A2F" w:rsidR="00F26AE3" w:rsidRPr="00F26AE3" w:rsidRDefault="00F26AE3" w:rsidP="00111376">
      <w:pPr>
        <w:pStyle w:val="a"/>
        <w:numPr>
          <w:ilvl w:val="0"/>
          <w:numId w:val="8"/>
        </w:numPr>
        <w:spacing w:line="240" w:lineRule="auto"/>
        <w:ind w:left="426"/>
        <w:jc w:val="both"/>
        <w:rPr>
          <w:szCs w:val="22"/>
        </w:rPr>
      </w:pPr>
      <w:r w:rsidRPr="00F26AE3">
        <w:rPr>
          <w:szCs w:val="22"/>
          <w:lang w:val="en-GB"/>
        </w:rPr>
        <w:t>Seminar</w:t>
      </w:r>
      <w:r w:rsidR="001C6D35">
        <w:rPr>
          <w:szCs w:val="22"/>
          <w:lang w:val="en-GB"/>
        </w:rPr>
        <w:t>s/workshops</w:t>
      </w:r>
      <w:r w:rsidRPr="00F26AE3">
        <w:rPr>
          <w:szCs w:val="22"/>
          <w:lang w:val="en-GB"/>
        </w:rPr>
        <w:t xml:space="preserve"> </w:t>
      </w:r>
      <w:r w:rsidR="001C6D35">
        <w:rPr>
          <w:szCs w:val="22"/>
          <w:lang w:val="en-GB"/>
        </w:rPr>
        <w:t xml:space="preserve">for stakeholders </w:t>
      </w:r>
    </w:p>
    <w:p w14:paraId="49C8B787" w14:textId="77777777" w:rsidR="00F26AE3" w:rsidRPr="00F26AE3" w:rsidRDefault="00F26AE3" w:rsidP="00111376">
      <w:pPr>
        <w:pStyle w:val="a"/>
        <w:numPr>
          <w:ilvl w:val="0"/>
          <w:numId w:val="8"/>
        </w:numPr>
        <w:spacing w:line="240" w:lineRule="auto"/>
        <w:ind w:left="426"/>
        <w:jc w:val="both"/>
        <w:rPr>
          <w:szCs w:val="22"/>
        </w:rPr>
      </w:pPr>
      <w:r w:rsidRPr="00F26AE3">
        <w:rPr>
          <w:szCs w:val="22"/>
          <w:lang w:val="en-GB"/>
        </w:rPr>
        <w:t>Information sessions</w:t>
      </w:r>
    </w:p>
    <w:p w14:paraId="34359AAC" w14:textId="77777777" w:rsidR="00F26AE3" w:rsidRPr="00F26AE3" w:rsidRDefault="00F26AE3" w:rsidP="00111376">
      <w:pPr>
        <w:pStyle w:val="a"/>
        <w:numPr>
          <w:ilvl w:val="0"/>
          <w:numId w:val="8"/>
        </w:numPr>
        <w:spacing w:line="240" w:lineRule="auto"/>
        <w:ind w:left="426"/>
        <w:jc w:val="both"/>
        <w:rPr>
          <w:szCs w:val="22"/>
        </w:rPr>
      </w:pPr>
      <w:r w:rsidRPr="00F26AE3">
        <w:rPr>
          <w:szCs w:val="22"/>
          <w:lang w:val="en-GB"/>
        </w:rPr>
        <w:t>Final conference</w:t>
      </w:r>
    </w:p>
    <w:p w14:paraId="077B9027" w14:textId="77777777" w:rsidR="00F26AE3" w:rsidRPr="00F26AE3" w:rsidRDefault="00F26AE3" w:rsidP="00111376">
      <w:pPr>
        <w:pStyle w:val="a"/>
        <w:numPr>
          <w:ilvl w:val="0"/>
          <w:numId w:val="8"/>
        </w:numPr>
        <w:spacing w:line="240" w:lineRule="auto"/>
        <w:ind w:left="426"/>
        <w:jc w:val="both"/>
        <w:rPr>
          <w:szCs w:val="22"/>
        </w:rPr>
      </w:pPr>
      <w:r w:rsidRPr="00F26AE3">
        <w:rPr>
          <w:szCs w:val="22"/>
          <w:lang w:val="en-GB"/>
        </w:rPr>
        <w:t>Double-sided agreements</w:t>
      </w:r>
    </w:p>
    <w:p w14:paraId="2A55EF94" w14:textId="5B86082E" w:rsidR="00F26AE3" w:rsidRPr="00F26AE3" w:rsidRDefault="00F26AE3" w:rsidP="00111376">
      <w:pPr>
        <w:pStyle w:val="a"/>
        <w:numPr>
          <w:ilvl w:val="0"/>
          <w:numId w:val="8"/>
        </w:numPr>
        <w:spacing w:line="240" w:lineRule="auto"/>
        <w:ind w:left="426"/>
        <w:jc w:val="both"/>
        <w:rPr>
          <w:szCs w:val="22"/>
        </w:rPr>
      </w:pPr>
      <w:r w:rsidRPr="00F26AE3">
        <w:rPr>
          <w:szCs w:val="22"/>
          <w:lang w:val="en-GB"/>
        </w:rPr>
        <w:t xml:space="preserve">Preparation </w:t>
      </w:r>
      <w:r w:rsidR="0043227E">
        <w:rPr>
          <w:szCs w:val="22"/>
          <w:lang w:val="en-GB"/>
        </w:rPr>
        <w:t>for</w:t>
      </w:r>
      <w:r w:rsidRPr="00F26AE3">
        <w:rPr>
          <w:szCs w:val="22"/>
          <w:lang w:val="en-GB"/>
        </w:rPr>
        <w:t xml:space="preserve"> 2</w:t>
      </w:r>
      <w:r w:rsidRPr="00F26AE3">
        <w:rPr>
          <w:szCs w:val="22"/>
          <w:vertAlign w:val="superscript"/>
          <w:lang w:val="en-GB"/>
        </w:rPr>
        <w:t>nd</w:t>
      </w:r>
      <w:r w:rsidRPr="00F26AE3">
        <w:rPr>
          <w:szCs w:val="22"/>
          <w:lang w:val="en-GB"/>
        </w:rPr>
        <w:t xml:space="preserve"> year </w:t>
      </w:r>
      <w:r w:rsidR="001C6D35">
        <w:rPr>
          <w:szCs w:val="22"/>
          <w:lang w:val="en-GB"/>
        </w:rPr>
        <w:t xml:space="preserve">bachelor- and </w:t>
      </w:r>
      <w:r w:rsidRPr="00F26AE3">
        <w:rPr>
          <w:szCs w:val="22"/>
          <w:lang w:val="en-GB"/>
        </w:rPr>
        <w:t>master</w:t>
      </w:r>
      <w:r w:rsidR="001C6D35">
        <w:rPr>
          <w:szCs w:val="22"/>
          <w:lang w:val="en-GB"/>
        </w:rPr>
        <w:t>-level</w:t>
      </w:r>
      <w:r w:rsidRPr="00F26AE3">
        <w:rPr>
          <w:szCs w:val="22"/>
          <w:lang w:val="en-GB"/>
        </w:rPr>
        <w:t xml:space="preserve"> programs testing beyond the project</w:t>
      </w:r>
    </w:p>
    <w:p w14:paraId="3DD4B837" w14:textId="77777777" w:rsidR="00F26AE3" w:rsidRPr="00D27367" w:rsidRDefault="00F26AE3" w:rsidP="00111376">
      <w:pPr>
        <w:pStyle w:val="a"/>
        <w:numPr>
          <w:ilvl w:val="0"/>
          <w:numId w:val="8"/>
        </w:numPr>
        <w:spacing w:line="240" w:lineRule="auto"/>
        <w:ind w:left="426"/>
        <w:jc w:val="both"/>
        <w:rPr>
          <w:szCs w:val="22"/>
        </w:rPr>
      </w:pPr>
      <w:r w:rsidRPr="00F26AE3">
        <w:rPr>
          <w:szCs w:val="22"/>
          <w:lang w:val="en-GB"/>
        </w:rPr>
        <w:t>Conference papers and presentations</w:t>
      </w:r>
    </w:p>
    <w:p w14:paraId="24ABD958" w14:textId="53ED209A" w:rsidR="0088249C" w:rsidRDefault="00FB7AFB" w:rsidP="00111376">
      <w:pPr>
        <w:spacing w:line="240" w:lineRule="auto"/>
        <w:jc w:val="both"/>
        <w:rPr>
          <w:sz w:val="22"/>
          <w:szCs w:val="22"/>
        </w:rPr>
      </w:pPr>
      <w:r>
        <w:rPr>
          <w:sz w:val="22"/>
          <w:szCs w:val="22"/>
        </w:rPr>
        <w:t>Table 1</w:t>
      </w:r>
      <w:r w:rsidR="0088249C" w:rsidRPr="0071677C">
        <w:rPr>
          <w:sz w:val="22"/>
          <w:szCs w:val="22"/>
        </w:rPr>
        <w:t xml:space="preserve"> below provides a detailed plan of all dissemination </w:t>
      </w:r>
      <w:r w:rsidR="00D46010">
        <w:rPr>
          <w:sz w:val="22"/>
          <w:szCs w:val="22"/>
        </w:rPr>
        <w:t xml:space="preserve">and exploitation activities with each partner’s involvement, responsibility </w:t>
      </w:r>
      <w:r w:rsidR="0088249C" w:rsidRPr="0071677C">
        <w:rPr>
          <w:sz w:val="22"/>
          <w:szCs w:val="22"/>
        </w:rPr>
        <w:t>and due dates as they appear</w:t>
      </w:r>
      <w:r w:rsidR="00D46010">
        <w:rPr>
          <w:sz w:val="22"/>
          <w:szCs w:val="22"/>
        </w:rPr>
        <w:t>ed</w:t>
      </w:r>
      <w:r w:rsidR="0088249C" w:rsidRPr="0071677C">
        <w:rPr>
          <w:sz w:val="22"/>
          <w:szCs w:val="22"/>
        </w:rPr>
        <w:t xml:space="preserve"> on the original proposal that was funded. The status of each dissemination</w:t>
      </w:r>
      <w:r w:rsidR="00BF09F5">
        <w:rPr>
          <w:sz w:val="22"/>
          <w:szCs w:val="22"/>
        </w:rPr>
        <w:t xml:space="preserve"> activity is also indicated. This plan is leaned on the</w:t>
      </w:r>
      <w:r w:rsidR="0088249C" w:rsidRPr="0071677C">
        <w:rPr>
          <w:sz w:val="22"/>
          <w:szCs w:val="22"/>
        </w:rPr>
        <w:t xml:space="preserve"> dissemination </w:t>
      </w:r>
      <w:r w:rsidR="00BF09F5">
        <w:rPr>
          <w:sz w:val="22"/>
          <w:szCs w:val="22"/>
        </w:rPr>
        <w:t xml:space="preserve">and exploitation </w:t>
      </w:r>
      <w:r w:rsidR="0088249C" w:rsidRPr="0071677C">
        <w:rPr>
          <w:sz w:val="22"/>
          <w:szCs w:val="22"/>
        </w:rPr>
        <w:t xml:space="preserve">goals </w:t>
      </w:r>
      <w:r w:rsidR="00BF09F5">
        <w:rPr>
          <w:sz w:val="22"/>
          <w:szCs w:val="22"/>
        </w:rPr>
        <w:t>described in WP6.</w:t>
      </w:r>
      <w:r w:rsidR="0088249C" w:rsidRPr="0071677C">
        <w:rPr>
          <w:sz w:val="22"/>
          <w:szCs w:val="22"/>
        </w:rPr>
        <w:t xml:space="preserve"> </w:t>
      </w:r>
      <w:r w:rsidR="00F34D6D">
        <w:rPr>
          <w:sz w:val="22"/>
          <w:szCs w:val="22"/>
        </w:rPr>
        <w:t xml:space="preserve"> </w:t>
      </w:r>
    </w:p>
    <w:p w14:paraId="5E0BCB8E" w14:textId="37B4C1EA" w:rsidR="0088249C" w:rsidRPr="00D330AF" w:rsidRDefault="00FB7AFB" w:rsidP="00D46010">
      <w:pPr>
        <w:rPr>
          <w:b/>
          <w:sz w:val="22"/>
          <w:szCs w:val="22"/>
        </w:rPr>
      </w:pPr>
      <w:r w:rsidRPr="00D330AF">
        <w:rPr>
          <w:b/>
          <w:sz w:val="22"/>
          <w:szCs w:val="22"/>
        </w:rPr>
        <w:t>Table 1</w:t>
      </w:r>
      <w:r w:rsidR="00D46010" w:rsidRPr="00D330AF">
        <w:rPr>
          <w:b/>
          <w:sz w:val="22"/>
          <w:szCs w:val="22"/>
        </w:rPr>
        <w:t>. Plan of dissemination and exploitation activities</w:t>
      </w:r>
    </w:p>
    <w:tbl>
      <w:tblPr>
        <w:tblW w:w="9913" w:type="dxa"/>
        <w:tblBorders>
          <w:top w:val="single" w:sz="8" w:space="0" w:color="0BD0D9"/>
          <w:left w:val="single" w:sz="8" w:space="0" w:color="0BD0D9"/>
          <w:bottom w:val="single" w:sz="8" w:space="0" w:color="0BD0D9"/>
          <w:right w:val="single" w:sz="8" w:space="0" w:color="0BD0D9"/>
          <w:insideH w:val="single" w:sz="8" w:space="0" w:color="0BD0D9"/>
          <w:insideV w:val="single" w:sz="8" w:space="0" w:color="0BD0D9"/>
        </w:tblBorders>
        <w:tblLayout w:type="fixed"/>
        <w:tblLook w:val="04A0" w:firstRow="1" w:lastRow="0" w:firstColumn="1" w:lastColumn="0" w:noHBand="0" w:noVBand="1"/>
      </w:tblPr>
      <w:tblGrid>
        <w:gridCol w:w="1384"/>
        <w:gridCol w:w="2292"/>
        <w:gridCol w:w="1843"/>
        <w:gridCol w:w="1227"/>
        <w:gridCol w:w="3167"/>
      </w:tblGrid>
      <w:tr w:rsidR="008F4B51" w:rsidRPr="00AF33A5" w14:paraId="5EA9F4D8" w14:textId="77777777" w:rsidTr="00FF1774">
        <w:tc>
          <w:tcPr>
            <w:tcW w:w="1384" w:type="dxa"/>
            <w:tcBorders>
              <w:top w:val="single" w:sz="8" w:space="0" w:color="0BD0D9"/>
              <w:left w:val="single" w:sz="8" w:space="0" w:color="0BD0D9"/>
              <w:bottom w:val="single" w:sz="18" w:space="0" w:color="0BD0D9"/>
              <w:right w:val="single" w:sz="8" w:space="0" w:color="0BD0D9"/>
            </w:tcBorders>
            <w:shd w:val="clear" w:color="auto" w:fill="auto"/>
            <w:hideMark/>
          </w:tcPr>
          <w:p w14:paraId="7DD33460" w14:textId="235AD2BA" w:rsidR="0088249C" w:rsidRPr="00AF33A5" w:rsidRDefault="00FF50EF" w:rsidP="00D330AF">
            <w:pPr>
              <w:rPr>
                <w:rFonts w:cstheme="minorHAnsi"/>
                <w:b/>
                <w:i/>
                <w:color w:val="FF0000"/>
                <w:sz w:val="22"/>
                <w:szCs w:val="22"/>
              </w:rPr>
            </w:pPr>
            <w:bookmarkStart w:id="33" w:name="_Toc517789295"/>
            <w:r w:rsidRPr="00AF33A5">
              <w:rPr>
                <w:rFonts w:cstheme="minorHAnsi"/>
                <w:b/>
                <w:i/>
                <w:color w:val="FF0000"/>
                <w:sz w:val="22"/>
                <w:szCs w:val="22"/>
              </w:rPr>
              <w:t>Item</w:t>
            </w:r>
            <w:bookmarkEnd w:id="33"/>
          </w:p>
        </w:tc>
        <w:tc>
          <w:tcPr>
            <w:tcW w:w="2292" w:type="dxa"/>
            <w:tcBorders>
              <w:top w:val="single" w:sz="8" w:space="0" w:color="0BD0D9"/>
              <w:left w:val="single" w:sz="8" w:space="0" w:color="0BD0D9"/>
              <w:bottom w:val="single" w:sz="18" w:space="0" w:color="0BD0D9"/>
              <w:right w:val="single" w:sz="8" w:space="0" w:color="0BD0D9"/>
            </w:tcBorders>
            <w:shd w:val="clear" w:color="auto" w:fill="auto"/>
            <w:hideMark/>
          </w:tcPr>
          <w:p w14:paraId="064EDA39" w14:textId="6E52E0CA" w:rsidR="0088249C" w:rsidRPr="00AF33A5" w:rsidRDefault="0088249C" w:rsidP="00D330AF">
            <w:pPr>
              <w:rPr>
                <w:rFonts w:cstheme="minorHAnsi"/>
                <w:b/>
                <w:i/>
                <w:color w:val="FF0000"/>
                <w:sz w:val="22"/>
                <w:szCs w:val="22"/>
              </w:rPr>
            </w:pPr>
            <w:bookmarkStart w:id="34" w:name="_Toc517789296"/>
            <w:bookmarkStart w:id="35" w:name="_Toc517789297"/>
            <w:bookmarkEnd w:id="34"/>
            <w:r w:rsidRPr="00AF33A5">
              <w:rPr>
                <w:rFonts w:cstheme="minorHAnsi"/>
                <w:b/>
                <w:i/>
                <w:color w:val="FF0000"/>
                <w:sz w:val="22"/>
                <w:szCs w:val="22"/>
              </w:rPr>
              <w:t>Activity</w:t>
            </w:r>
            <w:bookmarkEnd w:id="35"/>
          </w:p>
        </w:tc>
        <w:tc>
          <w:tcPr>
            <w:tcW w:w="1843" w:type="dxa"/>
            <w:tcBorders>
              <w:top w:val="single" w:sz="8" w:space="0" w:color="0BD0D9"/>
              <w:left w:val="single" w:sz="8" w:space="0" w:color="0BD0D9"/>
              <w:bottom w:val="single" w:sz="18" w:space="0" w:color="0BD0D9"/>
              <w:right w:val="single" w:sz="8" w:space="0" w:color="0BD0D9"/>
            </w:tcBorders>
            <w:shd w:val="clear" w:color="auto" w:fill="auto"/>
            <w:hideMark/>
          </w:tcPr>
          <w:p w14:paraId="6C0B1386" w14:textId="7C86A090" w:rsidR="0088249C" w:rsidRPr="00AF33A5" w:rsidRDefault="0088249C" w:rsidP="00D330AF">
            <w:pPr>
              <w:rPr>
                <w:rFonts w:cstheme="minorHAnsi"/>
                <w:b/>
                <w:i/>
                <w:color w:val="FF0000"/>
                <w:sz w:val="22"/>
                <w:szCs w:val="22"/>
              </w:rPr>
            </w:pPr>
            <w:bookmarkStart w:id="36" w:name="_Toc517789298"/>
            <w:bookmarkStart w:id="37" w:name="_Toc517789299"/>
            <w:bookmarkEnd w:id="36"/>
            <w:r w:rsidRPr="00AF33A5">
              <w:rPr>
                <w:rFonts w:cstheme="minorHAnsi"/>
                <w:b/>
                <w:i/>
                <w:color w:val="FF0000"/>
                <w:sz w:val="22"/>
                <w:szCs w:val="22"/>
              </w:rPr>
              <w:t>Responsibility</w:t>
            </w:r>
            <w:bookmarkEnd w:id="37"/>
          </w:p>
        </w:tc>
        <w:tc>
          <w:tcPr>
            <w:tcW w:w="1227" w:type="dxa"/>
            <w:tcBorders>
              <w:top w:val="single" w:sz="8" w:space="0" w:color="0BD0D9"/>
              <w:left w:val="single" w:sz="8" w:space="0" w:color="0BD0D9"/>
              <w:bottom w:val="single" w:sz="18" w:space="0" w:color="0BD0D9"/>
              <w:right w:val="single" w:sz="8" w:space="0" w:color="0BD0D9"/>
            </w:tcBorders>
            <w:shd w:val="clear" w:color="auto" w:fill="auto"/>
            <w:hideMark/>
          </w:tcPr>
          <w:p w14:paraId="0E203C10" w14:textId="6A4434E9" w:rsidR="0088249C" w:rsidRPr="00AF33A5" w:rsidRDefault="0088249C" w:rsidP="00D330AF">
            <w:pPr>
              <w:rPr>
                <w:rFonts w:cstheme="minorHAnsi"/>
                <w:b/>
                <w:i/>
                <w:color w:val="FF0000"/>
                <w:sz w:val="22"/>
                <w:szCs w:val="22"/>
              </w:rPr>
            </w:pPr>
            <w:bookmarkStart w:id="38" w:name="_Toc517789300"/>
            <w:bookmarkStart w:id="39" w:name="_Toc517789301"/>
            <w:bookmarkEnd w:id="38"/>
            <w:r w:rsidRPr="00AF33A5">
              <w:rPr>
                <w:rFonts w:cstheme="minorHAnsi"/>
                <w:b/>
                <w:i/>
                <w:color w:val="FF0000"/>
                <w:sz w:val="22"/>
                <w:szCs w:val="22"/>
              </w:rPr>
              <w:t>Due Date</w:t>
            </w:r>
            <w:bookmarkEnd w:id="39"/>
          </w:p>
        </w:tc>
        <w:tc>
          <w:tcPr>
            <w:tcW w:w="3167" w:type="dxa"/>
            <w:tcBorders>
              <w:top w:val="single" w:sz="8" w:space="0" w:color="0BD0D9"/>
              <w:left w:val="single" w:sz="8" w:space="0" w:color="0BD0D9"/>
              <w:bottom w:val="single" w:sz="18" w:space="0" w:color="0BD0D9"/>
              <w:right w:val="single" w:sz="8" w:space="0" w:color="0BD0D9"/>
            </w:tcBorders>
            <w:shd w:val="clear" w:color="auto" w:fill="auto"/>
            <w:hideMark/>
          </w:tcPr>
          <w:p w14:paraId="535E2B24" w14:textId="4E71984F" w:rsidR="0088249C" w:rsidRPr="00AF33A5" w:rsidRDefault="0088249C" w:rsidP="00D330AF">
            <w:pPr>
              <w:rPr>
                <w:rFonts w:cstheme="minorHAnsi"/>
                <w:b/>
                <w:i/>
                <w:color w:val="FF0000"/>
                <w:sz w:val="22"/>
                <w:szCs w:val="22"/>
              </w:rPr>
            </w:pPr>
            <w:bookmarkStart w:id="40" w:name="_Toc517789302"/>
            <w:bookmarkStart w:id="41" w:name="_Toc517789303"/>
            <w:bookmarkEnd w:id="40"/>
            <w:r w:rsidRPr="00AF33A5">
              <w:rPr>
                <w:rFonts w:cstheme="minorHAnsi"/>
                <w:b/>
                <w:i/>
                <w:color w:val="FF0000"/>
                <w:sz w:val="22"/>
                <w:szCs w:val="22"/>
              </w:rPr>
              <w:t>Status</w:t>
            </w:r>
            <w:bookmarkEnd w:id="41"/>
          </w:p>
        </w:tc>
      </w:tr>
      <w:tr w:rsidR="008F4B51" w:rsidRPr="00AF33A5" w14:paraId="04DB4B5B"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3922EA78" w14:textId="21BCFB74" w:rsidR="0088249C"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0B89DBEF" w14:textId="315065A8" w:rsidR="0088249C" w:rsidRPr="00AF33A5" w:rsidRDefault="00DE42EB" w:rsidP="00F34D6D">
            <w:pPr>
              <w:spacing w:after="0" w:line="240" w:lineRule="auto"/>
              <w:rPr>
                <w:rFonts w:cstheme="minorHAnsi"/>
                <w:i/>
                <w:color w:val="FF0000"/>
                <w:sz w:val="22"/>
                <w:szCs w:val="22"/>
              </w:rPr>
            </w:pPr>
            <w:proofErr w:type="spellStart"/>
            <w:r w:rsidRPr="00AF33A5">
              <w:rPr>
                <w:rFonts w:cstheme="minorHAnsi"/>
                <w:i/>
                <w:iCs w:val="0"/>
                <w:color w:val="FF0000"/>
                <w:sz w:val="22"/>
                <w:szCs w:val="22"/>
                <w:lang w:val="ru-RU"/>
              </w:rPr>
              <w:t>Information</w:t>
            </w:r>
            <w:proofErr w:type="spellEnd"/>
            <w:r w:rsidRPr="00AF33A5">
              <w:rPr>
                <w:rFonts w:cstheme="minorHAnsi"/>
                <w:i/>
                <w:iCs w:val="0"/>
                <w:color w:val="FF0000"/>
                <w:sz w:val="22"/>
                <w:szCs w:val="22"/>
                <w:lang w:val="ru-RU"/>
              </w:rPr>
              <w:t>/</w:t>
            </w:r>
            <w:r w:rsidR="0007130B" w:rsidRPr="00AF33A5">
              <w:rPr>
                <w:rFonts w:cstheme="minorHAnsi"/>
                <w:i/>
                <w:iCs w:val="0"/>
                <w:color w:val="FF0000"/>
                <w:sz w:val="22"/>
                <w:szCs w:val="22"/>
                <w:lang w:val="lv-LV"/>
              </w:rPr>
              <w:t xml:space="preserve"> </w:t>
            </w:r>
            <w:proofErr w:type="spellStart"/>
            <w:r w:rsidRPr="00AF33A5">
              <w:rPr>
                <w:rFonts w:cstheme="minorHAnsi"/>
                <w:i/>
                <w:iCs w:val="0"/>
                <w:color w:val="FF0000"/>
                <w:sz w:val="22"/>
                <w:szCs w:val="22"/>
                <w:lang w:val="ru-RU"/>
              </w:rPr>
              <w:t>promotional</w:t>
            </w:r>
            <w:proofErr w:type="spellEnd"/>
            <w:r w:rsidRPr="00AF33A5">
              <w:rPr>
                <w:rFonts w:cstheme="minorHAnsi"/>
                <w:i/>
                <w:iCs w:val="0"/>
                <w:color w:val="FF0000"/>
                <w:sz w:val="22"/>
                <w:szCs w:val="22"/>
                <w:lang w:val="ru-RU"/>
              </w:rPr>
              <w:t xml:space="preserve"> </w:t>
            </w:r>
            <w:proofErr w:type="spellStart"/>
            <w:r w:rsidRPr="00AF33A5">
              <w:rPr>
                <w:rFonts w:cstheme="minorHAnsi"/>
                <w:i/>
                <w:iCs w:val="0"/>
                <w:color w:val="FF0000"/>
                <w:sz w:val="22"/>
                <w:szCs w:val="22"/>
                <w:lang w:val="ru-RU"/>
              </w:rPr>
              <w:t>materials</w:t>
            </w:r>
            <w:proofErr w:type="spellEnd"/>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72F7138A" w14:textId="23188E3A" w:rsidR="00DE42EB" w:rsidRPr="00880014" w:rsidRDefault="00880014" w:rsidP="00F34D6D">
            <w:pPr>
              <w:spacing w:after="0" w:line="240" w:lineRule="auto"/>
              <w:rPr>
                <w:rFonts w:cstheme="minorHAnsi"/>
                <w:i/>
                <w:color w:val="FF0000"/>
                <w:sz w:val="22"/>
                <w:szCs w:val="22"/>
                <w:lang w:val="ru-RU"/>
              </w:rPr>
            </w:pPr>
            <w:r>
              <w:rPr>
                <w:rFonts w:cstheme="minorHAnsi"/>
                <w:i/>
                <w:color w:val="FF0000"/>
                <w:sz w:val="22"/>
                <w:szCs w:val="22"/>
              </w:rPr>
              <w:t>KNU</w:t>
            </w:r>
          </w:p>
          <w:p w14:paraId="4A8CF4EF" w14:textId="58591C7A" w:rsidR="0088249C" w:rsidRPr="00AF33A5" w:rsidRDefault="0088249C" w:rsidP="00F34D6D">
            <w:pPr>
              <w:spacing w:after="0" w:line="240" w:lineRule="auto"/>
              <w:rPr>
                <w:rFonts w:cstheme="minorHAnsi"/>
                <w:i/>
                <w:color w:val="FF0000"/>
                <w:sz w:val="22"/>
                <w:szCs w:val="22"/>
              </w:rPr>
            </w:pP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1C9D5376" w14:textId="51488950" w:rsidR="0088249C"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5A979927" w14:textId="6E648229" w:rsidR="0088249C" w:rsidRPr="00AF33A5" w:rsidRDefault="00F40276" w:rsidP="00A64D41">
            <w:pPr>
              <w:spacing w:after="0" w:line="240" w:lineRule="auto"/>
              <w:rPr>
                <w:rFonts w:cstheme="minorHAnsi"/>
                <w:i/>
                <w:color w:val="FF0000"/>
                <w:sz w:val="22"/>
                <w:szCs w:val="22"/>
                <w:lang w:val="en-GB"/>
              </w:rPr>
            </w:pPr>
            <w:r w:rsidRPr="00AF33A5">
              <w:rPr>
                <w:rFonts w:cstheme="minorHAnsi"/>
                <w:i/>
                <w:color w:val="FF0000"/>
                <w:sz w:val="22"/>
                <w:szCs w:val="22"/>
                <w:lang w:val="en-GB"/>
              </w:rPr>
              <w:t>Permanently</w:t>
            </w:r>
          </w:p>
        </w:tc>
      </w:tr>
      <w:tr w:rsidR="00DE42EB" w:rsidRPr="00AF33A5" w14:paraId="12CA1F83"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52101DF5" w14:textId="4F4C8B5C"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M01 (WP6.1)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4F5A1CC4" w14:textId="468B22A3"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Press Conferences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4F0E6019" w14:textId="5CCC13E2" w:rsidR="00DE42EB" w:rsidRPr="00AF33A5" w:rsidRDefault="00DE42EB" w:rsidP="008F562D">
            <w:pPr>
              <w:spacing w:after="0" w:line="240" w:lineRule="auto"/>
              <w:rPr>
                <w:rFonts w:cstheme="minorHAnsi"/>
                <w:i/>
                <w:color w:val="FF0000"/>
                <w:sz w:val="22"/>
                <w:szCs w:val="22"/>
              </w:rPr>
            </w:pPr>
            <w:r w:rsidRPr="00AF33A5">
              <w:rPr>
                <w:rFonts w:cstheme="minorHAnsi"/>
                <w:i/>
                <w:color w:val="FF0000"/>
                <w:sz w:val="22"/>
                <w:szCs w:val="22"/>
              </w:rPr>
              <w:t>All Consortium Partners (</w:t>
            </w:r>
            <w:proofErr w:type="spellStart"/>
            <w:r w:rsidRPr="00AF33A5">
              <w:rPr>
                <w:rFonts w:cstheme="minorHAnsi"/>
                <w:i/>
                <w:color w:val="FF0000"/>
                <w:sz w:val="22"/>
                <w:szCs w:val="22"/>
              </w:rPr>
              <w:t>RTU</w:t>
            </w:r>
            <w:proofErr w:type="spellEnd"/>
            <w:r w:rsidRPr="00AF33A5">
              <w:rPr>
                <w:rFonts w:cstheme="minorHAnsi"/>
                <w:i/>
                <w:color w:val="FF0000"/>
                <w:sz w:val="22"/>
                <w:szCs w:val="22"/>
              </w:rPr>
              <w:t xml:space="preserve">, KU Leuven, </w:t>
            </w:r>
            <w:proofErr w:type="spellStart"/>
            <w:r w:rsidRPr="00AF33A5">
              <w:rPr>
                <w:rFonts w:cstheme="minorHAnsi"/>
                <w:i/>
                <w:color w:val="FF0000"/>
                <w:sz w:val="22"/>
                <w:szCs w:val="22"/>
              </w:rPr>
              <w:t>UCY</w:t>
            </w:r>
            <w:proofErr w:type="spellEnd"/>
            <w:proofErr w:type="gramStart"/>
            <w:r w:rsidRPr="00AF33A5">
              <w:rPr>
                <w:rFonts w:cstheme="minorHAnsi"/>
                <w:i/>
                <w:color w:val="FF0000"/>
                <w:sz w:val="22"/>
                <w:szCs w:val="22"/>
              </w:rPr>
              <w:t xml:space="preserve">, </w:t>
            </w:r>
            <w:r w:rsidR="004D04C1" w:rsidRPr="00AF33A5">
              <w:rPr>
                <w:rFonts w:cstheme="minorHAnsi"/>
                <w:i/>
                <w:color w:val="FF0000"/>
                <w:sz w:val="22"/>
                <w:szCs w:val="22"/>
              </w:rPr>
              <w:t xml:space="preserve"> </w:t>
            </w:r>
            <w:proofErr w:type="spellStart"/>
            <w:r w:rsidR="004D04C1" w:rsidRPr="00AF33A5">
              <w:rPr>
                <w:rFonts w:cstheme="minorHAnsi"/>
                <w:i/>
                <w:iCs w:val="0"/>
                <w:color w:val="FF0000"/>
                <w:sz w:val="22"/>
                <w:szCs w:val="22"/>
              </w:rPr>
              <w:t>CNTU</w:t>
            </w:r>
            <w:proofErr w:type="spellEnd"/>
            <w:proofErr w:type="gram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KhNAHU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KNU</w:t>
            </w:r>
            <w:proofErr w:type="spellEnd"/>
            <w:r w:rsidR="004D04C1" w:rsidRPr="00AF33A5">
              <w:rPr>
                <w:rFonts w:cstheme="minorHAnsi"/>
                <w:i/>
                <w:iCs w:val="0"/>
                <w:color w:val="FF0000"/>
                <w:sz w:val="22"/>
                <w:szCs w:val="22"/>
              </w:rPr>
              <w:t>,</w:t>
            </w:r>
            <w:r w:rsidR="004D04C1" w:rsidRPr="00AF33A5">
              <w:rPr>
                <w:rFonts w:cstheme="minorHAnsi"/>
                <w:i/>
                <w:color w:val="FF0000"/>
                <w:sz w:val="22"/>
                <w:szCs w:val="22"/>
              </w:rPr>
              <w:t xml:space="preserve"> </w:t>
            </w:r>
            <w:r w:rsidRPr="00AF33A5">
              <w:rPr>
                <w:rFonts w:cstheme="minorHAnsi"/>
                <w:i/>
                <w:color w:val="FF0000"/>
                <w:sz w:val="22"/>
                <w:szCs w:val="22"/>
              </w:rPr>
              <w:t>Ukrainian</w:t>
            </w:r>
            <w:r w:rsidR="004D04C1" w:rsidRPr="00AF33A5">
              <w:rPr>
                <w:rFonts w:cstheme="minorHAnsi"/>
                <w:i/>
                <w:color w:val="FF0000"/>
                <w:sz w:val="22"/>
                <w:szCs w:val="22"/>
              </w:rPr>
              <w:t xml:space="preserve"> ass.</w:t>
            </w:r>
            <w:r w:rsidRPr="00AF33A5">
              <w:rPr>
                <w:rFonts w:cstheme="minorHAnsi"/>
                <w:i/>
                <w:color w:val="FF0000"/>
                <w:sz w:val="22"/>
                <w:szCs w:val="22"/>
              </w:rPr>
              <w:t xml:space="preserve"> Partners</w:t>
            </w:r>
            <w:r w:rsidR="00E22E70" w:rsidRPr="00AF33A5">
              <w:rPr>
                <w:rFonts w:cstheme="minorHAnsi"/>
                <w:i/>
                <w:color w:val="FF0000"/>
                <w:sz w:val="22"/>
                <w:szCs w:val="22"/>
              </w:rPr>
              <w:t>)</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75897133" w14:textId="5B5FCFEC" w:rsidR="00DE42EB"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34C8B4BA" w14:textId="20BEB067" w:rsidR="00DE42EB" w:rsidRPr="008F562D" w:rsidRDefault="008F562D" w:rsidP="0004788E">
            <w:pPr>
              <w:spacing w:after="0" w:line="240" w:lineRule="auto"/>
              <w:rPr>
                <w:rFonts w:cstheme="minorHAnsi"/>
                <w:i/>
                <w:color w:val="FF0000"/>
                <w:sz w:val="22"/>
                <w:szCs w:val="22"/>
              </w:rPr>
            </w:pPr>
            <w:r>
              <w:rPr>
                <w:rFonts w:cstheme="minorHAnsi"/>
                <w:i/>
                <w:color w:val="FF0000"/>
                <w:sz w:val="22"/>
                <w:szCs w:val="22"/>
              </w:rPr>
              <w:t xml:space="preserve">In </w:t>
            </w:r>
            <w:r w:rsidR="0004788E">
              <w:rPr>
                <w:rFonts w:cstheme="minorHAnsi"/>
                <w:i/>
                <w:color w:val="FF0000"/>
                <w:sz w:val="22"/>
                <w:szCs w:val="22"/>
              </w:rPr>
              <w:t>progress</w:t>
            </w:r>
          </w:p>
        </w:tc>
      </w:tr>
      <w:tr w:rsidR="008F4B51" w:rsidRPr="00AF33A5" w14:paraId="1AD04462"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6BE6A1E5" w14:textId="0C6BE9DB"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M01 (WP</w:t>
            </w:r>
            <w:r w:rsidRPr="00AF33A5">
              <w:rPr>
                <w:rFonts w:cstheme="minorHAnsi"/>
                <w:bCs/>
                <w:i/>
                <w:color w:val="FF0000"/>
                <w:sz w:val="22"/>
                <w:szCs w:val="22"/>
                <w:lang w:val="ru-RU"/>
              </w:rPr>
              <w:t>6</w:t>
            </w:r>
            <w:r w:rsidRPr="00AF33A5">
              <w:rPr>
                <w:rFonts w:cstheme="minorHAnsi"/>
                <w:bCs/>
                <w:i/>
                <w:color w:val="FF0000"/>
                <w:sz w:val="22"/>
                <w:szCs w:val="22"/>
              </w:rPr>
              <w:t>.1)</w:t>
            </w:r>
          </w:p>
          <w:p w14:paraId="09DDC51B" w14:textId="77777777" w:rsidR="00DE42EB" w:rsidRPr="00AF33A5" w:rsidRDefault="00DE42EB" w:rsidP="00F34D6D">
            <w:pPr>
              <w:spacing w:after="0" w:line="240" w:lineRule="auto"/>
              <w:rPr>
                <w:rFonts w:cstheme="minorHAnsi"/>
                <w:bCs/>
                <w:i/>
                <w:color w:val="FF0000"/>
                <w:sz w:val="22"/>
                <w:szCs w:val="22"/>
              </w:rPr>
            </w:pP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1BDF5A7A" w14:textId="77777777"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Press Releases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30F8709A" w14:textId="4B5D291B"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All Consortium Partners (RTU, KU Leuven, UCY, BSU, GSU, MSPU, BPS, RANI, </w:t>
            </w:r>
            <w:r w:rsidR="004D04C1" w:rsidRPr="00AF33A5">
              <w:rPr>
                <w:rFonts w:cstheme="minorHAnsi"/>
                <w:i/>
                <w:color w:val="FF0000"/>
                <w:sz w:val="22"/>
                <w:szCs w:val="22"/>
              </w:rPr>
              <w:t xml:space="preserve">INTEGRAL, </w:t>
            </w:r>
            <w:proofErr w:type="spellStart"/>
            <w:r w:rsidR="004D04C1" w:rsidRPr="00AF33A5">
              <w:rPr>
                <w:rFonts w:cstheme="minorHAnsi"/>
                <w:i/>
                <w:iCs w:val="0"/>
                <w:color w:val="FF0000"/>
                <w:sz w:val="22"/>
                <w:szCs w:val="22"/>
              </w:rPr>
              <w:t>CNTU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KhNAHU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KNU</w:t>
            </w:r>
            <w:proofErr w:type="spellEnd"/>
            <w:r w:rsidR="004D04C1" w:rsidRPr="00AF33A5">
              <w:rPr>
                <w:rFonts w:cstheme="minorHAnsi"/>
                <w:i/>
                <w:iCs w:val="0"/>
                <w:color w:val="FF0000"/>
                <w:sz w:val="22"/>
                <w:szCs w:val="22"/>
              </w:rPr>
              <w:t>,</w:t>
            </w:r>
            <w:r w:rsidR="004D04C1" w:rsidRPr="00AF33A5">
              <w:rPr>
                <w:rFonts w:cstheme="minorHAnsi"/>
                <w:i/>
                <w:color w:val="FF0000"/>
                <w:sz w:val="22"/>
                <w:szCs w:val="22"/>
              </w:rPr>
              <w:t xml:space="preserve"> </w:t>
            </w:r>
            <w:r w:rsidRPr="00AF33A5">
              <w:rPr>
                <w:rFonts w:cstheme="minorHAnsi"/>
                <w:i/>
                <w:color w:val="FF0000"/>
                <w:sz w:val="22"/>
                <w:szCs w:val="22"/>
              </w:rPr>
              <w:t>Ukrainian</w:t>
            </w:r>
            <w:r w:rsidR="004D04C1" w:rsidRPr="00AF33A5">
              <w:rPr>
                <w:rFonts w:cstheme="minorHAnsi"/>
                <w:i/>
                <w:color w:val="FF0000"/>
                <w:sz w:val="22"/>
                <w:szCs w:val="22"/>
              </w:rPr>
              <w:t xml:space="preserve"> ass.</w:t>
            </w:r>
            <w:r w:rsidRPr="00AF33A5">
              <w:rPr>
                <w:rFonts w:cstheme="minorHAnsi"/>
                <w:i/>
                <w:color w:val="FF0000"/>
                <w:sz w:val="22"/>
                <w:szCs w:val="22"/>
              </w:rPr>
              <w:t xml:space="preserve"> Partners)</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4604A37B" w14:textId="5012FF24"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3B006FDD" w14:textId="72464864" w:rsidR="00A64D41" w:rsidRPr="00AF33A5" w:rsidRDefault="008F562D" w:rsidP="0004788E">
            <w:pPr>
              <w:spacing w:after="0" w:line="240" w:lineRule="auto"/>
              <w:rPr>
                <w:rFonts w:cstheme="minorHAnsi"/>
                <w:i/>
                <w:color w:val="FF0000"/>
                <w:sz w:val="22"/>
                <w:szCs w:val="22"/>
                <w:lang w:val="en-GB"/>
              </w:rPr>
            </w:pPr>
            <w:r>
              <w:rPr>
                <w:rFonts w:cstheme="minorHAnsi"/>
                <w:i/>
                <w:color w:val="FF0000"/>
                <w:sz w:val="22"/>
                <w:szCs w:val="22"/>
                <w:lang w:val="en-GB"/>
              </w:rPr>
              <w:t xml:space="preserve">In </w:t>
            </w:r>
            <w:r w:rsidR="0004788E">
              <w:rPr>
                <w:rFonts w:cstheme="minorHAnsi"/>
                <w:i/>
                <w:color w:val="FF0000"/>
                <w:sz w:val="22"/>
                <w:szCs w:val="22"/>
                <w:lang w:val="en-GB"/>
              </w:rPr>
              <w:t>progress</w:t>
            </w:r>
          </w:p>
        </w:tc>
      </w:tr>
      <w:tr w:rsidR="008F4B51" w:rsidRPr="00AF33A5" w14:paraId="20B26BF4" w14:textId="77777777" w:rsidTr="00FF1774">
        <w:trPr>
          <w:trHeight w:val="1646"/>
        </w:trPr>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42DC27F0" w14:textId="4B896648"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 xml:space="preserve">M01 </w:t>
            </w:r>
            <w:r w:rsidR="008F4B51" w:rsidRPr="00AF33A5">
              <w:rPr>
                <w:rFonts w:cstheme="minorHAnsi"/>
                <w:bCs/>
                <w:i/>
                <w:color w:val="FF0000"/>
                <w:sz w:val="22"/>
                <w:szCs w:val="22"/>
              </w:rPr>
              <w:t>(</w:t>
            </w:r>
            <w:r w:rsidRPr="00AF33A5">
              <w:rPr>
                <w:rFonts w:cstheme="minorHAnsi"/>
                <w:bCs/>
                <w:i/>
                <w:color w:val="FF0000"/>
                <w:sz w:val="22"/>
                <w:szCs w:val="22"/>
              </w:rPr>
              <w:t>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12F4EED8" w14:textId="18CE2514"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Leaflets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089AC772" w14:textId="77777777" w:rsidR="004D04C1" w:rsidRPr="00AF33A5" w:rsidRDefault="004D04C1" w:rsidP="00F34D6D">
            <w:pPr>
              <w:spacing w:after="0" w:line="240" w:lineRule="auto"/>
              <w:rPr>
                <w:rFonts w:cstheme="minorHAnsi"/>
                <w:i/>
                <w:color w:val="FF0000"/>
                <w:sz w:val="22"/>
                <w:szCs w:val="22"/>
              </w:rPr>
            </w:pPr>
            <w:r w:rsidRPr="00AF33A5">
              <w:rPr>
                <w:rFonts w:cstheme="minorHAnsi"/>
                <w:i/>
                <w:color w:val="FF0000"/>
                <w:sz w:val="22"/>
                <w:szCs w:val="22"/>
              </w:rPr>
              <w:t>Riga Technical University (RTU)</w:t>
            </w:r>
          </w:p>
          <w:p w14:paraId="5E41D919" w14:textId="77777777" w:rsidR="004D04C1" w:rsidRPr="00AF33A5" w:rsidRDefault="004D04C1" w:rsidP="00F34D6D">
            <w:pPr>
              <w:spacing w:after="0" w:line="240" w:lineRule="auto"/>
              <w:rPr>
                <w:rFonts w:cstheme="minorHAnsi"/>
                <w:i/>
                <w:color w:val="FF0000"/>
                <w:sz w:val="22"/>
                <w:szCs w:val="22"/>
              </w:rPr>
            </w:pPr>
          </w:p>
          <w:p w14:paraId="50EC643A" w14:textId="481B423B"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All Consortium Universities (</w:t>
            </w:r>
            <w:proofErr w:type="spellStart"/>
            <w:r w:rsidRPr="00AF33A5">
              <w:rPr>
                <w:rFonts w:cstheme="minorHAnsi"/>
                <w:i/>
                <w:color w:val="FF0000"/>
                <w:sz w:val="22"/>
                <w:szCs w:val="22"/>
              </w:rPr>
              <w:t>RTU</w:t>
            </w:r>
            <w:proofErr w:type="spellEnd"/>
            <w:r w:rsidRPr="00AF33A5">
              <w:rPr>
                <w:rFonts w:cstheme="minorHAnsi"/>
                <w:i/>
                <w:color w:val="FF0000"/>
                <w:sz w:val="22"/>
                <w:szCs w:val="22"/>
              </w:rPr>
              <w:t xml:space="preserve">, KU Leuven, </w:t>
            </w:r>
            <w:proofErr w:type="spellStart"/>
            <w:r w:rsidRPr="00AF33A5">
              <w:rPr>
                <w:rFonts w:cstheme="minorHAnsi"/>
                <w:i/>
                <w:color w:val="FF0000"/>
                <w:sz w:val="22"/>
                <w:szCs w:val="22"/>
              </w:rPr>
              <w:t>UCY</w:t>
            </w:r>
            <w:proofErr w:type="spellEnd"/>
            <w:r w:rsidRPr="00AF33A5">
              <w:rPr>
                <w:rFonts w:cstheme="minorHAnsi"/>
                <w:i/>
                <w:color w:val="FF0000"/>
                <w:sz w:val="22"/>
                <w:szCs w:val="22"/>
              </w:rPr>
              <w:t xml:space="preserve">, </w:t>
            </w:r>
            <w:proofErr w:type="spellStart"/>
            <w:r w:rsidR="004D04C1" w:rsidRPr="00AF33A5">
              <w:rPr>
                <w:rFonts w:cstheme="minorHAnsi"/>
                <w:i/>
                <w:iCs w:val="0"/>
                <w:color w:val="FF0000"/>
                <w:sz w:val="22"/>
                <w:szCs w:val="22"/>
              </w:rPr>
              <w:t>CNTU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KhNAHU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KNU</w:t>
            </w:r>
            <w:proofErr w:type="spellEnd"/>
            <w:r w:rsidRPr="00AF33A5">
              <w:rPr>
                <w:rFonts w:cstheme="minorHAnsi"/>
                <w:i/>
                <w:color w:val="FF0000"/>
                <w:sz w:val="22"/>
                <w:szCs w:val="22"/>
              </w:rPr>
              <w:t>)</w:t>
            </w:r>
          </w:p>
          <w:p w14:paraId="720FCC9C" w14:textId="42BEB8FE" w:rsidR="00DE42EB" w:rsidRPr="00AF33A5" w:rsidRDefault="00DE42EB" w:rsidP="00F34D6D">
            <w:pPr>
              <w:spacing w:after="0" w:line="240" w:lineRule="auto"/>
              <w:rPr>
                <w:rFonts w:cstheme="minorHAnsi"/>
                <w:i/>
                <w:color w:val="FF0000"/>
                <w:sz w:val="22"/>
                <w:szCs w:val="22"/>
              </w:rPr>
            </w:pP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63297C0C" w14:textId="7A6FE4F0" w:rsidR="00DE42EB"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495D040E" w14:textId="77777777" w:rsidR="00DE42EB" w:rsidRDefault="008F562D" w:rsidP="00A64D41">
            <w:pPr>
              <w:spacing w:after="0" w:line="240" w:lineRule="auto"/>
              <w:ind w:left="360"/>
              <w:jc w:val="center"/>
              <w:rPr>
                <w:rFonts w:cstheme="minorHAnsi"/>
                <w:i/>
                <w:color w:val="FF0000"/>
                <w:sz w:val="22"/>
                <w:szCs w:val="22"/>
              </w:rPr>
            </w:pPr>
            <w:r>
              <w:rPr>
                <w:rFonts w:cstheme="minorHAnsi"/>
                <w:i/>
                <w:color w:val="FF0000"/>
                <w:sz w:val="22"/>
                <w:szCs w:val="22"/>
              </w:rPr>
              <w:t>Ready</w:t>
            </w:r>
          </w:p>
          <w:p w14:paraId="6B410FDA" w14:textId="77777777" w:rsidR="008F562D" w:rsidRDefault="008F562D" w:rsidP="00A64D41">
            <w:pPr>
              <w:spacing w:after="0" w:line="240" w:lineRule="auto"/>
              <w:ind w:left="360"/>
              <w:jc w:val="center"/>
              <w:rPr>
                <w:rFonts w:cstheme="minorHAnsi"/>
                <w:i/>
                <w:color w:val="FF0000"/>
                <w:sz w:val="22"/>
                <w:szCs w:val="22"/>
              </w:rPr>
            </w:pPr>
          </w:p>
          <w:p w14:paraId="3A0A091E" w14:textId="77777777" w:rsidR="008F562D" w:rsidRDefault="008F562D" w:rsidP="00A64D41">
            <w:pPr>
              <w:spacing w:after="0" w:line="240" w:lineRule="auto"/>
              <w:ind w:left="360"/>
              <w:jc w:val="center"/>
              <w:rPr>
                <w:rFonts w:cstheme="minorHAnsi"/>
                <w:i/>
                <w:color w:val="FF0000"/>
                <w:sz w:val="22"/>
                <w:szCs w:val="22"/>
              </w:rPr>
            </w:pPr>
          </w:p>
          <w:p w14:paraId="4988D078" w14:textId="2E0CA588" w:rsidR="008F562D" w:rsidRPr="00AF33A5" w:rsidRDefault="008F562D" w:rsidP="00A64D41">
            <w:pPr>
              <w:spacing w:after="0" w:line="240" w:lineRule="auto"/>
              <w:ind w:left="360"/>
              <w:jc w:val="center"/>
              <w:rPr>
                <w:rFonts w:cstheme="minorHAnsi"/>
                <w:i/>
                <w:color w:val="FF0000"/>
                <w:sz w:val="22"/>
                <w:szCs w:val="22"/>
              </w:rPr>
            </w:pPr>
            <w:r>
              <w:rPr>
                <w:rFonts w:cstheme="minorHAnsi"/>
                <w:i/>
                <w:color w:val="FF0000"/>
                <w:sz w:val="22"/>
                <w:szCs w:val="22"/>
              </w:rPr>
              <w:t>In process</w:t>
            </w:r>
          </w:p>
        </w:tc>
      </w:tr>
      <w:tr w:rsidR="008F4B51" w:rsidRPr="00AF33A5" w14:paraId="16B384D3"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77E439BE" w14:textId="10717278"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M01 (WP6.1)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09882084" w14:textId="49DC488C"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Posters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26D1F86C" w14:textId="26622277" w:rsidR="00DE42EB" w:rsidRPr="00AF33A5" w:rsidRDefault="00DE42EB" w:rsidP="008F562D">
            <w:pPr>
              <w:spacing w:after="0" w:line="240" w:lineRule="auto"/>
              <w:rPr>
                <w:rFonts w:cstheme="minorHAnsi"/>
                <w:i/>
                <w:color w:val="FF0000"/>
                <w:sz w:val="22"/>
                <w:szCs w:val="22"/>
              </w:rPr>
            </w:pPr>
            <w:r w:rsidRPr="00AF33A5">
              <w:rPr>
                <w:rFonts w:cstheme="minorHAnsi"/>
                <w:i/>
                <w:color w:val="FF0000"/>
                <w:sz w:val="22"/>
                <w:szCs w:val="22"/>
              </w:rPr>
              <w:t>All Consortium Universities (</w:t>
            </w:r>
            <w:proofErr w:type="spellStart"/>
            <w:r w:rsidRPr="00AF33A5">
              <w:rPr>
                <w:rFonts w:cstheme="minorHAnsi"/>
                <w:i/>
                <w:color w:val="FF0000"/>
                <w:sz w:val="22"/>
                <w:szCs w:val="22"/>
              </w:rPr>
              <w:t>RTU</w:t>
            </w:r>
            <w:proofErr w:type="spellEnd"/>
            <w:r w:rsidRPr="00AF33A5">
              <w:rPr>
                <w:rFonts w:cstheme="minorHAnsi"/>
                <w:i/>
                <w:color w:val="FF0000"/>
                <w:sz w:val="22"/>
                <w:szCs w:val="22"/>
              </w:rPr>
              <w:t xml:space="preserve">, KU Leuven, </w:t>
            </w:r>
            <w:proofErr w:type="spellStart"/>
            <w:r w:rsidRPr="00AF33A5">
              <w:rPr>
                <w:rFonts w:cstheme="minorHAnsi"/>
                <w:i/>
                <w:color w:val="FF0000"/>
                <w:sz w:val="22"/>
                <w:szCs w:val="22"/>
              </w:rPr>
              <w:t>UCY</w:t>
            </w:r>
            <w:proofErr w:type="spellEnd"/>
            <w:r w:rsidRPr="00AF33A5">
              <w:rPr>
                <w:rFonts w:cstheme="minorHAnsi"/>
                <w:i/>
                <w:color w:val="FF0000"/>
                <w:sz w:val="22"/>
                <w:szCs w:val="22"/>
              </w:rPr>
              <w:t xml:space="preserve">,  </w:t>
            </w:r>
            <w:proofErr w:type="spellStart"/>
            <w:r w:rsidR="004D04C1" w:rsidRPr="00AF33A5">
              <w:rPr>
                <w:rFonts w:cstheme="minorHAnsi"/>
                <w:i/>
                <w:iCs w:val="0"/>
                <w:color w:val="FF0000"/>
                <w:sz w:val="22"/>
                <w:szCs w:val="22"/>
              </w:rPr>
              <w:lastRenderedPageBreak/>
              <w:t>CNTU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KhNAHU</w:t>
            </w:r>
            <w:proofErr w:type="spellEnd"/>
            <w:r w:rsidR="004D04C1" w:rsidRPr="00AF33A5">
              <w:rPr>
                <w:rFonts w:cstheme="minorHAnsi"/>
                <w:i/>
                <w:iCs w:val="0"/>
                <w:color w:val="FF0000"/>
                <w:sz w:val="22"/>
                <w:szCs w:val="22"/>
              </w:rPr>
              <w:t xml:space="preserve">, </w:t>
            </w:r>
            <w:proofErr w:type="spellStart"/>
            <w:r w:rsidR="004D04C1" w:rsidRPr="00AF33A5">
              <w:rPr>
                <w:rFonts w:cstheme="minorHAnsi"/>
                <w:i/>
                <w:iCs w:val="0"/>
                <w:color w:val="FF0000"/>
                <w:sz w:val="22"/>
                <w:szCs w:val="22"/>
              </w:rPr>
              <w:t>KNU</w:t>
            </w:r>
            <w:proofErr w:type="spellEnd"/>
            <w:r w:rsidRPr="00AF33A5">
              <w:rPr>
                <w:rFonts w:cstheme="minorHAnsi"/>
                <w:i/>
                <w:color w:val="FF0000"/>
                <w:sz w:val="22"/>
                <w:szCs w:val="22"/>
              </w:rPr>
              <w:t>)</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60341DA0" w14:textId="186D3C49" w:rsidR="00DE42EB"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lastRenderedPageBreak/>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4B8F9F60" w14:textId="2784B0EA" w:rsidR="00DE42EB" w:rsidRDefault="008F562D" w:rsidP="00A64D41">
            <w:pPr>
              <w:spacing w:after="0" w:line="240" w:lineRule="auto"/>
              <w:ind w:left="360"/>
              <w:jc w:val="center"/>
              <w:rPr>
                <w:rFonts w:cstheme="minorHAnsi"/>
                <w:i/>
                <w:color w:val="FF0000"/>
                <w:sz w:val="22"/>
                <w:szCs w:val="22"/>
              </w:rPr>
            </w:pPr>
            <w:r w:rsidRPr="00AF33A5">
              <w:rPr>
                <w:rFonts w:cstheme="minorHAnsi"/>
                <w:i/>
                <w:color w:val="FF0000"/>
                <w:sz w:val="22"/>
                <w:szCs w:val="22"/>
              </w:rPr>
              <w:t>KU Leuven</w:t>
            </w:r>
            <w:r>
              <w:rPr>
                <w:rFonts w:cstheme="minorHAnsi"/>
                <w:i/>
                <w:color w:val="FF0000"/>
                <w:sz w:val="22"/>
                <w:szCs w:val="22"/>
              </w:rPr>
              <w:t xml:space="preserve"> – ready</w:t>
            </w:r>
          </w:p>
          <w:p w14:paraId="4A616D86" w14:textId="6064AE63" w:rsidR="008F562D" w:rsidRPr="00AF33A5" w:rsidRDefault="008F562D" w:rsidP="00A64D41">
            <w:pPr>
              <w:spacing w:after="0" w:line="240" w:lineRule="auto"/>
              <w:ind w:left="360"/>
              <w:jc w:val="center"/>
              <w:rPr>
                <w:rFonts w:cstheme="minorHAnsi"/>
                <w:i/>
                <w:color w:val="FF0000"/>
                <w:sz w:val="22"/>
                <w:szCs w:val="22"/>
              </w:rPr>
            </w:pPr>
            <w:r>
              <w:rPr>
                <w:rFonts w:cstheme="minorHAnsi"/>
                <w:i/>
                <w:color w:val="FF0000"/>
                <w:sz w:val="22"/>
                <w:szCs w:val="22"/>
              </w:rPr>
              <w:t>Others – in process</w:t>
            </w:r>
          </w:p>
        </w:tc>
      </w:tr>
      <w:tr w:rsidR="008F4B51" w:rsidRPr="00AF33A5" w14:paraId="27221891"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7FFB4FA4" w14:textId="5FE1F73F"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lastRenderedPageBreak/>
              <w:t>M01 (WP6.1)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672B413C" w14:textId="77777777"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TV and Radio Interviews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20F10BDE" w14:textId="39B59BF6"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All </w:t>
            </w:r>
            <w:r w:rsidR="008F4B51" w:rsidRPr="00AF33A5">
              <w:rPr>
                <w:rFonts w:cstheme="minorHAnsi"/>
                <w:i/>
                <w:color w:val="FF0000"/>
                <w:sz w:val="22"/>
                <w:szCs w:val="22"/>
              </w:rPr>
              <w:t xml:space="preserve">Consortium </w:t>
            </w:r>
            <w:r w:rsidRPr="00AF33A5">
              <w:rPr>
                <w:rFonts w:cstheme="minorHAnsi"/>
                <w:i/>
                <w:color w:val="FF0000"/>
                <w:sz w:val="22"/>
                <w:szCs w:val="22"/>
              </w:rPr>
              <w:t>Partners</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5A611864" w14:textId="3C0A3C61" w:rsidR="00DE42EB"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59F1AA60" w14:textId="6E49DB53" w:rsidR="00DE42EB" w:rsidRPr="00AF33A5" w:rsidRDefault="0004788E" w:rsidP="0004788E">
            <w:pPr>
              <w:spacing w:after="0" w:line="240" w:lineRule="auto"/>
              <w:ind w:left="360"/>
              <w:jc w:val="center"/>
              <w:rPr>
                <w:rFonts w:cstheme="minorHAnsi"/>
                <w:i/>
                <w:color w:val="FF0000"/>
                <w:sz w:val="22"/>
                <w:szCs w:val="22"/>
              </w:rPr>
            </w:pPr>
            <w:r>
              <w:rPr>
                <w:rFonts w:cstheme="minorHAnsi"/>
                <w:i/>
                <w:color w:val="FF0000"/>
                <w:sz w:val="22"/>
                <w:szCs w:val="22"/>
              </w:rPr>
              <w:t>In progress</w:t>
            </w:r>
          </w:p>
        </w:tc>
      </w:tr>
      <w:tr w:rsidR="008F4B51" w:rsidRPr="00AF33A5" w14:paraId="25238D68"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62153788" w14:textId="1F164956"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M01(WP6.1)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630059D6" w14:textId="77777777"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Social Media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1F834322" w14:textId="77777777"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University of Cyprus (All Partners)</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09B32168" w14:textId="11876BE0" w:rsidR="00DE42EB" w:rsidRPr="00AF33A5" w:rsidRDefault="00DE42EB"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38155325" w14:textId="6BB6EDA5" w:rsidR="00DE42EB" w:rsidRPr="00AF33A5" w:rsidRDefault="008F562D" w:rsidP="00A64D41">
            <w:pPr>
              <w:spacing w:after="0" w:line="240" w:lineRule="auto"/>
              <w:ind w:left="360"/>
              <w:jc w:val="center"/>
              <w:rPr>
                <w:rFonts w:cstheme="minorHAnsi"/>
                <w:i/>
                <w:color w:val="FF0000"/>
                <w:sz w:val="22"/>
                <w:szCs w:val="22"/>
              </w:rPr>
            </w:pPr>
            <w:r>
              <w:rPr>
                <w:rFonts w:cstheme="minorHAnsi"/>
                <w:i/>
                <w:color w:val="FF0000"/>
                <w:sz w:val="22"/>
                <w:szCs w:val="22"/>
              </w:rPr>
              <w:t>Permanently</w:t>
            </w:r>
          </w:p>
        </w:tc>
      </w:tr>
      <w:tr w:rsidR="008F4B51" w:rsidRPr="00AF33A5" w14:paraId="25E57D98"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5FF495E3" w14:textId="430431FE" w:rsidR="00DE42EB" w:rsidRPr="00AF33A5" w:rsidRDefault="00DE42EB" w:rsidP="00F34D6D">
            <w:pPr>
              <w:spacing w:after="0" w:line="240" w:lineRule="auto"/>
              <w:rPr>
                <w:rFonts w:cstheme="minorHAnsi"/>
                <w:bCs/>
                <w:i/>
                <w:color w:val="FF0000"/>
                <w:sz w:val="22"/>
                <w:szCs w:val="22"/>
              </w:rPr>
            </w:pPr>
            <w:r w:rsidRPr="00AF33A5">
              <w:rPr>
                <w:rFonts w:cstheme="minorHAnsi"/>
                <w:bCs/>
                <w:i/>
                <w:color w:val="FF0000"/>
                <w:sz w:val="22"/>
                <w:szCs w:val="22"/>
              </w:rPr>
              <w:t>M01 (WP6.1)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45270DC4" w14:textId="77777777"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 xml:space="preserve">Project Logo </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0647EC0D" w14:textId="4567E783"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Riga Technical University (RTU)</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10376C04" w14:textId="69EDA4CE" w:rsidR="00DE42EB" w:rsidRPr="00AF33A5" w:rsidRDefault="00DE42EB"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39379F42" w14:textId="12693F8A" w:rsidR="00DE42EB" w:rsidRPr="00AF33A5" w:rsidRDefault="00A64D41" w:rsidP="00A64D41">
            <w:pPr>
              <w:spacing w:after="0" w:line="240" w:lineRule="auto"/>
              <w:rPr>
                <w:rFonts w:cstheme="minorHAnsi"/>
                <w:i/>
                <w:color w:val="FF0000"/>
                <w:sz w:val="22"/>
                <w:szCs w:val="22"/>
              </w:rPr>
            </w:pPr>
            <w:r w:rsidRPr="00AF33A5">
              <w:rPr>
                <w:rFonts w:cstheme="minorHAnsi"/>
                <w:i/>
                <w:color w:val="FF0000"/>
                <w:sz w:val="22"/>
                <w:szCs w:val="22"/>
              </w:rPr>
              <w:t>Ready</w:t>
            </w:r>
          </w:p>
        </w:tc>
      </w:tr>
      <w:tr w:rsidR="008F4B51" w:rsidRPr="00AF33A5" w14:paraId="1A01F574"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0617B40E" w14:textId="2867A1E4"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M01 (WP6.1)</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56634278" w14:textId="50E0BE1C"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Conference Papers and Presentations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38F9D714" w14:textId="2ABA833E"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 xml:space="preserve">All Consortium Partners </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63BCD9CE" w14:textId="5DF6182D"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5EFC8EDF" w14:textId="54CCB014" w:rsidR="008F4B51" w:rsidRPr="00AF33A5" w:rsidRDefault="008F562D" w:rsidP="008F562D">
            <w:pPr>
              <w:spacing w:after="0" w:line="240" w:lineRule="auto"/>
              <w:jc w:val="center"/>
              <w:rPr>
                <w:rFonts w:cstheme="minorHAnsi"/>
                <w:i/>
                <w:color w:val="FF0000"/>
                <w:sz w:val="22"/>
                <w:szCs w:val="22"/>
                <w:lang w:val="fr-FR"/>
              </w:rPr>
            </w:pPr>
            <w:r>
              <w:rPr>
                <w:rFonts w:cstheme="minorHAnsi"/>
                <w:i/>
                <w:color w:val="FF0000"/>
                <w:sz w:val="22"/>
                <w:szCs w:val="22"/>
                <w:lang w:val="fr-FR"/>
              </w:rPr>
              <w:t>In progress</w:t>
            </w:r>
          </w:p>
        </w:tc>
      </w:tr>
      <w:tr w:rsidR="008F4B51" w:rsidRPr="00AF33A5" w14:paraId="68184A21"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3428A818" w14:textId="5AA0801D"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WP6.2</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16C56AC0" w14:textId="28612F79" w:rsidR="008F4B51" w:rsidRPr="00AF33A5" w:rsidRDefault="008F4B51" w:rsidP="00F34D6D">
            <w:pPr>
              <w:spacing w:after="0" w:line="240" w:lineRule="auto"/>
              <w:rPr>
                <w:rFonts w:cstheme="minorHAnsi"/>
                <w:i/>
                <w:color w:val="FF0000"/>
                <w:sz w:val="22"/>
                <w:szCs w:val="22"/>
              </w:rPr>
            </w:pPr>
            <w:r w:rsidRPr="00AF33A5">
              <w:rPr>
                <w:rFonts w:cstheme="minorHAnsi"/>
                <w:i/>
                <w:iCs w:val="0"/>
                <w:color w:val="FF0000"/>
                <w:sz w:val="22"/>
                <w:szCs w:val="22"/>
              </w:rPr>
              <w:t>Information sessions for target groups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5A051338" w14:textId="2DFE6CFB" w:rsidR="008F4B51" w:rsidRPr="00AF33A5" w:rsidRDefault="008F562D" w:rsidP="00F34D6D">
            <w:pPr>
              <w:spacing w:after="0" w:line="240" w:lineRule="auto"/>
              <w:rPr>
                <w:rFonts w:cstheme="minorHAnsi"/>
                <w:i/>
                <w:color w:val="FF0000"/>
                <w:sz w:val="22"/>
                <w:szCs w:val="22"/>
              </w:rPr>
            </w:pPr>
            <w:r w:rsidRPr="00AF33A5">
              <w:rPr>
                <w:rFonts w:cstheme="minorHAnsi"/>
                <w:i/>
                <w:color w:val="FF0000"/>
                <w:sz w:val="22"/>
                <w:szCs w:val="22"/>
              </w:rPr>
              <w:t xml:space="preserve">All Consortium Partners </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0FBF3D9D" w14:textId="02892C20" w:rsidR="008F4B51" w:rsidRPr="00AF33A5" w:rsidRDefault="003A0D9D" w:rsidP="00F34D6D">
            <w:pPr>
              <w:spacing w:after="0" w:line="240" w:lineRule="auto"/>
              <w:ind w:hanging="54"/>
              <w:rPr>
                <w:rFonts w:cstheme="minorHAnsi"/>
                <w:i/>
                <w:color w:val="FF0000"/>
                <w:sz w:val="22"/>
                <w:szCs w:val="22"/>
                <w:lang w:val="ru-RU"/>
              </w:rPr>
            </w:pPr>
            <w:r w:rsidRPr="00AF33A5">
              <w:rPr>
                <w:rFonts w:cstheme="minorHAnsi"/>
                <w:i/>
                <w:color w:val="FF0000"/>
                <w:sz w:val="22"/>
                <w:szCs w:val="22"/>
              </w:rPr>
              <w:t>14.11.202</w:t>
            </w:r>
            <w:r w:rsidRPr="00AF33A5">
              <w:rPr>
                <w:rFonts w:cstheme="minorHAnsi"/>
                <w:i/>
                <w:color w:val="FF0000"/>
                <w:sz w:val="22"/>
                <w:szCs w:val="22"/>
                <w:lang w:val="ru-RU"/>
              </w:rPr>
              <w:t>1</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36AB6396" w14:textId="4F9A40DB" w:rsidR="008F4B51" w:rsidRPr="00AF33A5" w:rsidRDefault="008F562D" w:rsidP="00A64D41">
            <w:pPr>
              <w:spacing w:after="0" w:line="240" w:lineRule="auto"/>
              <w:ind w:left="360"/>
              <w:jc w:val="center"/>
              <w:rPr>
                <w:rFonts w:cstheme="minorHAnsi"/>
                <w:i/>
                <w:color w:val="FF0000"/>
                <w:sz w:val="22"/>
                <w:szCs w:val="22"/>
              </w:rPr>
            </w:pPr>
            <w:r>
              <w:rPr>
                <w:rFonts w:cstheme="minorHAnsi"/>
                <w:i/>
                <w:color w:val="FF0000"/>
                <w:sz w:val="22"/>
                <w:szCs w:val="22"/>
              </w:rPr>
              <w:t>Permanently</w:t>
            </w:r>
          </w:p>
        </w:tc>
      </w:tr>
      <w:tr w:rsidR="008F4B51" w:rsidRPr="00AF33A5" w14:paraId="7877BC89"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0AF6D988" w14:textId="34F3E8EA"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M02 (WP6.2)</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3B03EBFB" w14:textId="459BC292" w:rsidR="008F4B51" w:rsidRPr="00AF33A5" w:rsidRDefault="008F4B51" w:rsidP="008F562D">
            <w:pPr>
              <w:spacing w:after="0" w:line="240" w:lineRule="auto"/>
              <w:rPr>
                <w:rFonts w:cstheme="minorHAnsi"/>
                <w:i/>
                <w:color w:val="FF0000"/>
                <w:sz w:val="22"/>
                <w:szCs w:val="22"/>
              </w:rPr>
            </w:pPr>
            <w:r w:rsidRPr="00AF33A5">
              <w:rPr>
                <w:rFonts w:cstheme="minorHAnsi"/>
                <w:i/>
                <w:color w:val="FF0000"/>
                <w:sz w:val="22"/>
                <w:szCs w:val="22"/>
              </w:rPr>
              <w:t>Round table of representatives of job markets of Ukraine</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2080D128" w14:textId="727B5986" w:rsidR="008F4B51" w:rsidRPr="00AF33A5" w:rsidRDefault="008F562D" w:rsidP="00F34D6D">
            <w:pPr>
              <w:spacing w:after="0" w:line="240" w:lineRule="auto"/>
              <w:rPr>
                <w:rFonts w:cstheme="minorHAnsi"/>
                <w:i/>
                <w:color w:val="FF0000"/>
                <w:sz w:val="22"/>
                <w:szCs w:val="22"/>
              </w:rPr>
            </w:pPr>
            <w:proofErr w:type="spellStart"/>
            <w:r w:rsidRPr="00AF33A5">
              <w:rPr>
                <w:rFonts w:cstheme="minorHAnsi"/>
                <w:i/>
                <w:iCs w:val="0"/>
                <w:color w:val="FF0000"/>
                <w:sz w:val="22"/>
                <w:szCs w:val="22"/>
              </w:rPr>
              <w:t>CNTU</w:t>
            </w:r>
            <w:proofErr w:type="spellEnd"/>
            <w:r w:rsidRPr="00AF33A5">
              <w:rPr>
                <w:rFonts w:cstheme="minorHAnsi"/>
                <w:i/>
                <w:iCs w:val="0"/>
                <w:color w:val="FF0000"/>
                <w:sz w:val="22"/>
                <w:szCs w:val="22"/>
              </w:rPr>
              <w:t xml:space="preserve">, </w:t>
            </w:r>
            <w:proofErr w:type="spellStart"/>
            <w:r w:rsidRPr="00AF33A5">
              <w:rPr>
                <w:rFonts w:cstheme="minorHAnsi"/>
                <w:i/>
                <w:iCs w:val="0"/>
                <w:color w:val="FF0000"/>
                <w:sz w:val="22"/>
                <w:szCs w:val="22"/>
              </w:rPr>
              <w:t>KhNAHU</w:t>
            </w:r>
            <w:proofErr w:type="spellEnd"/>
            <w:r w:rsidRPr="00AF33A5">
              <w:rPr>
                <w:rFonts w:cstheme="minorHAnsi"/>
                <w:i/>
                <w:iCs w:val="0"/>
                <w:color w:val="FF0000"/>
                <w:sz w:val="22"/>
                <w:szCs w:val="22"/>
              </w:rPr>
              <w:t xml:space="preserve">, </w:t>
            </w:r>
            <w:proofErr w:type="spellStart"/>
            <w:r w:rsidRPr="00AF33A5">
              <w:rPr>
                <w:rFonts w:cstheme="minorHAnsi"/>
                <w:i/>
                <w:iCs w:val="0"/>
                <w:color w:val="FF0000"/>
                <w:sz w:val="22"/>
                <w:szCs w:val="22"/>
              </w:rPr>
              <w:t>KNU</w:t>
            </w:r>
            <w:proofErr w:type="spellEnd"/>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08E49E43" w14:textId="579397E0" w:rsidR="008F4B51" w:rsidRPr="00AF33A5" w:rsidRDefault="003A0D9D" w:rsidP="00F34D6D">
            <w:pPr>
              <w:spacing w:after="0" w:line="240" w:lineRule="auto"/>
              <w:rPr>
                <w:rFonts w:cstheme="minorHAnsi"/>
                <w:i/>
                <w:color w:val="FF0000"/>
                <w:sz w:val="22"/>
                <w:szCs w:val="22"/>
                <w:lang w:val="ru-RU"/>
              </w:rPr>
            </w:pPr>
            <w:r w:rsidRPr="00AF33A5">
              <w:rPr>
                <w:rFonts w:cstheme="minorHAnsi"/>
                <w:i/>
                <w:color w:val="FF0000"/>
                <w:sz w:val="22"/>
                <w:szCs w:val="22"/>
              </w:rPr>
              <w:t>14.11.202</w:t>
            </w:r>
            <w:r w:rsidRPr="00AF33A5">
              <w:rPr>
                <w:rFonts w:cstheme="minorHAnsi"/>
                <w:i/>
                <w:color w:val="FF0000"/>
                <w:sz w:val="22"/>
                <w:szCs w:val="22"/>
                <w:lang w:val="ru-RU"/>
              </w:rPr>
              <w:t>1</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459822B1" w14:textId="226FFC96"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In progress</w:t>
            </w:r>
          </w:p>
        </w:tc>
      </w:tr>
      <w:tr w:rsidR="008F4B51" w:rsidRPr="00AF33A5" w14:paraId="09C21242" w14:textId="77777777" w:rsidTr="00FF1774">
        <w:tc>
          <w:tcPr>
            <w:tcW w:w="1384" w:type="dxa"/>
            <w:tcBorders>
              <w:top w:val="single" w:sz="8" w:space="0" w:color="0BD0D9"/>
              <w:left w:val="single" w:sz="8" w:space="0" w:color="0BD0D9"/>
              <w:bottom w:val="single" w:sz="8" w:space="0" w:color="0BD0D9"/>
              <w:right w:val="single" w:sz="8" w:space="0" w:color="0BD0D9"/>
            </w:tcBorders>
            <w:shd w:val="clear" w:color="auto" w:fill="auto"/>
            <w:hideMark/>
          </w:tcPr>
          <w:p w14:paraId="42C6B790" w14:textId="0B1412BE"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M02 (WP6.2)</w:t>
            </w:r>
          </w:p>
        </w:tc>
        <w:tc>
          <w:tcPr>
            <w:tcW w:w="2292" w:type="dxa"/>
            <w:tcBorders>
              <w:top w:val="single" w:sz="8" w:space="0" w:color="0BD0D9"/>
              <w:left w:val="single" w:sz="8" w:space="0" w:color="0BD0D9"/>
              <w:bottom w:val="single" w:sz="8" w:space="0" w:color="0BD0D9"/>
              <w:right w:val="single" w:sz="8" w:space="0" w:color="0BD0D9"/>
            </w:tcBorders>
            <w:shd w:val="clear" w:color="auto" w:fill="auto"/>
            <w:hideMark/>
          </w:tcPr>
          <w:p w14:paraId="5C7CE507" w14:textId="77777777"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 xml:space="preserve">Final Conference </w:t>
            </w:r>
          </w:p>
        </w:tc>
        <w:tc>
          <w:tcPr>
            <w:tcW w:w="1843" w:type="dxa"/>
            <w:tcBorders>
              <w:top w:val="single" w:sz="8" w:space="0" w:color="0BD0D9"/>
              <w:left w:val="single" w:sz="8" w:space="0" w:color="0BD0D9"/>
              <w:bottom w:val="single" w:sz="8" w:space="0" w:color="0BD0D9"/>
              <w:right w:val="single" w:sz="8" w:space="0" w:color="0BD0D9"/>
            </w:tcBorders>
            <w:shd w:val="clear" w:color="auto" w:fill="auto"/>
            <w:hideMark/>
          </w:tcPr>
          <w:p w14:paraId="3E6B35F4" w14:textId="6B07AC1C" w:rsidR="008F4B51" w:rsidRPr="00AF33A5" w:rsidRDefault="0004788E" w:rsidP="00F34D6D">
            <w:pPr>
              <w:spacing w:after="0" w:line="240" w:lineRule="auto"/>
              <w:rPr>
                <w:rFonts w:cstheme="minorHAnsi"/>
                <w:i/>
                <w:color w:val="FF0000"/>
                <w:sz w:val="22"/>
                <w:szCs w:val="22"/>
              </w:rPr>
            </w:pPr>
            <w:r>
              <w:rPr>
                <w:rFonts w:cstheme="minorHAnsi"/>
                <w:i/>
                <w:color w:val="FF0000"/>
                <w:sz w:val="22"/>
                <w:szCs w:val="22"/>
              </w:rPr>
              <w:t>KNU</w:t>
            </w:r>
          </w:p>
        </w:tc>
        <w:tc>
          <w:tcPr>
            <w:tcW w:w="1227" w:type="dxa"/>
            <w:tcBorders>
              <w:top w:val="single" w:sz="8" w:space="0" w:color="0BD0D9"/>
              <w:left w:val="single" w:sz="8" w:space="0" w:color="0BD0D9"/>
              <w:bottom w:val="single" w:sz="8" w:space="0" w:color="0BD0D9"/>
              <w:right w:val="single" w:sz="8" w:space="0" w:color="0BD0D9"/>
            </w:tcBorders>
            <w:shd w:val="clear" w:color="auto" w:fill="auto"/>
            <w:hideMark/>
          </w:tcPr>
          <w:p w14:paraId="04840637" w14:textId="5D6E4C07" w:rsidR="008F4B51" w:rsidRPr="00AF33A5" w:rsidRDefault="008F4B51"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8" w:space="0" w:color="0BD0D9"/>
              <w:left w:val="single" w:sz="8" w:space="0" w:color="0BD0D9"/>
              <w:bottom w:val="single" w:sz="8" w:space="0" w:color="0BD0D9"/>
              <w:right w:val="single" w:sz="8" w:space="0" w:color="0BD0D9"/>
            </w:tcBorders>
            <w:shd w:val="clear" w:color="auto" w:fill="auto"/>
          </w:tcPr>
          <w:p w14:paraId="57EF133E" w14:textId="77777777" w:rsidR="008F4B51" w:rsidRPr="00AF33A5" w:rsidRDefault="008F4B51" w:rsidP="00A64D41">
            <w:pPr>
              <w:spacing w:after="0" w:line="240" w:lineRule="auto"/>
              <w:ind w:left="360"/>
              <w:jc w:val="center"/>
              <w:rPr>
                <w:rFonts w:cstheme="minorHAnsi"/>
                <w:i/>
                <w:color w:val="FF0000"/>
                <w:sz w:val="22"/>
                <w:szCs w:val="22"/>
              </w:rPr>
            </w:pPr>
          </w:p>
        </w:tc>
      </w:tr>
      <w:tr w:rsidR="008F4B51" w:rsidRPr="00AF33A5" w14:paraId="48484EB8"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5627F9CF" w14:textId="3DAC7F53"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M03 (WP6.3)</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56A74BB8" w14:textId="66847E76" w:rsidR="008F4B51" w:rsidRPr="00AF33A5" w:rsidRDefault="008F4B51" w:rsidP="00F34D6D">
            <w:pPr>
              <w:autoSpaceDE w:val="0"/>
              <w:autoSpaceDN w:val="0"/>
              <w:adjustRightInd w:val="0"/>
              <w:spacing w:after="0" w:line="240" w:lineRule="auto"/>
              <w:rPr>
                <w:rFonts w:cstheme="minorHAnsi"/>
                <w:i/>
                <w:color w:val="FF0000"/>
                <w:sz w:val="22"/>
                <w:szCs w:val="22"/>
              </w:rPr>
            </w:pPr>
            <w:r w:rsidRPr="00AF33A5">
              <w:rPr>
                <w:rFonts w:cstheme="minorHAnsi"/>
                <w:i/>
                <w:iCs w:val="0"/>
                <w:color w:val="FF0000"/>
                <w:sz w:val="22"/>
                <w:szCs w:val="22"/>
              </w:rPr>
              <w:t>Use</w:t>
            </w:r>
            <w:r w:rsidR="003A0D9D" w:rsidRPr="00AF33A5">
              <w:rPr>
                <w:rFonts w:cstheme="minorHAnsi"/>
                <w:i/>
                <w:iCs w:val="0"/>
                <w:color w:val="FF0000"/>
                <w:sz w:val="22"/>
                <w:szCs w:val="22"/>
              </w:rPr>
              <w:t xml:space="preserve"> </w:t>
            </w:r>
            <w:r w:rsidRPr="00AF33A5">
              <w:rPr>
                <w:rFonts w:cstheme="minorHAnsi"/>
                <w:i/>
                <w:iCs w:val="0"/>
                <w:color w:val="FF0000"/>
                <w:sz w:val="22"/>
                <w:szCs w:val="22"/>
              </w:rPr>
              <w:t>of project Web Portal</w:t>
            </w:r>
            <w:r w:rsidR="00FF1774" w:rsidRPr="00AF33A5">
              <w:rPr>
                <w:rFonts w:cstheme="minorHAnsi"/>
                <w:i/>
                <w:iCs w:val="0"/>
                <w:color w:val="FF0000"/>
                <w:sz w:val="22"/>
                <w:szCs w:val="22"/>
              </w:rPr>
              <w:t>, Moodle platform</w:t>
            </w:r>
            <w:r w:rsidRPr="00AF33A5">
              <w:rPr>
                <w:rFonts w:cstheme="minorHAnsi"/>
                <w:i/>
                <w:iCs w:val="0"/>
                <w:color w:val="FF0000"/>
                <w:sz w:val="22"/>
                <w:szCs w:val="22"/>
              </w:rPr>
              <w:t xml:space="preserve"> and social media</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3D8FC03C" w14:textId="77777777"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Riga Technical University (RTU)</w:t>
            </w:r>
          </w:p>
          <w:p w14:paraId="6B10C3A8" w14:textId="4CFD8AD9" w:rsidR="008F4B51" w:rsidRPr="00AF33A5" w:rsidRDefault="0004788E" w:rsidP="0004788E">
            <w:pPr>
              <w:spacing w:after="0" w:line="240" w:lineRule="auto"/>
              <w:rPr>
                <w:rFonts w:cstheme="minorHAnsi"/>
                <w:i/>
                <w:color w:val="FF0000"/>
                <w:sz w:val="22"/>
                <w:szCs w:val="22"/>
              </w:rPr>
            </w:pPr>
            <w:r>
              <w:rPr>
                <w:rFonts w:cstheme="minorHAnsi"/>
                <w:i/>
                <w:color w:val="FF0000"/>
                <w:sz w:val="22"/>
                <w:szCs w:val="22"/>
              </w:rPr>
              <w:t>CPNU</w:t>
            </w:r>
            <w:r w:rsidR="00FF1774" w:rsidRPr="00AF33A5">
              <w:rPr>
                <w:rFonts w:cstheme="minorHAnsi"/>
                <w:i/>
                <w:color w:val="FF0000"/>
                <w:sz w:val="22"/>
                <w:szCs w:val="22"/>
              </w:rPr>
              <w:t xml:space="preserve"> </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7D2F00DC" w14:textId="639F7C49"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0F40E971" w14:textId="188BCE35" w:rsidR="008F4B51" w:rsidRPr="00AF33A5" w:rsidRDefault="00F40276" w:rsidP="00A64D41">
            <w:pPr>
              <w:spacing w:after="0" w:line="240" w:lineRule="auto"/>
              <w:rPr>
                <w:rFonts w:cstheme="minorHAnsi"/>
                <w:i/>
                <w:color w:val="FF0000"/>
                <w:sz w:val="22"/>
                <w:szCs w:val="22"/>
              </w:rPr>
            </w:pPr>
            <w:r w:rsidRPr="00AF33A5">
              <w:rPr>
                <w:rFonts w:cstheme="minorHAnsi"/>
                <w:i/>
                <w:color w:val="FF0000"/>
                <w:sz w:val="22"/>
                <w:szCs w:val="22"/>
                <w:lang w:val="en-GB"/>
              </w:rPr>
              <w:t>Permanently</w:t>
            </w:r>
          </w:p>
        </w:tc>
      </w:tr>
      <w:tr w:rsidR="008F4B51" w:rsidRPr="00AF33A5" w14:paraId="007B8889"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7A5162C1" w14:textId="025A020F"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M04 (WP6.4)</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1F46832C" w14:textId="7120183C" w:rsidR="008F4B51" w:rsidRPr="00AF33A5" w:rsidRDefault="008F4B51" w:rsidP="00F34D6D">
            <w:pPr>
              <w:autoSpaceDE w:val="0"/>
              <w:autoSpaceDN w:val="0"/>
              <w:adjustRightInd w:val="0"/>
              <w:spacing w:after="0" w:line="240" w:lineRule="auto"/>
              <w:rPr>
                <w:rFonts w:cstheme="minorHAnsi"/>
                <w:i/>
                <w:color w:val="FF0000"/>
                <w:sz w:val="22"/>
                <w:szCs w:val="22"/>
              </w:rPr>
            </w:pPr>
            <w:r w:rsidRPr="00AF33A5">
              <w:rPr>
                <w:rFonts w:cstheme="minorHAnsi"/>
                <w:i/>
                <w:iCs w:val="0"/>
                <w:color w:val="FF0000"/>
                <w:sz w:val="22"/>
                <w:szCs w:val="22"/>
              </w:rPr>
              <w:t>Recommendations for new training programs for the targeted stakeholders beyond the project</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6F22E89A" w14:textId="35C47416" w:rsidR="008F4B51" w:rsidRPr="00AF33A5" w:rsidRDefault="008F4B51" w:rsidP="0004788E">
            <w:pPr>
              <w:spacing w:after="0" w:line="240" w:lineRule="auto"/>
              <w:rPr>
                <w:rFonts w:cstheme="minorHAnsi"/>
                <w:i/>
                <w:color w:val="FF0000"/>
                <w:sz w:val="22"/>
                <w:szCs w:val="22"/>
              </w:rPr>
            </w:pPr>
            <w:r w:rsidRPr="00AF33A5">
              <w:rPr>
                <w:rFonts w:cstheme="minorHAnsi"/>
                <w:i/>
                <w:color w:val="FF0000"/>
                <w:sz w:val="22"/>
                <w:szCs w:val="22"/>
              </w:rPr>
              <w:t>All Consortium Universities and associated partners from Ukraine</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29424FF0" w14:textId="10DAF26F"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7001648E" w14:textId="4CA62DE2"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Ready</w:t>
            </w:r>
          </w:p>
        </w:tc>
      </w:tr>
      <w:tr w:rsidR="008F4B51" w:rsidRPr="00AF33A5" w14:paraId="632704E8"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533B9396" w14:textId="0BE2159C"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M04 (WP6.4)</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2F99C573" w14:textId="744003DB" w:rsidR="008F4B51" w:rsidRPr="00AF33A5" w:rsidRDefault="008F4B51" w:rsidP="00F34D6D">
            <w:pPr>
              <w:autoSpaceDE w:val="0"/>
              <w:autoSpaceDN w:val="0"/>
              <w:adjustRightInd w:val="0"/>
              <w:spacing w:after="0" w:line="240" w:lineRule="auto"/>
              <w:rPr>
                <w:rFonts w:cstheme="minorHAnsi"/>
                <w:i/>
                <w:iCs w:val="0"/>
                <w:color w:val="FF0000"/>
                <w:sz w:val="22"/>
                <w:szCs w:val="22"/>
              </w:rPr>
            </w:pPr>
            <w:r w:rsidRPr="00AF33A5">
              <w:rPr>
                <w:rFonts w:cstheme="minorHAnsi"/>
                <w:i/>
                <w:color w:val="FF0000"/>
                <w:sz w:val="22"/>
                <w:szCs w:val="22"/>
              </w:rPr>
              <w:t>Preparation of bachelor- and master-level programs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39388C18" w14:textId="5B397CE5" w:rsidR="008F4B51" w:rsidRPr="00AF33A5" w:rsidRDefault="000103A1" w:rsidP="0004788E">
            <w:pPr>
              <w:spacing w:after="0" w:line="240" w:lineRule="auto"/>
              <w:rPr>
                <w:rFonts w:cstheme="minorHAnsi"/>
                <w:i/>
                <w:color w:val="FF0000"/>
                <w:sz w:val="22"/>
                <w:szCs w:val="22"/>
              </w:rPr>
            </w:pPr>
            <w:r w:rsidRPr="00AF33A5">
              <w:rPr>
                <w:rFonts w:cstheme="minorHAnsi"/>
                <w:i/>
                <w:color w:val="FF0000"/>
                <w:sz w:val="22"/>
                <w:szCs w:val="22"/>
              </w:rPr>
              <w:t>All Consortium Universities from Ukraine</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49633ADA" w14:textId="5245422F"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7ED597A1" w14:textId="1E3B124B"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Ready</w:t>
            </w:r>
          </w:p>
        </w:tc>
      </w:tr>
      <w:tr w:rsidR="008F4B51" w:rsidRPr="00AF33A5" w14:paraId="31D73B50"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5BC1D43C" w14:textId="4B062340"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M04 (WP6.4)</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35F7EAC6" w14:textId="7053FC8D" w:rsidR="008F4B51" w:rsidRPr="00AF33A5" w:rsidRDefault="008F4B51" w:rsidP="00F34D6D">
            <w:pPr>
              <w:autoSpaceDE w:val="0"/>
              <w:autoSpaceDN w:val="0"/>
              <w:adjustRightInd w:val="0"/>
              <w:spacing w:after="0" w:line="240" w:lineRule="auto"/>
              <w:rPr>
                <w:rFonts w:cstheme="minorHAnsi"/>
                <w:i/>
                <w:color w:val="FF0000"/>
                <w:sz w:val="22"/>
                <w:szCs w:val="22"/>
              </w:rPr>
            </w:pPr>
            <w:r w:rsidRPr="00AF33A5">
              <w:rPr>
                <w:rFonts w:cstheme="minorHAnsi"/>
                <w:i/>
                <w:color w:val="FF0000"/>
                <w:sz w:val="22"/>
                <w:szCs w:val="22"/>
              </w:rPr>
              <w:t>Reviewing of bachelor- and master-level programs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02F673C4" w14:textId="384D3F18" w:rsidR="008F4B51" w:rsidRPr="00AF33A5" w:rsidRDefault="0004788E" w:rsidP="00F34D6D">
            <w:pPr>
              <w:spacing w:after="0" w:line="240" w:lineRule="auto"/>
              <w:rPr>
                <w:rFonts w:cstheme="minorHAnsi"/>
                <w:i/>
                <w:color w:val="FF0000"/>
                <w:sz w:val="22"/>
                <w:szCs w:val="22"/>
              </w:rPr>
            </w:pPr>
            <w:r w:rsidRPr="00AF33A5">
              <w:rPr>
                <w:rFonts w:cstheme="minorHAnsi"/>
                <w:i/>
                <w:color w:val="FF0000"/>
                <w:sz w:val="22"/>
                <w:szCs w:val="22"/>
              </w:rPr>
              <w:t>All Consortium Universities from Ukraine</w:t>
            </w:r>
            <w:r w:rsidR="004C3792" w:rsidRPr="00AF33A5">
              <w:rPr>
                <w:rFonts w:cstheme="minorHAnsi"/>
                <w:i/>
                <w:color w:val="FF0000"/>
                <w:sz w:val="22"/>
                <w:szCs w:val="22"/>
              </w:rPr>
              <w:t>)</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43C3E4C5" w14:textId="53720E5B"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4D2C26BF" w14:textId="6895CB84"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In progress</w:t>
            </w:r>
          </w:p>
        </w:tc>
      </w:tr>
      <w:tr w:rsidR="008F4B51" w:rsidRPr="00AF33A5" w14:paraId="2E5CC7F2"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1E93F3D5" w14:textId="77777777"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M04 (WP6.4)</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2CFE05A0" w14:textId="209FBF0E" w:rsidR="008F4B51" w:rsidRPr="00AF33A5" w:rsidRDefault="008F4B51" w:rsidP="00F34D6D">
            <w:pPr>
              <w:autoSpaceDE w:val="0"/>
              <w:autoSpaceDN w:val="0"/>
              <w:adjustRightInd w:val="0"/>
              <w:spacing w:after="0" w:line="240" w:lineRule="auto"/>
              <w:rPr>
                <w:rFonts w:cstheme="minorHAnsi"/>
                <w:i/>
                <w:iCs w:val="0"/>
                <w:color w:val="FF0000"/>
                <w:sz w:val="22"/>
                <w:szCs w:val="22"/>
              </w:rPr>
            </w:pPr>
            <w:r w:rsidRPr="00AF33A5">
              <w:rPr>
                <w:rFonts w:cstheme="minorHAnsi"/>
                <w:i/>
                <w:color w:val="FF0000"/>
                <w:sz w:val="22"/>
                <w:szCs w:val="22"/>
              </w:rPr>
              <w:t>T</w:t>
            </w:r>
            <w:r w:rsidR="0075121A" w:rsidRPr="00AF33A5">
              <w:rPr>
                <w:rFonts w:cstheme="minorHAnsi"/>
                <w:i/>
                <w:color w:val="FF0000"/>
                <w:sz w:val="22"/>
                <w:szCs w:val="22"/>
              </w:rPr>
              <w:t>e</w:t>
            </w:r>
            <w:r w:rsidRPr="00AF33A5">
              <w:rPr>
                <w:rFonts w:cstheme="minorHAnsi"/>
                <w:i/>
                <w:color w:val="FF0000"/>
                <w:sz w:val="22"/>
                <w:szCs w:val="22"/>
              </w:rPr>
              <w:t>sting of bachelor- and master-level programs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282A9D66" w14:textId="679D18CA" w:rsidR="008F4B51" w:rsidRPr="00AF33A5" w:rsidRDefault="0004788E" w:rsidP="00F34D6D">
            <w:pPr>
              <w:spacing w:after="0" w:line="240" w:lineRule="auto"/>
              <w:rPr>
                <w:rFonts w:cstheme="minorHAnsi"/>
                <w:i/>
                <w:color w:val="FF0000"/>
                <w:sz w:val="22"/>
                <w:szCs w:val="22"/>
              </w:rPr>
            </w:pPr>
            <w:r w:rsidRPr="00AF33A5">
              <w:rPr>
                <w:rFonts w:cstheme="minorHAnsi"/>
                <w:i/>
                <w:color w:val="FF0000"/>
                <w:sz w:val="22"/>
                <w:szCs w:val="22"/>
              </w:rPr>
              <w:t>All Consortium Universities from Ukraine</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05E51678" w14:textId="4608DD44" w:rsidR="008F4B51" w:rsidRPr="00AF33A5" w:rsidRDefault="008F4B51" w:rsidP="00F34D6D">
            <w:pPr>
              <w:spacing w:after="0" w:line="240" w:lineRule="auto"/>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18" w:space="0" w:color="0BD0D9"/>
              <w:right w:val="single" w:sz="8" w:space="0" w:color="0BD0D9"/>
            </w:tcBorders>
            <w:shd w:val="clear" w:color="auto" w:fill="auto"/>
          </w:tcPr>
          <w:p w14:paraId="409BA6DA" w14:textId="067A5470"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In progress</w:t>
            </w:r>
          </w:p>
        </w:tc>
      </w:tr>
      <w:tr w:rsidR="008F4B51" w:rsidRPr="00AF33A5" w14:paraId="2A97C66C"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70100928" w14:textId="114CB236" w:rsidR="008F4B51" w:rsidRPr="00AF33A5" w:rsidRDefault="008F4B51" w:rsidP="00F34D6D">
            <w:pPr>
              <w:spacing w:after="0" w:line="240" w:lineRule="auto"/>
              <w:rPr>
                <w:rFonts w:cstheme="minorHAnsi"/>
                <w:bCs/>
                <w:i/>
                <w:color w:val="FF0000"/>
                <w:sz w:val="22"/>
                <w:szCs w:val="22"/>
              </w:rPr>
            </w:pPr>
            <w:r w:rsidRPr="00AF33A5">
              <w:rPr>
                <w:rFonts w:cstheme="minorHAnsi"/>
                <w:bCs/>
                <w:i/>
                <w:color w:val="FF0000"/>
                <w:sz w:val="22"/>
                <w:szCs w:val="22"/>
              </w:rPr>
              <w:t>M05 (WP6.5)</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323C34AD" w14:textId="1D2D700E" w:rsidR="008F4B51" w:rsidRPr="00AF33A5" w:rsidRDefault="008F4B51" w:rsidP="00F34D6D">
            <w:pPr>
              <w:spacing w:after="0" w:line="240" w:lineRule="auto"/>
              <w:rPr>
                <w:rFonts w:cstheme="minorHAnsi"/>
                <w:i/>
                <w:color w:val="FF0000"/>
                <w:sz w:val="22"/>
                <w:szCs w:val="22"/>
              </w:rPr>
            </w:pPr>
            <w:r w:rsidRPr="00AF33A5">
              <w:rPr>
                <w:rFonts w:cstheme="minorHAnsi"/>
                <w:i/>
                <w:iCs w:val="0"/>
                <w:color w:val="FF0000"/>
                <w:sz w:val="22"/>
                <w:szCs w:val="22"/>
              </w:rPr>
              <w:t>Strengthening the academia – industry network</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4ABD8F1D" w14:textId="57843483" w:rsidR="008F4B51" w:rsidRPr="00AF33A5" w:rsidRDefault="0004788E" w:rsidP="00F34D6D">
            <w:pPr>
              <w:spacing w:after="0" w:line="240" w:lineRule="auto"/>
              <w:rPr>
                <w:rFonts w:cstheme="minorHAnsi"/>
                <w:i/>
                <w:color w:val="FF0000"/>
                <w:sz w:val="22"/>
                <w:szCs w:val="22"/>
              </w:rPr>
            </w:pPr>
            <w:r w:rsidRPr="00AF33A5">
              <w:rPr>
                <w:rFonts w:cstheme="minorHAnsi"/>
                <w:i/>
                <w:color w:val="FF0000"/>
                <w:sz w:val="22"/>
                <w:szCs w:val="22"/>
              </w:rPr>
              <w:t xml:space="preserve">All Consortium Universities from Ukraine </w:t>
            </w:r>
            <w:r>
              <w:rPr>
                <w:rFonts w:cstheme="minorHAnsi"/>
                <w:i/>
                <w:color w:val="FF0000"/>
                <w:sz w:val="22"/>
                <w:szCs w:val="22"/>
              </w:rPr>
              <w:t xml:space="preserve"> and associated partners</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65282333" w14:textId="147E6F60" w:rsidR="008F4B51" w:rsidRPr="00AF33A5" w:rsidRDefault="004D04C1" w:rsidP="00F34D6D">
            <w:pPr>
              <w:spacing w:after="0" w:line="240" w:lineRule="auto"/>
              <w:ind w:hanging="54"/>
              <w:rPr>
                <w:rFonts w:cstheme="minorHAnsi"/>
                <w:i/>
                <w:color w:val="FF0000"/>
                <w:sz w:val="22"/>
                <w:szCs w:val="22"/>
              </w:rPr>
            </w:pPr>
            <w:r w:rsidRPr="00AF33A5">
              <w:rPr>
                <w:rFonts w:cstheme="minorHAnsi"/>
                <w:i/>
                <w:color w:val="FF0000"/>
                <w:sz w:val="22"/>
                <w:szCs w:val="22"/>
              </w:rPr>
              <w:t>14.10.2021</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4FDB494C" w14:textId="05DF74F0" w:rsidR="008F4B51" w:rsidRPr="00AF33A5"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In progress</w:t>
            </w:r>
          </w:p>
        </w:tc>
      </w:tr>
      <w:tr w:rsidR="000103A1" w:rsidRPr="00AF33A5" w14:paraId="36B6BDB0"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317C480C" w14:textId="59F85E0B" w:rsidR="000103A1" w:rsidRPr="00AF33A5" w:rsidRDefault="000103A1" w:rsidP="00F34D6D">
            <w:pPr>
              <w:spacing w:after="0" w:line="240" w:lineRule="auto"/>
              <w:rPr>
                <w:rFonts w:cstheme="minorHAnsi"/>
                <w:bCs/>
                <w:i/>
                <w:color w:val="FF0000"/>
                <w:sz w:val="22"/>
                <w:szCs w:val="22"/>
              </w:rPr>
            </w:pPr>
            <w:r w:rsidRPr="00AF33A5">
              <w:rPr>
                <w:rFonts w:cstheme="minorHAnsi"/>
                <w:bCs/>
                <w:i/>
                <w:color w:val="FF0000"/>
                <w:sz w:val="22"/>
                <w:szCs w:val="22"/>
              </w:rPr>
              <w:t>M05 (WP6.5)</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07E4C835" w14:textId="0E5A7CFD" w:rsidR="000103A1" w:rsidRPr="00AF33A5" w:rsidRDefault="00B30F0A" w:rsidP="00F34D6D">
            <w:pPr>
              <w:spacing w:after="0" w:line="240" w:lineRule="auto"/>
              <w:rPr>
                <w:rFonts w:cstheme="minorHAnsi"/>
                <w:i/>
                <w:iCs w:val="0"/>
                <w:color w:val="FF0000"/>
                <w:sz w:val="22"/>
                <w:szCs w:val="22"/>
              </w:rPr>
            </w:pPr>
            <w:proofErr w:type="gramStart"/>
            <w:r w:rsidRPr="00AF33A5">
              <w:rPr>
                <w:rFonts w:cstheme="minorHAnsi"/>
                <w:i/>
                <w:iCs w:val="0"/>
                <w:color w:val="FF0000"/>
                <w:sz w:val="22"/>
                <w:szCs w:val="22"/>
                <w:lang w:val="ru-RU"/>
              </w:rPr>
              <w:t>С</w:t>
            </w:r>
            <w:proofErr w:type="spellStart"/>
            <w:proofErr w:type="gramEnd"/>
            <w:r w:rsidRPr="00AF33A5">
              <w:rPr>
                <w:rFonts w:cstheme="minorHAnsi"/>
                <w:i/>
                <w:iCs w:val="0"/>
                <w:color w:val="FF0000"/>
                <w:sz w:val="22"/>
                <w:szCs w:val="22"/>
              </w:rPr>
              <w:t>onducting</w:t>
            </w:r>
            <w:proofErr w:type="spellEnd"/>
            <w:r w:rsidRPr="00AF33A5">
              <w:rPr>
                <w:rFonts w:cstheme="minorHAnsi"/>
                <w:i/>
                <w:iCs w:val="0"/>
                <w:color w:val="FF0000"/>
                <w:sz w:val="22"/>
                <w:szCs w:val="22"/>
              </w:rPr>
              <w:t xml:space="preserve"> surveys among</w:t>
            </w:r>
            <w:r w:rsidR="000103A1" w:rsidRPr="00AF33A5">
              <w:rPr>
                <w:rFonts w:cstheme="minorHAnsi"/>
                <w:i/>
                <w:iCs w:val="0"/>
                <w:color w:val="FF0000"/>
                <w:sz w:val="22"/>
                <w:szCs w:val="22"/>
              </w:rPr>
              <w:t xml:space="preserve"> members of the academia – industry network concerning needs of job markets</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6EE1568B" w14:textId="4CA51823" w:rsidR="000103A1" w:rsidRPr="00AF33A5" w:rsidRDefault="0004788E" w:rsidP="00F34D6D">
            <w:pPr>
              <w:spacing w:after="0" w:line="240" w:lineRule="auto"/>
              <w:rPr>
                <w:rFonts w:cstheme="minorHAnsi"/>
                <w:i/>
                <w:color w:val="FF0000"/>
                <w:sz w:val="22"/>
                <w:szCs w:val="22"/>
              </w:rPr>
            </w:pPr>
            <w:r w:rsidRPr="00AF33A5">
              <w:rPr>
                <w:rFonts w:cstheme="minorHAnsi"/>
                <w:i/>
                <w:color w:val="FF0000"/>
                <w:sz w:val="22"/>
                <w:szCs w:val="22"/>
              </w:rPr>
              <w:t>All Consortium Universities from Ukraine</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55C202AA" w14:textId="3D3E3C4E" w:rsidR="000103A1" w:rsidRPr="00AF33A5" w:rsidRDefault="000103A1" w:rsidP="00F34D6D">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3D5ECB4F" w14:textId="77777777" w:rsidR="000103A1" w:rsidRPr="00AF33A5" w:rsidRDefault="0075121A" w:rsidP="0075121A">
            <w:pPr>
              <w:spacing w:after="0" w:line="240" w:lineRule="auto"/>
              <w:rPr>
                <w:rFonts w:cstheme="minorHAnsi"/>
                <w:i/>
                <w:color w:val="FF0000"/>
                <w:sz w:val="22"/>
                <w:szCs w:val="22"/>
              </w:rPr>
            </w:pPr>
            <w:r w:rsidRPr="00AF33A5">
              <w:rPr>
                <w:rFonts w:cstheme="minorHAnsi"/>
                <w:i/>
                <w:color w:val="FF0000"/>
                <w:sz w:val="22"/>
                <w:szCs w:val="22"/>
              </w:rPr>
              <w:t>One survey – all partners</w:t>
            </w:r>
          </w:p>
          <w:p w14:paraId="0EED0A74" w14:textId="2EE60925" w:rsidR="00F40276" w:rsidRPr="00AF33A5" w:rsidRDefault="002220F8" w:rsidP="0075121A">
            <w:pPr>
              <w:spacing w:after="0" w:line="240" w:lineRule="auto"/>
              <w:rPr>
                <w:rFonts w:cstheme="minorHAnsi"/>
                <w:i/>
                <w:color w:val="FF0000"/>
                <w:sz w:val="22"/>
                <w:szCs w:val="22"/>
              </w:rPr>
            </w:pPr>
            <w:hyperlink r:id="rId26" w:history="1">
              <w:r w:rsidR="0025526A" w:rsidRPr="00AF33A5">
                <w:rPr>
                  <w:rStyle w:val="af7"/>
                  <w:rFonts w:cstheme="minorHAnsi"/>
                  <w:i/>
                  <w:color w:val="FF0000"/>
                  <w:sz w:val="22"/>
                  <w:szCs w:val="22"/>
                </w:rPr>
                <w:t>https://eduphys.bsu.by/mod/folder/view.php?id=2253</w:t>
              </w:r>
            </w:hyperlink>
            <w:r w:rsidR="0025526A" w:rsidRPr="00AF33A5">
              <w:rPr>
                <w:rFonts w:cstheme="minorHAnsi"/>
                <w:i/>
                <w:color w:val="FF0000"/>
                <w:sz w:val="22"/>
                <w:szCs w:val="22"/>
              </w:rPr>
              <w:t xml:space="preserve"> </w:t>
            </w:r>
          </w:p>
        </w:tc>
      </w:tr>
      <w:tr w:rsidR="008F4B51" w:rsidRPr="00AF33A5" w14:paraId="21B12E08"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156E10E3" w14:textId="6D49DD5C" w:rsidR="008F4B51" w:rsidRPr="00AF33A5" w:rsidRDefault="000103A1" w:rsidP="00F34D6D">
            <w:pPr>
              <w:spacing w:after="0" w:line="240" w:lineRule="auto"/>
              <w:rPr>
                <w:rFonts w:cstheme="minorHAnsi"/>
                <w:bCs/>
                <w:i/>
                <w:color w:val="FF0000"/>
                <w:sz w:val="22"/>
                <w:szCs w:val="22"/>
              </w:rPr>
            </w:pPr>
            <w:r w:rsidRPr="00AF33A5">
              <w:rPr>
                <w:rFonts w:cstheme="minorHAnsi"/>
                <w:bCs/>
                <w:i/>
                <w:color w:val="FF0000"/>
                <w:sz w:val="22"/>
                <w:szCs w:val="22"/>
              </w:rPr>
              <w:t>M05</w:t>
            </w:r>
            <w:r w:rsidR="008F4B51" w:rsidRPr="00AF33A5">
              <w:rPr>
                <w:rFonts w:cstheme="minorHAnsi"/>
                <w:bCs/>
                <w:i/>
                <w:color w:val="FF0000"/>
                <w:sz w:val="22"/>
                <w:szCs w:val="22"/>
              </w:rPr>
              <w:t xml:space="preserve"> (WP6.</w:t>
            </w:r>
            <w:r w:rsidRPr="00AF33A5">
              <w:rPr>
                <w:rFonts w:cstheme="minorHAnsi"/>
                <w:bCs/>
                <w:i/>
                <w:color w:val="FF0000"/>
                <w:sz w:val="22"/>
                <w:szCs w:val="22"/>
              </w:rPr>
              <w:t>5</w:t>
            </w:r>
            <w:r w:rsidR="008F4B51" w:rsidRPr="00AF33A5">
              <w:rPr>
                <w:rFonts w:cstheme="minorHAnsi"/>
                <w:bCs/>
                <w:i/>
                <w:color w:val="FF0000"/>
                <w:sz w:val="22"/>
                <w:szCs w:val="22"/>
              </w:rPr>
              <w:t>)</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3A8A91D5" w14:textId="749BE60E" w:rsidR="008F4B51" w:rsidRPr="00AF33A5" w:rsidRDefault="008F4B51" w:rsidP="0004788E">
            <w:pPr>
              <w:spacing w:after="0" w:line="240" w:lineRule="auto"/>
              <w:rPr>
                <w:rFonts w:cstheme="minorHAnsi"/>
                <w:i/>
                <w:iCs w:val="0"/>
                <w:color w:val="FF0000"/>
                <w:sz w:val="22"/>
                <w:szCs w:val="22"/>
              </w:rPr>
            </w:pPr>
            <w:r w:rsidRPr="00AF33A5">
              <w:rPr>
                <w:rFonts w:cstheme="minorHAnsi"/>
                <w:i/>
                <w:color w:val="FF0000"/>
                <w:sz w:val="22"/>
                <w:szCs w:val="22"/>
              </w:rPr>
              <w:t>Double-sided Agreements</w:t>
            </w:r>
            <w:r w:rsidR="000103A1" w:rsidRPr="00AF33A5">
              <w:rPr>
                <w:rFonts w:cstheme="minorHAnsi"/>
                <w:i/>
                <w:color w:val="FF0000"/>
                <w:sz w:val="22"/>
                <w:szCs w:val="22"/>
              </w:rPr>
              <w:t xml:space="preserve"> between </w:t>
            </w:r>
            <w:r w:rsidR="000103A1" w:rsidRPr="00AF33A5">
              <w:rPr>
                <w:rFonts w:cstheme="minorHAnsi"/>
                <w:i/>
                <w:color w:val="FF0000"/>
                <w:sz w:val="22"/>
                <w:szCs w:val="22"/>
              </w:rPr>
              <w:lastRenderedPageBreak/>
              <w:t>Partners and NGO from</w:t>
            </w:r>
            <w:r w:rsidRPr="00AF33A5">
              <w:rPr>
                <w:rFonts w:cstheme="minorHAnsi"/>
                <w:i/>
                <w:color w:val="FF0000"/>
                <w:sz w:val="22"/>
                <w:szCs w:val="22"/>
              </w:rPr>
              <w:t xml:space="preserve"> Ukraine</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71096926" w14:textId="1BD5A425" w:rsidR="008F4B51" w:rsidRPr="00AF33A5" w:rsidRDefault="000103A1" w:rsidP="0004788E">
            <w:pPr>
              <w:spacing w:after="0" w:line="240" w:lineRule="auto"/>
              <w:rPr>
                <w:rFonts w:cstheme="minorHAnsi"/>
                <w:i/>
                <w:color w:val="FF0000"/>
                <w:sz w:val="22"/>
                <w:szCs w:val="22"/>
              </w:rPr>
            </w:pPr>
            <w:r w:rsidRPr="00AF33A5">
              <w:rPr>
                <w:rFonts w:cstheme="minorHAnsi"/>
                <w:i/>
                <w:color w:val="FF0000"/>
                <w:sz w:val="22"/>
                <w:szCs w:val="22"/>
              </w:rPr>
              <w:lastRenderedPageBreak/>
              <w:t xml:space="preserve">All Consortium Universities and </w:t>
            </w:r>
            <w:r w:rsidRPr="00AF33A5">
              <w:rPr>
                <w:rFonts w:cstheme="minorHAnsi"/>
                <w:i/>
                <w:color w:val="FF0000"/>
                <w:sz w:val="22"/>
                <w:szCs w:val="22"/>
              </w:rPr>
              <w:lastRenderedPageBreak/>
              <w:t>associated partners from Ukraine</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1113CFAB" w14:textId="60489EF9" w:rsidR="008F4B51" w:rsidRPr="00AF33A5" w:rsidRDefault="008F4B51" w:rsidP="00F34D6D">
            <w:pPr>
              <w:spacing w:after="0" w:line="240" w:lineRule="auto"/>
              <w:ind w:hanging="54"/>
              <w:rPr>
                <w:rFonts w:cstheme="minorHAnsi"/>
                <w:i/>
                <w:color w:val="FF0000"/>
                <w:sz w:val="22"/>
                <w:szCs w:val="22"/>
              </w:rPr>
            </w:pPr>
            <w:r w:rsidRPr="00AF33A5">
              <w:rPr>
                <w:rFonts w:cstheme="minorHAnsi"/>
                <w:i/>
                <w:color w:val="FF0000"/>
                <w:sz w:val="22"/>
                <w:szCs w:val="22"/>
              </w:rPr>
              <w:lastRenderedPageBreak/>
              <w:t>14.11.2022</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6E06D90F" w14:textId="77777777" w:rsidR="008F4B51" w:rsidRDefault="0004788E" w:rsidP="00A64D41">
            <w:pPr>
              <w:spacing w:after="0" w:line="240" w:lineRule="auto"/>
              <w:ind w:left="360"/>
              <w:jc w:val="center"/>
              <w:rPr>
                <w:rFonts w:cstheme="minorHAnsi"/>
                <w:i/>
                <w:color w:val="FF0000"/>
                <w:sz w:val="22"/>
                <w:szCs w:val="22"/>
              </w:rPr>
            </w:pPr>
            <w:r>
              <w:rPr>
                <w:rFonts w:cstheme="minorHAnsi"/>
                <w:i/>
                <w:color w:val="FF0000"/>
                <w:sz w:val="22"/>
                <w:szCs w:val="22"/>
              </w:rPr>
              <w:t>In progress</w:t>
            </w:r>
          </w:p>
          <w:p w14:paraId="40128626" w14:textId="77777777" w:rsidR="0004788E" w:rsidRPr="00AF33A5" w:rsidRDefault="0004788E" w:rsidP="00A64D41">
            <w:pPr>
              <w:spacing w:after="0" w:line="240" w:lineRule="auto"/>
              <w:ind w:left="360"/>
              <w:jc w:val="center"/>
              <w:rPr>
                <w:rFonts w:cstheme="minorHAnsi"/>
                <w:i/>
                <w:color w:val="FF0000"/>
                <w:sz w:val="22"/>
                <w:szCs w:val="22"/>
              </w:rPr>
            </w:pPr>
          </w:p>
        </w:tc>
      </w:tr>
      <w:tr w:rsidR="00F40276" w:rsidRPr="00AF33A5" w14:paraId="78FA580A"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47AA3030" w14:textId="17C20871" w:rsidR="00F40276" w:rsidRPr="00AF33A5" w:rsidRDefault="00F40276" w:rsidP="00F40276">
            <w:pPr>
              <w:spacing w:after="0" w:line="240" w:lineRule="auto"/>
              <w:rPr>
                <w:rFonts w:cstheme="minorHAnsi"/>
                <w:bCs/>
                <w:i/>
                <w:color w:val="FF0000"/>
                <w:sz w:val="22"/>
                <w:szCs w:val="22"/>
              </w:rPr>
            </w:pPr>
            <w:r w:rsidRPr="00AF33A5">
              <w:rPr>
                <w:rFonts w:cstheme="minorHAnsi"/>
                <w:bCs/>
                <w:i/>
                <w:color w:val="FF0000"/>
                <w:sz w:val="22"/>
                <w:szCs w:val="22"/>
              </w:rPr>
              <w:lastRenderedPageBreak/>
              <w:t>M06 (WP6.6)</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67077CC6" w14:textId="1CA6F067" w:rsidR="00F40276" w:rsidRPr="00AF33A5" w:rsidRDefault="00F40276" w:rsidP="00F40276">
            <w:pPr>
              <w:spacing w:after="0" w:line="240" w:lineRule="auto"/>
              <w:rPr>
                <w:rFonts w:cstheme="minorHAnsi"/>
                <w:i/>
                <w:color w:val="FF0000"/>
                <w:sz w:val="22"/>
                <w:szCs w:val="22"/>
              </w:rPr>
            </w:pPr>
            <w:r w:rsidRPr="00AF33A5">
              <w:rPr>
                <w:rFonts w:cstheme="minorHAnsi"/>
                <w:i/>
                <w:iCs w:val="0"/>
                <w:color w:val="FF0000"/>
                <w:sz w:val="22"/>
                <w:szCs w:val="22"/>
              </w:rPr>
              <w:t>Hosting and maintenance of e-Learning and SMSE platform beyond the project</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254AA1E1" w14:textId="3B39A2D1" w:rsidR="00F40276" w:rsidRPr="00AF33A5" w:rsidRDefault="0004788E" w:rsidP="00F40276">
            <w:pPr>
              <w:spacing w:after="0" w:line="240" w:lineRule="auto"/>
              <w:rPr>
                <w:rFonts w:cstheme="minorHAnsi"/>
                <w:i/>
                <w:color w:val="FF0000"/>
                <w:sz w:val="22"/>
                <w:szCs w:val="22"/>
              </w:rPr>
            </w:pPr>
            <w:r>
              <w:rPr>
                <w:rFonts w:cstheme="minorHAnsi"/>
                <w:i/>
                <w:color w:val="FF0000"/>
                <w:sz w:val="22"/>
                <w:szCs w:val="22"/>
              </w:rPr>
              <w:t>CPNU</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3B31086F" w14:textId="56F65407" w:rsidR="00F40276" w:rsidRPr="00AF33A5" w:rsidRDefault="00FF1774" w:rsidP="00F40276">
            <w:pPr>
              <w:spacing w:after="0" w:line="240" w:lineRule="auto"/>
              <w:ind w:hanging="54"/>
              <w:rPr>
                <w:rFonts w:cstheme="minorHAnsi"/>
                <w:i/>
                <w:color w:val="FF0000"/>
                <w:sz w:val="22"/>
                <w:szCs w:val="22"/>
                <w:highlight w:val="green"/>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631D600A" w14:textId="72B5C24B" w:rsidR="00F40276" w:rsidRPr="00AF33A5" w:rsidRDefault="0004788E" w:rsidP="00F40276">
            <w:pPr>
              <w:spacing w:after="0" w:line="240" w:lineRule="auto"/>
              <w:rPr>
                <w:rFonts w:cstheme="minorHAnsi"/>
                <w:i/>
                <w:color w:val="FF0000"/>
                <w:sz w:val="22"/>
                <w:szCs w:val="22"/>
              </w:rPr>
            </w:pPr>
            <w:proofErr w:type="spellStart"/>
            <w:r>
              <w:rPr>
                <w:rFonts w:cstheme="minorHAnsi"/>
                <w:i/>
                <w:color w:val="FF0000"/>
                <w:sz w:val="22"/>
                <w:szCs w:val="22"/>
                <w:lang w:val="en-GB"/>
              </w:rPr>
              <w:t>Permanemnly</w:t>
            </w:r>
            <w:proofErr w:type="spellEnd"/>
          </w:p>
        </w:tc>
      </w:tr>
      <w:tr w:rsidR="00F40276" w:rsidRPr="00AF33A5" w14:paraId="5A5F7F63" w14:textId="77777777" w:rsidTr="00FF1774">
        <w:tc>
          <w:tcPr>
            <w:tcW w:w="1384" w:type="dxa"/>
            <w:tcBorders>
              <w:top w:val="single" w:sz="18" w:space="0" w:color="0BD0D9"/>
              <w:left w:val="single" w:sz="8" w:space="0" w:color="0BD0D9"/>
              <w:bottom w:val="single" w:sz="18" w:space="0" w:color="0BD0D9"/>
              <w:right w:val="single" w:sz="8" w:space="0" w:color="0BD0D9"/>
            </w:tcBorders>
            <w:shd w:val="clear" w:color="auto" w:fill="auto"/>
          </w:tcPr>
          <w:p w14:paraId="4928C2B0" w14:textId="78D210D2" w:rsidR="00F40276" w:rsidRPr="00AF33A5" w:rsidRDefault="00F40276" w:rsidP="00F40276">
            <w:pPr>
              <w:spacing w:after="0" w:line="240" w:lineRule="auto"/>
              <w:rPr>
                <w:rFonts w:cstheme="minorHAnsi"/>
                <w:bCs/>
                <w:i/>
                <w:color w:val="FF0000"/>
                <w:sz w:val="22"/>
                <w:szCs w:val="22"/>
              </w:rPr>
            </w:pPr>
            <w:r w:rsidRPr="00AF33A5">
              <w:rPr>
                <w:rFonts w:cstheme="minorHAnsi"/>
                <w:bCs/>
                <w:i/>
                <w:color w:val="FF0000"/>
                <w:sz w:val="22"/>
                <w:szCs w:val="22"/>
              </w:rPr>
              <w:t>M06 (WP6.6)</w:t>
            </w:r>
          </w:p>
        </w:tc>
        <w:tc>
          <w:tcPr>
            <w:tcW w:w="2292" w:type="dxa"/>
            <w:tcBorders>
              <w:top w:val="single" w:sz="18" w:space="0" w:color="0BD0D9"/>
              <w:left w:val="single" w:sz="8" w:space="0" w:color="0BD0D9"/>
              <w:bottom w:val="single" w:sz="18" w:space="0" w:color="0BD0D9"/>
              <w:right w:val="single" w:sz="8" w:space="0" w:color="0BD0D9"/>
            </w:tcBorders>
            <w:shd w:val="clear" w:color="auto" w:fill="auto"/>
          </w:tcPr>
          <w:p w14:paraId="3BC1C3A9" w14:textId="0DAF3412" w:rsidR="00F40276" w:rsidRPr="00AF33A5" w:rsidRDefault="00F40276" w:rsidP="00F40276">
            <w:pPr>
              <w:spacing w:after="0" w:line="240" w:lineRule="auto"/>
              <w:rPr>
                <w:rFonts w:cstheme="minorHAnsi"/>
                <w:i/>
                <w:color w:val="FF0000"/>
                <w:sz w:val="22"/>
                <w:szCs w:val="22"/>
              </w:rPr>
            </w:pPr>
            <w:r w:rsidRPr="00AF33A5">
              <w:rPr>
                <w:rFonts w:cstheme="minorHAnsi"/>
                <w:i/>
                <w:color w:val="FF0000"/>
                <w:sz w:val="22"/>
                <w:szCs w:val="22"/>
              </w:rPr>
              <w:t>Development new virtual laboratory works on CP</w:t>
            </w:r>
            <w:r w:rsidR="00FF1774" w:rsidRPr="00AF33A5">
              <w:rPr>
                <w:rFonts w:cstheme="minorHAnsi"/>
                <w:i/>
                <w:color w:val="FF0000"/>
                <w:sz w:val="22"/>
                <w:szCs w:val="22"/>
              </w:rPr>
              <w:t>S</w:t>
            </w:r>
            <w:r w:rsidRPr="00AF33A5">
              <w:rPr>
                <w:rFonts w:cstheme="minorHAnsi"/>
                <w:i/>
                <w:color w:val="FF0000"/>
                <w:sz w:val="22"/>
                <w:szCs w:val="22"/>
              </w:rPr>
              <w:t xml:space="preserve"> modeling</w:t>
            </w:r>
          </w:p>
        </w:tc>
        <w:tc>
          <w:tcPr>
            <w:tcW w:w="1843" w:type="dxa"/>
            <w:tcBorders>
              <w:top w:val="single" w:sz="18" w:space="0" w:color="0BD0D9"/>
              <w:left w:val="single" w:sz="8" w:space="0" w:color="0BD0D9"/>
              <w:bottom w:val="single" w:sz="18" w:space="0" w:color="0BD0D9"/>
              <w:right w:val="single" w:sz="8" w:space="0" w:color="0BD0D9"/>
            </w:tcBorders>
            <w:shd w:val="clear" w:color="auto" w:fill="auto"/>
          </w:tcPr>
          <w:p w14:paraId="137C0F8D" w14:textId="1F1B6374" w:rsidR="00F40276" w:rsidRPr="00AF33A5" w:rsidRDefault="0004788E" w:rsidP="00F40276">
            <w:pPr>
              <w:spacing w:after="0" w:line="240" w:lineRule="auto"/>
              <w:rPr>
                <w:rFonts w:cstheme="minorHAnsi"/>
                <w:i/>
                <w:color w:val="FF0000"/>
                <w:sz w:val="22"/>
                <w:szCs w:val="22"/>
                <w:lang w:val="ru-RU"/>
              </w:rPr>
            </w:pPr>
            <w:r>
              <w:rPr>
                <w:rFonts w:cstheme="minorHAnsi"/>
                <w:i/>
                <w:color w:val="FF0000"/>
                <w:sz w:val="22"/>
                <w:szCs w:val="22"/>
              </w:rPr>
              <w:t>CPNU</w:t>
            </w:r>
          </w:p>
        </w:tc>
        <w:tc>
          <w:tcPr>
            <w:tcW w:w="1227" w:type="dxa"/>
            <w:tcBorders>
              <w:top w:val="single" w:sz="18" w:space="0" w:color="0BD0D9"/>
              <w:left w:val="single" w:sz="8" w:space="0" w:color="0BD0D9"/>
              <w:bottom w:val="single" w:sz="18" w:space="0" w:color="0BD0D9"/>
              <w:right w:val="single" w:sz="8" w:space="0" w:color="0BD0D9"/>
            </w:tcBorders>
            <w:shd w:val="clear" w:color="auto" w:fill="auto"/>
          </w:tcPr>
          <w:p w14:paraId="196D4FF1" w14:textId="7AE1F2E1" w:rsidR="00F40276" w:rsidRPr="00AF33A5" w:rsidRDefault="00FF1774" w:rsidP="00F40276">
            <w:pPr>
              <w:spacing w:after="0" w:line="240" w:lineRule="auto"/>
              <w:ind w:hanging="54"/>
              <w:rPr>
                <w:rFonts w:cstheme="minorHAnsi"/>
                <w:i/>
                <w:color w:val="FF0000"/>
                <w:sz w:val="22"/>
                <w:szCs w:val="22"/>
                <w:highlight w:val="green"/>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11A0A17A" w14:textId="41EBB101" w:rsidR="00F40276" w:rsidRPr="00AF33A5" w:rsidRDefault="0004788E" w:rsidP="00FF1774">
            <w:pPr>
              <w:spacing w:after="0" w:line="240" w:lineRule="auto"/>
              <w:rPr>
                <w:rFonts w:cstheme="minorHAnsi"/>
                <w:i/>
                <w:color w:val="FF0000"/>
                <w:sz w:val="22"/>
                <w:szCs w:val="22"/>
              </w:rPr>
            </w:pPr>
            <w:r>
              <w:rPr>
                <w:rFonts w:cstheme="minorHAnsi"/>
                <w:i/>
                <w:color w:val="FF0000"/>
                <w:sz w:val="22"/>
                <w:szCs w:val="22"/>
              </w:rPr>
              <w:t>In progress</w:t>
            </w:r>
          </w:p>
        </w:tc>
      </w:tr>
      <w:tr w:rsidR="0004788E" w:rsidRPr="00AF33A5" w14:paraId="35F3A78E" w14:textId="77777777" w:rsidTr="00FF1774">
        <w:tc>
          <w:tcPr>
            <w:tcW w:w="1384" w:type="dxa"/>
            <w:tcBorders>
              <w:top w:val="single" w:sz="18" w:space="0" w:color="0BD0D9"/>
              <w:left w:val="single" w:sz="8" w:space="0" w:color="0BD0D9"/>
              <w:bottom w:val="single" w:sz="8" w:space="0" w:color="0BD0D9"/>
              <w:right w:val="single" w:sz="8" w:space="0" w:color="0BD0D9"/>
            </w:tcBorders>
            <w:shd w:val="clear" w:color="auto" w:fill="auto"/>
          </w:tcPr>
          <w:p w14:paraId="1BA3E099" w14:textId="0262DC7A" w:rsidR="0004788E" w:rsidRPr="00AF33A5" w:rsidRDefault="0004788E" w:rsidP="00F40276">
            <w:pPr>
              <w:spacing w:after="0" w:line="240" w:lineRule="auto"/>
              <w:rPr>
                <w:rFonts w:cstheme="minorHAnsi"/>
                <w:bCs/>
                <w:i/>
                <w:color w:val="FF0000"/>
                <w:sz w:val="22"/>
                <w:szCs w:val="22"/>
              </w:rPr>
            </w:pPr>
            <w:r w:rsidRPr="00AF33A5">
              <w:rPr>
                <w:rFonts w:cstheme="minorHAnsi"/>
                <w:bCs/>
                <w:i/>
                <w:color w:val="FF0000"/>
                <w:sz w:val="22"/>
                <w:szCs w:val="22"/>
              </w:rPr>
              <w:t>M07 (WP6.7)</w:t>
            </w:r>
          </w:p>
        </w:tc>
        <w:tc>
          <w:tcPr>
            <w:tcW w:w="2292" w:type="dxa"/>
            <w:tcBorders>
              <w:top w:val="single" w:sz="18" w:space="0" w:color="0BD0D9"/>
              <w:left w:val="single" w:sz="8" w:space="0" w:color="0BD0D9"/>
              <w:bottom w:val="single" w:sz="8" w:space="0" w:color="0BD0D9"/>
              <w:right w:val="single" w:sz="8" w:space="0" w:color="0BD0D9"/>
            </w:tcBorders>
            <w:shd w:val="clear" w:color="auto" w:fill="auto"/>
          </w:tcPr>
          <w:p w14:paraId="606E68A7" w14:textId="77777777" w:rsidR="0004788E" w:rsidRPr="00AF33A5" w:rsidRDefault="0004788E" w:rsidP="00F40276">
            <w:pPr>
              <w:autoSpaceDE w:val="0"/>
              <w:autoSpaceDN w:val="0"/>
              <w:adjustRightInd w:val="0"/>
              <w:spacing w:after="0" w:line="240" w:lineRule="auto"/>
              <w:rPr>
                <w:rFonts w:cstheme="minorHAnsi"/>
                <w:i/>
                <w:iCs w:val="0"/>
                <w:color w:val="FF0000"/>
                <w:sz w:val="22"/>
                <w:szCs w:val="22"/>
              </w:rPr>
            </w:pPr>
            <w:r w:rsidRPr="00AF33A5">
              <w:rPr>
                <w:rFonts w:cstheme="minorHAnsi"/>
                <w:i/>
                <w:iCs w:val="0"/>
                <w:color w:val="FF0000"/>
                <w:sz w:val="22"/>
                <w:szCs w:val="22"/>
              </w:rPr>
              <w:t>Strengthening</w:t>
            </w:r>
          </w:p>
          <w:p w14:paraId="78EC0C5E" w14:textId="06B1AA29" w:rsidR="0004788E" w:rsidRPr="00AF33A5" w:rsidRDefault="0004788E" w:rsidP="00F40276">
            <w:pPr>
              <w:spacing w:after="0" w:line="240" w:lineRule="auto"/>
              <w:rPr>
                <w:rFonts w:cstheme="minorHAnsi"/>
                <w:i/>
                <w:color w:val="FF0000"/>
                <w:sz w:val="22"/>
                <w:szCs w:val="22"/>
              </w:rPr>
            </w:pPr>
            <w:r w:rsidRPr="00AF33A5">
              <w:rPr>
                <w:rFonts w:cstheme="minorHAnsi"/>
                <w:i/>
                <w:iCs w:val="0"/>
                <w:color w:val="FF0000"/>
                <w:sz w:val="22"/>
                <w:szCs w:val="22"/>
              </w:rPr>
              <w:t>cooperation beyond the project to sustain the outcomes/results</w:t>
            </w:r>
          </w:p>
        </w:tc>
        <w:tc>
          <w:tcPr>
            <w:tcW w:w="1843" w:type="dxa"/>
            <w:tcBorders>
              <w:top w:val="single" w:sz="18" w:space="0" w:color="0BD0D9"/>
              <w:left w:val="single" w:sz="8" w:space="0" w:color="0BD0D9"/>
              <w:bottom w:val="single" w:sz="8" w:space="0" w:color="0BD0D9"/>
              <w:right w:val="single" w:sz="8" w:space="0" w:color="0BD0D9"/>
            </w:tcBorders>
            <w:shd w:val="clear" w:color="auto" w:fill="auto"/>
          </w:tcPr>
          <w:p w14:paraId="12A37A99" w14:textId="374E3E80" w:rsidR="0004788E" w:rsidRPr="00AF33A5" w:rsidRDefault="0004788E" w:rsidP="00F40276">
            <w:pPr>
              <w:spacing w:after="0" w:line="240" w:lineRule="auto"/>
              <w:rPr>
                <w:rFonts w:cstheme="minorHAnsi"/>
                <w:i/>
                <w:color w:val="FF0000"/>
                <w:sz w:val="22"/>
                <w:szCs w:val="22"/>
              </w:rPr>
            </w:pPr>
            <w:r w:rsidRPr="00AF33A5">
              <w:rPr>
                <w:rFonts w:cstheme="minorHAnsi"/>
                <w:i/>
                <w:color w:val="FF0000"/>
                <w:sz w:val="22"/>
                <w:szCs w:val="22"/>
              </w:rPr>
              <w:t xml:space="preserve">All Consortium Universities from Ukraine </w:t>
            </w:r>
            <w:r>
              <w:rPr>
                <w:rFonts w:cstheme="minorHAnsi"/>
                <w:i/>
                <w:color w:val="FF0000"/>
                <w:sz w:val="22"/>
                <w:szCs w:val="22"/>
              </w:rPr>
              <w:t xml:space="preserve"> and associated partners</w:t>
            </w:r>
          </w:p>
        </w:tc>
        <w:tc>
          <w:tcPr>
            <w:tcW w:w="1227" w:type="dxa"/>
            <w:tcBorders>
              <w:top w:val="single" w:sz="18" w:space="0" w:color="0BD0D9"/>
              <w:left w:val="single" w:sz="8" w:space="0" w:color="0BD0D9"/>
              <w:bottom w:val="single" w:sz="8" w:space="0" w:color="0BD0D9"/>
              <w:right w:val="single" w:sz="8" w:space="0" w:color="0BD0D9"/>
            </w:tcBorders>
            <w:shd w:val="clear" w:color="auto" w:fill="auto"/>
          </w:tcPr>
          <w:p w14:paraId="24A2EA38" w14:textId="68503EF1" w:rsidR="0004788E" w:rsidRPr="00AF33A5" w:rsidRDefault="0004788E" w:rsidP="00F40276">
            <w:pPr>
              <w:spacing w:after="0" w:line="240" w:lineRule="auto"/>
              <w:ind w:hanging="54"/>
              <w:rPr>
                <w:rFonts w:cstheme="minorHAnsi"/>
                <w:i/>
                <w:color w:val="FF0000"/>
                <w:sz w:val="22"/>
                <w:szCs w:val="22"/>
              </w:rPr>
            </w:pPr>
            <w:r w:rsidRPr="00AF33A5">
              <w:rPr>
                <w:rFonts w:cstheme="minorHAnsi"/>
                <w:i/>
                <w:color w:val="FF0000"/>
                <w:sz w:val="22"/>
                <w:szCs w:val="22"/>
              </w:rPr>
              <w:t>14.11.2022</w:t>
            </w:r>
          </w:p>
        </w:tc>
        <w:tc>
          <w:tcPr>
            <w:tcW w:w="3167" w:type="dxa"/>
            <w:tcBorders>
              <w:top w:val="single" w:sz="18" w:space="0" w:color="0BD0D9"/>
              <w:left w:val="single" w:sz="8" w:space="0" w:color="0BD0D9"/>
              <w:bottom w:val="single" w:sz="8" w:space="0" w:color="0BD0D9"/>
              <w:right w:val="single" w:sz="8" w:space="0" w:color="0BD0D9"/>
            </w:tcBorders>
            <w:shd w:val="clear" w:color="auto" w:fill="auto"/>
          </w:tcPr>
          <w:p w14:paraId="19002762" w14:textId="09F253A6" w:rsidR="0004788E" w:rsidRPr="00AF33A5" w:rsidRDefault="0004788E" w:rsidP="00FF1774">
            <w:pPr>
              <w:spacing w:after="0" w:line="240" w:lineRule="auto"/>
              <w:rPr>
                <w:rFonts w:cstheme="minorHAnsi"/>
                <w:i/>
                <w:color w:val="FF0000"/>
                <w:sz w:val="22"/>
                <w:szCs w:val="22"/>
              </w:rPr>
            </w:pPr>
            <w:r>
              <w:rPr>
                <w:rFonts w:cstheme="minorHAnsi"/>
                <w:i/>
                <w:color w:val="FF0000"/>
                <w:sz w:val="22"/>
                <w:szCs w:val="22"/>
              </w:rPr>
              <w:t>In progress</w:t>
            </w:r>
          </w:p>
        </w:tc>
      </w:tr>
    </w:tbl>
    <w:p w14:paraId="088DC54E" w14:textId="77777777" w:rsidR="0075121A" w:rsidRDefault="0075121A" w:rsidP="00FF50EF">
      <w:pPr>
        <w:jc w:val="center"/>
        <w:rPr>
          <w:rFonts w:ascii="Garamond" w:hAnsi="Garamond"/>
          <w:i/>
          <w:sz w:val="24"/>
          <w:szCs w:val="24"/>
        </w:rPr>
      </w:pPr>
    </w:p>
    <w:p w14:paraId="29872BCC" w14:textId="4B6ABFE6" w:rsidR="00FB7AFB" w:rsidRPr="00E47E84" w:rsidRDefault="00FB7AFB" w:rsidP="00111376">
      <w:pPr>
        <w:spacing w:line="240" w:lineRule="auto"/>
        <w:jc w:val="both"/>
        <w:rPr>
          <w:sz w:val="22"/>
          <w:szCs w:val="22"/>
        </w:rPr>
      </w:pPr>
      <w:r w:rsidRPr="00FB7AFB">
        <w:rPr>
          <w:sz w:val="22"/>
          <w:szCs w:val="22"/>
        </w:rPr>
        <w:t xml:space="preserve">The course of the </w:t>
      </w:r>
      <w:proofErr w:type="spellStart"/>
      <w:r w:rsidR="00834D69">
        <w:rPr>
          <w:sz w:val="22"/>
          <w:szCs w:val="22"/>
        </w:rPr>
        <w:t>CybPhys</w:t>
      </w:r>
      <w:proofErr w:type="spellEnd"/>
      <w:r w:rsidRPr="00FB7AFB">
        <w:rPr>
          <w:sz w:val="22"/>
          <w:szCs w:val="22"/>
        </w:rPr>
        <w:t xml:space="preserve"> im</w:t>
      </w:r>
      <w:r>
        <w:rPr>
          <w:sz w:val="22"/>
          <w:szCs w:val="22"/>
        </w:rPr>
        <w:t>ple</w:t>
      </w:r>
      <w:r w:rsidRPr="00FB7AFB">
        <w:rPr>
          <w:sz w:val="22"/>
          <w:szCs w:val="22"/>
        </w:rPr>
        <w:t>mentation</w:t>
      </w:r>
      <w:r>
        <w:rPr>
          <w:sz w:val="22"/>
          <w:szCs w:val="22"/>
        </w:rPr>
        <w:t xml:space="preserve"> will be controlled through </w:t>
      </w:r>
      <w:r w:rsidR="00FF1774">
        <w:rPr>
          <w:sz w:val="22"/>
          <w:szCs w:val="22"/>
        </w:rPr>
        <w:t>C</w:t>
      </w:r>
      <w:r>
        <w:rPr>
          <w:sz w:val="22"/>
          <w:szCs w:val="22"/>
        </w:rPr>
        <w:t xml:space="preserve">ommunication </w:t>
      </w:r>
      <w:r w:rsidR="00FF1774">
        <w:rPr>
          <w:sz w:val="22"/>
          <w:szCs w:val="22"/>
        </w:rPr>
        <w:t>R</w:t>
      </w:r>
      <w:r>
        <w:rPr>
          <w:sz w:val="22"/>
          <w:szCs w:val="22"/>
        </w:rPr>
        <w:t>eports</w:t>
      </w:r>
      <w:r w:rsidRPr="00FB7AFB">
        <w:rPr>
          <w:sz w:val="22"/>
          <w:szCs w:val="22"/>
        </w:rPr>
        <w:t xml:space="preserve"> </w:t>
      </w:r>
      <w:r>
        <w:rPr>
          <w:sz w:val="22"/>
          <w:szCs w:val="22"/>
        </w:rPr>
        <w:t xml:space="preserve">in form of presented </w:t>
      </w:r>
      <w:r w:rsidR="006E1B82">
        <w:rPr>
          <w:sz w:val="22"/>
          <w:szCs w:val="22"/>
        </w:rPr>
        <w:t xml:space="preserve">in </w:t>
      </w:r>
      <w:r w:rsidR="006E1B82" w:rsidRPr="006E1B82">
        <w:rPr>
          <w:b/>
          <w:sz w:val="22"/>
          <w:szCs w:val="22"/>
        </w:rPr>
        <w:t>Attachment</w:t>
      </w:r>
      <w:r w:rsidR="006E1B82">
        <w:rPr>
          <w:b/>
          <w:sz w:val="22"/>
          <w:szCs w:val="22"/>
        </w:rPr>
        <w:t xml:space="preserve"> 1</w:t>
      </w:r>
      <w:r>
        <w:rPr>
          <w:sz w:val="22"/>
          <w:szCs w:val="22"/>
        </w:rPr>
        <w:t xml:space="preserve">, which will be sent </w:t>
      </w:r>
      <w:r w:rsidR="00F62AA6" w:rsidRPr="00F62AA6">
        <w:rPr>
          <w:color w:val="FF0000"/>
          <w:sz w:val="22"/>
          <w:szCs w:val="22"/>
        </w:rPr>
        <w:t xml:space="preserve">once </w:t>
      </w:r>
      <w:r w:rsidR="00F62AA6">
        <w:rPr>
          <w:color w:val="FF0000"/>
          <w:sz w:val="22"/>
          <w:szCs w:val="22"/>
        </w:rPr>
        <w:t>every</w:t>
      </w:r>
      <w:r w:rsidR="00F62AA6" w:rsidRPr="00F62AA6">
        <w:rPr>
          <w:color w:val="FF0000"/>
          <w:sz w:val="22"/>
          <w:szCs w:val="22"/>
        </w:rPr>
        <w:t xml:space="preserve"> three </w:t>
      </w:r>
      <w:r w:rsidRPr="00F62AA6">
        <w:rPr>
          <w:color w:val="FF0000"/>
          <w:sz w:val="22"/>
          <w:szCs w:val="22"/>
        </w:rPr>
        <w:t>month</w:t>
      </w:r>
      <w:r w:rsidR="00F62AA6" w:rsidRPr="00F62AA6">
        <w:rPr>
          <w:color w:val="FF0000"/>
          <w:sz w:val="22"/>
          <w:szCs w:val="22"/>
        </w:rPr>
        <w:t>s</w:t>
      </w:r>
      <w:r w:rsidRPr="00F62AA6">
        <w:rPr>
          <w:color w:val="FF0000"/>
          <w:sz w:val="22"/>
          <w:szCs w:val="22"/>
        </w:rPr>
        <w:t xml:space="preserve"> </w:t>
      </w:r>
      <w:r>
        <w:rPr>
          <w:sz w:val="22"/>
          <w:szCs w:val="22"/>
        </w:rPr>
        <w:t xml:space="preserve">by every partner university to </w:t>
      </w:r>
      <w:proofErr w:type="spellStart"/>
      <w:r w:rsidRPr="00111376">
        <w:rPr>
          <w:sz w:val="22"/>
          <w:szCs w:val="22"/>
          <w:highlight w:val="yellow"/>
        </w:rPr>
        <w:t>INP</w:t>
      </w:r>
      <w:proofErr w:type="spellEnd"/>
      <w:r w:rsidRPr="00111376">
        <w:rPr>
          <w:sz w:val="22"/>
          <w:szCs w:val="22"/>
          <w:highlight w:val="yellow"/>
        </w:rPr>
        <w:t xml:space="preserve"> </w:t>
      </w:r>
      <w:proofErr w:type="spellStart"/>
      <w:r w:rsidRPr="00111376">
        <w:rPr>
          <w:sz w:val="22"/>
          <w:szCs w:val="22"/>
          <w:highlight w:val="yellow"/>
        </w:rPr>
        <w:t>BSU</w:t>
      </w:r>
      <w:proofErr w:type="spellEnd"/>
      <w:r>
        <w:rPr>
          <w:sz w:val="22"/>
          <w:szCs w:val="22"/>
        </w:rPr>
        <w:t>.</w:t>
      </w:r>
    </w:p>
    <w:p w14:paraId="08701B11" w14:textId="77777777" w:rsidR="00153C9B" w:rsidRPr="00E47E84" w:rsidRDefault="00153C9B" w:rsidP="00111376">
      <w:pPr>
        <w:spacing w:line="240" w:lineRule="auto"/>
        <w:jc w:val="both"/>
        <w:rPr>
          <w:sz w:val="22"/>
          <w:szCs w:val="22"/>
        </w:rPr>
      </w:pPr>
    </w:p>
    <w:p w14:paraId="5715B451" w14:textId="371053EA" w:rsidR="00153C9B" w:rsidRPr="00153C9B" w:rsidRDefault="00153C9B" w:rsidP="00153C9B">
      <w:pPr>
        <w:rPr>
          <w:b/>
          <w:iCs w:val="0"/>
          <w:color w:val="FF0000"/>
          <w:sz w:val="28"/>
          <w:szCs w:val="28"/>
        </w:rPr>
      </w:pPr>
      <w:r w:rsidRPr="00E47E84">
        <w:rPr>
          <w:b/>
          <w:iCs w:val="0"/>
          <w:color w:val="FF0000"/>
          <w:sz w:val="28"/>
          <w:szCs w:val="28"/>
        </w:rPr>
        <w:t>7</w:t>
      </w:r>
      <w:r w:rsidRPr="00153C9B">
        <w:rPr>
          <w:b/>
          <w:iCs w:val="0"/>
          <w:color w:val="FF0000"/>
          <w:sz w:val="28"/>
          <w:szCs w:val="28"/>
        </w:rPr>
        <w:t xml:space="preserve">. Metrics and </w:t>
      </w:r>
      <w:proofErr w:type="spellStart"/>
      <w:r w:rsidRPr="00153C9B">
        <w:rPr>
          <w:b/>
          <w:iCs w:val="0"/>
          <w:color w:val="FF0000"/>
          <w:sz w:val="28"/>
          <w:szCs w:val="28"/>
        </w:rPr>
        <w:t>KPI</w:t>
      </w:r>
      <w:proofErr w:type="spellEnd"/>
    </w:p>
    <w:p w14:paraId="76B3684E" w14:textId="77777777" w:rsidR="00153C9B" w:rsidRPr="00153C9B" w:rsidRDefault="00153C9B" w:rsidP="00153C9B">
      <w:pPr>
        <w:spacing w:after="0" w:line="319" w:lineRule="exact"/>
        <w:rPr>
          <w:rFonts w:ascii="Times New Roman" w:eastAsia="Times New Roman" w:hAnsi="Times New Roman" w:cs="Times New Roman"/>
          <w:iCs w:val="0"/>
          <w:sz w:val="22"/>
          <w:szCs w:val="22"/>
          <w:lang w:eastAsia="ru-RU"/>
        </w:rPr>
      </w:pPr>
    </w:p>
    <w:p w14:paraId="5BB57338" w14:textId="77777777" w:rsidR="00153C9B" w:rsidRPr="00153C9B" w:rsidRDefault="00153C9B" w:rsidP="00153C9B">
      <w:pPr>
        <w:spacing w:after="0" w:line="240" w:lineRule="auto"/>
        <w:jc w:val="both"/>
        <w:rPr>
          <w:rFonts w:ascii="Times New Roman" w:eastAsia="Times New Roman" w:hAnsi="Times New Roman" w:cs="Times New Roman"/>
          <w:iCs w:val="0"/>
          <w:sz w:val="22"/>
          <w:szCs w:val="22"/>
          <w:lang w:eastAsia="ru-RU"/>
        </w:rPr>
      </w:pPr>
      <w:r w:rsidRPr="00153C9B">
        <w:rPr>
          <w:rFonts w:ascii="Calibri" w:eastAsia="Calibri" w:hAnsi="Calibri" w:cs="Calibri"/>
          <w:iCs w:val="0"/>
          <w:sz w:val="22"/>
          <w:szCs w:val="22"/>
          <w:lang w:eastAsia="ru-RU"/>
        </w:rPr>
        <w:t>For all activities involving dissemination and communication, it is important to have tools to access the reach, success and status of each initiative. For these reasons, quantitative metrics should be used, so that the success of the initiative can be measured and, if necessary, adapted towards achieving project goals.</w:t>
      </w:r>
    </w:p>
    <w:p w14:paraId="5B1200FC" w14:textId="77777777" w:rsidR="00153C9B" w:rsidRPr="00153C9B" w:rsidRDefault="00153C9B" w:rsidP="00153C9B">
      <w:pPr>
        <w:spacing w:after="0" w:line="240" w:lineRule="auto"/>
        <w:rPr>
          <w:rFonts w:ascii="Times New Roman" w:eastAsia="Times New Roman" w:hAnsi="Times New Roman" w:cs="Times New Roman"/>
          <w:iCs w:val="0"/>
          <w:sz w:val="22"/>
          <w:szCs w:val="22"/>
          <w:lang w:eastAsia="ru-RU"/>
        </w:rPr>
      </w:pPr>
    </w:p>
    <w:p w14:paraId="5CBCB4FD" w14:textId="61FA696F" w:rsidR="00153C9B" w:rsidRPr="00153C9B" w:rsidRDefault="00153C9B" w:rsidP="00153C9B">
      <w:pPr>
        <w:spacing w:after="0" w:line="240" w:lineRule="auto"/>
        <w:ind w:right="20"/>
        <w:jc w:val="both"/>
        <w:rPr>
          <w:rFonts w:ascii="Times New Roman" w:eastAsia="Times New Roman" w:hAnsi="Times New Roman" w:cs="Times New Roman"/>
          <w:iCs w:val="0"/>
          <w:sz w:val="22"/>
          <w:szCs w:val="22"/>
          <w:lang w:eastAsia="ru-RU"/>
        </w:rPr>
      </w:pPr>
      <w:r w:rsidRPr="00153C9B">
        <w:rPr>
          <w:rFonts w:ascii="Calibri" w:eastAsia="Calibri" w:hAnsi="Calibri" w:cs="Calibri"/>
          <w:iCs w:val="0"/>
          <w:sz w:val="22"/>
          <w:szCs w:val="22"/>
          <w:lang w:eastAsia="ru-RU"/>
        </w:rPr>
        <w:t xml:space="preserve">Table 2 summarizes the </w:t>
      </w:r>
      <w:proofErr w:type="spellStart"/>
      <w:r w:rsidRPr="00153C9B">
        <w:rPr>
          <w:rFonts w:ascii="Calibri" w:eastAsia="Calibri" w:hAnsi="Calibri" w:cs="Calibri"/>
          <w:iCs w:val="0"/>
          <w:sz w:val="22"/>
          <w:szCs w:val="22"/>
          <w:lang w:eastAsia="ru-RU"/>
        </w:rPr>
        <w:t>KPI</w:t>
      </w:r>
      <w:proofErr w:type="spellEnd"/>
      <w:r w:rsidRPr="00153C9B">
        <w:rPr>
          <w:rFonts w:ascii="Calibri" w:eastAsia="Calibri" w:hAnsi="Calibri" w:cs="Calibri"/>
          <w:iCs w:val="0"/>
          <w:sz w:val="22"/>
          <w:szCs w:val="22"/>
          <w:lang w:eastAsia="ru-RU"/>
        </w:rPr>
        <w:t xml:space="preserve"> to be used in each dissemination channel, as well as their quantitative targets throughout the project.</w:t>
      </w:r>
    </w:p>
    <w:p w14:paraId="4E7827E6" w14:textId="77777777" w:rsidR="00153C9B" w:rsidRPr="00153C9B" w:rsidRDefault="00153C9B" w:rsidP="00153C9B">
      <w:pPr>
        <w:spacing w:after="0" w:line="176" w:lineRule="exact"/>
        <w:rPr>
          <w:rFonts w:ascii="Times New Roman" w:eastAsia="Times New Roman" w:hAnsi="Times New Roman" w:cs="Times New Roman"/>
          <w:iCs w:val="0"/>
          <w:sz w:val="20"/>
          <w:szCs w:val="20"/>
          <w:lang w:eastAsia="ru-RU"/>
        </w:rPr>
      </w:pPr>
    </w:p>
    <w:p w14:paraId="729F8229" w14:textId="7BA87F07" w:rsidR="00153C9B" w:rsidRPr="00E47E84" w:rsidRDefault="00153C9B" w:rsidP="00153C9B">
      <w:pPr>
        <w:rPr>
          <w:b/>
          <w:sz w:val="22"/>
          <w:szCs w:val="22"/>
        </w:rPr>
      </w:pPr>
      <w:proofErr w:type="gramStart"/>
      <w:r w:rsidRPr="00153C9B">
        <w:rPr>
          <w:b/>
          <w:sz w:val="22"/>
          <w:szCs w:val="22"/>
        </w:rPr>
        <w:t>Table 2.</w:t>
      </w:r>
      <w:proofErr w:type="gramEnd"/>
      <w:r w:rsidRPr="00153C9B">
        <w:rPr>
          <w:b/>
          <w:sz w:val="22"/>
          <w:szCs w:val="22"/>
        </w:rPr>
        <w:t xml:space="preserve"> </w:t>
      </w:r>
      <w:proofErr w:type="spellStart"/>
      <w:proofErr w:type="gramStart"/>
      <w:r w:rsidRPr="00153C9B">
        <w:rPr>
          <w:b/>
          <w:sz w:val="22"/>
          <w:szCs w:val="22"/>
        </w:rPr>
        <w:t>KPI</w:t>
      </w:r>
      <w:proofErr w:type="spellEnd"/>
      <w:r w:rsidRPr="00153C9B">
        <w:rPr>
          <w:b/>
          <w:sz w:val="22"/>
          <w:szCs w:val="22"/>
        </w:rPr>
        <w:t xml:space="preserve"> and targets for each of the channels used for dissemination.</w:t>
      </w:r>
      <w:proofErr w:type="gramEnd"/>
    </w:p>
    <w:tbl>
      <w:tblPr>
        <w:tblStyle w:val="a5"/>
        <w:tblW w:w="10172" w:type="dxa"/>
        <w:tblLook w:val="04A0" w:firstRow="1" w:lastRow="0" w:firstColumn="1" w:lastColumn="0" w:noHBand="0" w:noVBand="1"/>
      </w:tblPr>
      <w:tblGrid>
        <w:gridCol w:w="2518"/>
        <w:gridCol w:w="4394"/>
        <w:gridCol w:w="1701"/>
        <w:gridCol w:w="1559"/>
      </w:tblGrid>
      <w:tr w:rsidR="00153C9B" w:rsidRPr="00153C9B" w14:paraId="2DFDF6F1" w14:textId="77777777" w:rsidTr="00153C9B">
        <w:tc>
          <w:tcPr>
            <w:tcW w:w="2518" w:type="dxa"/>
            <w:hideMark/>
          </w:tcPr>
          <w:p w14:paraId="352606A7" w14:textId="650D658F" w:rsidR="009E2939" w:rsidRPr="00153C9B" w:rsidRDefault="00153C9B" w:rsidP="00153C9B">
            <w:pPr>
              <w:spacing w:after="120" w:line="240" w:lineRule="auto"/>
              <w:jc w:val="center"/>
              <w:rPr>
                <w:b/>
                <w:sz w:val="22"/>
                <w:szCs w:val="22"/>
                <w:lang w:val="ru-RU"/>
              </w:rPr>
            </w:pPr>
            <w:r w:rsidRPr="00153C9B">
              <w:rPr>
                <w:b/>
                <w:bCs/>
                <w:sz w:val="22"/>
                <w:szCs w:val="22"/>
              </w:rPr>
              <w:t>Channel</w:t>
            </w:r>
          </w:p>
        </w:tc>
        <w:tc>
          <w:tcPr>
            <w:tcW w:w="4394" w:type="dxa"/>
            <w:hideMark/>
          </w:tcPr>
          <w:p w14:paraId="0EDA03B8" w14:textId="4DFDFBDC" w:rsidR="009E2939" w:rsidRPr="00153C9B" w:rsidRDefault="00153C9B" w:rsidP="00153C9B">
            <w:pPr>
              <w:spacing w:after="120" w:line="240" w:lineRule="auto"/>
              <w:jc w:val="center"/>
              <w:rPr>
                <w:b/>
                <w:sz w:val="22"/>
                <w:szCs w:val="22"/>
                <w:lang w:val="ru-RU"/>
              </w:rPr>
            </w:pPr>
            <w:proofErr w:type="spellStart"/>
            <w:r w:rsidRPr="00153C9B">
              <w:rPr>
                <w:b/>
                <w:bCs/>
                <w:sz w:val="22"/>
                <w:szCs w:val="22"/>
              </w:rPr>
              <w:t>KPI</w:t>
            </w:r>
            <w:proofErr w:type="spellEnd"/>
          </w:p>
        </w:tc>
        <w:tc>
          <w:tcPr>
            <w:tcW w:w="1701" w:type="dxa"/>
            <w:hideMark/>
          </w:tcPr>
          <w:p w14:paraId="5CCD7585" w14:textId="23B409C1" w:rsidR="009E2939" w:rsidRPr="00153C9B" w:rsidRDefault="00153C9B" w:rsidP="00153C9B">
            <w:pPr>
              <w:spacing w:after="120" w:line="240" w:lineRule="auto"/>
              <w:jc w:val="center"/>
              <w:rPr>
                <w:b/>
                <w:sz w:val="22"/>
                <w:szCs w:val="22"/>
                <w:lang w:val="ru-RU"/>
              </w:rPr>
            </w:pPr>
            <w:r w:rsidRPr="00153C9B">
              <w:rPr>
                <w:b/>
                <w:bCs/>
                <w:sz w:val="22"/>
                <w:szCs w:val="22"/>
              </w:rPr>
              <w:t>Year 1 target</w:t>
            </w:r>
          </w:p>
        </w:tc>
        <w:tc>
          <w:tcPr>
            <w:tcW w:w="1559" w:type="dxa"/>
            <w:hideMark/>
          </w:tcPr>
          <w:p w14:paraId="51225AB0" w14:textId="77777777" w:rsidR="009E2939" w:rsidRPr="00153C9B" w:rsidRDefault="00153C9B" w:rsidP="00153C9B">
            <w:pPr>
              <w:spacing w:after="120" w:line="240" w:lineRule="auto"/>
              <w:jc w:val="center"/>
              <w:rPr>
                <w:b/>
                <w:sz w:val="22"/>
                <w:szCs w:val="22"/>
                <w:lang w:val="ru-RU"/>
              </w:rPr>
            </w:pPr>
            <w:r w:rsidRPr="00153C9B">
              <w:rPr>
                <w:b/>
                <w:bCs/>
                <w:sz w:val="22"/>
                <w:szCs w:val="22"/>
              </w:rPr>
              <w:t>Year 2 target</w:t>
            </w:r>
          </w:p>
        </w:tc>
      </w:tr>
      <w:tr w:rsidR="00153C9B" w:rsidRPr="00153C9B" w14:paraId="59CEC997" w14:textId="77777777" w:rsidTr="00153C9B">
        <w:tc>
          <w:tcPr>
            <w:tcW w:w="2518" w:type="dxa"/>
            <w:hideMark/>
          </w:tcPr>
          <w:p w14:paraId="02F74FB3" w14:textId="77777777" w:rsidR="009E2939" w:rsidRPr="00153C9B" w:rsidRDefault="00153C9B" w:rsidP="00153C9B">
            <w:pPr>
              <w:spacing w:after="120" w:line="240" w:lineRule="auto"/>
              <w:rPr>
                <w:sz w:val="22"/>
                <w:szCs w:val="22"/>
                <w:lang w:val="ru-RU"/>
              </w:rPr>
            </w:pPr>
            <w:proofErr w:type="spellStart"/>
            <w:r w:rsidRPr="00153C9B">
              <w:rPr>
                <w:bCs/>
                <w:sz w:val="22"/>
                <w:szCs w:val="22"/>
                <w:lang w:val="ru-RU"/>
              </w:rPr>
              <w:t>Website</w:t>
            </w:r>
            <w:proofErr w:type="spellEnd"/>
            <w:r w:rsidRPr="00153C9B">
              <w:rPr>
                <w:bCs/>
                <w:sz w:val="22"/>
                <w:szCs w:val="22"/>
                <w:lang w:val="ru-RU"/>
              </w:rPr>
              <w:t xml:space="preserve"> </w:t>
            </w:r>
          </w:p>
        </w:tc>
        <w:tc>
          <w:tcPr>
            <w:tcW w:w="4394" w:type="dxa"/>
            <w:hideMark/>
          </w:tcPr>
          <w:p w14:paraId="64B938D4" w14:textId="77777777" w:rsidR="009E2939" w:rsidRPr="00153C9B" w:rsidRDefault="00153C9B" w:rsidP="00153C9B">
            <w:pPr>
              <w:spacing w:after="120" w:line="240" w:lineRule="auto"/>
              <w:rPr>
                <w:sz w:val="22"/>
                <w:szCs w:val="22"/>
                <w:lang w:val="ru-RU"/>
              </w:rPr>
            </w:pPr>
            <w:proofErr w:type="spellStart"/>
            <w:r w:rsidRPr="00153C9B">
              <w:rPr>
                <w:sz w:val="22"/>
                <w:szCs w:val="22"/>
                <w:lang w:val="ru-RU"/>
              </w:rPr>
              <w:t>Number</w:t>
            </w:r>
            <w:proofErr w:type="spellEnd"/>
            <w:r w:rsidRPr="00153C9B">
              <w:rPr>
                <w:sz w:val="22"/>
                <w:szCs w:val="22"/>
                <w:lang w:val="ru-RU"/>
              </w:rPr>
              <w:t xml:space="preserve"> </w:t>
            </w:r>
            <w:proofErr w:type="spellStart"/>
            <w:r w:rsidRPr="00153C9B">
              <w:rPr>
                <w:sz w:val="22"/>
                <w:szCs w:val="22"/>
                <w:lang w:val="ru-RU"/>
              </w:rPr>
              <w:t>of</w:t>
            </w:r>
            <w:proofErr w:type="spellEnd"/>
            <w:r w:rsidRPr="00153C9B">
              <w:rPr>
                <w:sz w:val="22"/>
                <w:szCs w:val="22"/>
                <w:lang w:val="ru-RU"/>
              </w:rPr>
              <w:t xml:space="preserve"> </w:t>
            </w:r>
            <w:proofErr w:type="spellStart"/>
            <w:r w:rsidRPr="00153C9B">
              <w:rPr>
                <w:sz w:val="22"/>
                <w:szCs w:val="22"/>
                <w:lang w:val="ru-RU"/>
              </w:rPr>
              <w:t>visitors</w:t>
            </w:r>
            <w:proofErr w:type="spellEnd"/>
          </w:p>
        </w:tc>
        <w:tc>
          <w:tcPr>
            <w:tcW w:w="1701" w:type="dxa"/>
            <w:hideMark/>
          </w:tcPr>
          <w:p w14:paraId="30C5FCB4" w14:textId="4CE6FAFE" w:rsidR="009E2939" w:rsidRPr="00153C9B" w:rsidRDefault="009E2939" w:rsidP="00153C9B">
            <w:pPr>
              <w:spacing w:after="120" w:line="240" w:lineRule="auto"/>
              <w:rPr>
                <w:sz w:val="22"/>
                <w:szCs w:val="22"/>
                <w:lang w:val="ru-RU"/>
              </w:rPr>
            </w:pPr>
          </w:p>
        </w:tc>
        <w:tc>
          <w:tcPr>
            <w:tcW w:w="1559" w:type="dxa"/>
            <w:hideMark/>
          </w:tcPr>
          <w:p w14:paraId="367C4E26" w14:textId="77777777" w:rsidR="009E2939" w:rsidRPr="00153C9B" w:rsidRDefault="00153C9B" w:rsidP="00153C9B">
            <w:pPr>
              <w:spacing w:after="120" w:line="240" w:lineRule="auto"/>
              <w:rPr>
                <w:sz w:val="22"/>
                <w:szCs w:val="22"/>
                <w:lang w:val="ru-RU"/>
              </w:rPr>
            </w:pPr>
            <w:r w:rsidRPr="00153C9B">
              <w:rPr>
                <w:sz w:val="22"/>
                <w:szCs w:val="22"/>
              </w:rPr>
              <w:t> </w:t>
            </w:r>
          </w:p>
        </w:tc>
      </w:tr>
      <w:tr w:rsidR="00153C9B" w:rsidRPr="00153C9B" w14:paraId="6A8421CA" w14:textId="77777777" w:rsidTr="00153C9B">
        <w:tc>
          <w:tcPr>
            <w:tcW w:w="2518" w:type="dxa"/>
            <w:vMerge w:val="restart"/>
            <w:hideMark/>
          </w:tcPr>
          <w:p w14:paraId="6D189220" w14:textId="5A6EBB1E" w:rsidR="00153C9B" w:rsidRPr="00153C9B" w:rsidRDefault="00153C9B" w:rsidP="00153C9B">
            <w:pPr>
              <w:spacing w:after="120" w:line="240" w:lineRule="auto"/>
              <w:rPr>
                <w:sz w:val="22"/>
                <w:szCs w:val="22"/>
                <w:lang w:val="ru-RU"/>
              </w:rPr>
            </w:pPr>
            <w:proofErr w:type="spellStart"/>
            <w:r w:rsidRPr="00153C9B">
              <w:rPr>
                <w:bCs/>
                <w:sz w:val="22"/>
                <w:szCs w:val="22"/>
                <w:lang w:val="ru-RU"/>
              </w:rPr>
              <w:t>Social</w:t>
            </w:r>
            <w:proofErr w:type="spellEnd"/>
            <w:r w:rsidRPr="00153C9B">
              <w:rPr>
                <w:bCs/>
                <w:sz w:val="22"/>
                <w:szCs w:val="22"/>
                <w:lang w:val="ru-RU"/>
              </w:rPr>
              <w:t xml:space="preserve"> </w:t>
            </w:r>
            <w:proofErr w:type="spellStart"/>
            <w:r w:rsidRPr="00153C9B">
              <w:rPr>
                <w:bCs/>
                <w:sz w:val="22"/>
                <w:szCs w:val="22"/>
                <w:lang w:val="ru-RU"/>
              </w:rPr>
              <w:t>media</w:t>
            </w:r>
            <w:proofErr w:type="spellEnd"/>
            <w:r w:rsidRPr="00153C9B">
              <w:rPr>
                <w:bCs/>
                <w:sz w:val="22"/>
                <w:szCs w:val="22"/>
              </w:rPr>
              <w:t> </w:t>
            </w:r>
          </w:p>
        </w:tc>
        <w:tc>
          <w:tcPr>
            <w:tcW w:w="4394" w:type="dxa"/>
            <w:hideMark/>
          </w:tcPr>
          <w:p w14:paraId="62AAC185" w14:textId="77777777" w:rsidR="00153C9B" w:rsidRPr="00153C9B" w:rsidRDefault="00153C9B" w:rsidP="00153C9B">
            <w:pPr>
              <w:spacing w:after="120" w:line="240" w:lineRule="auto"/>
              <w:rPr>
                <w:sz w:val="22"/>
                <w:szCs w:val="22"/>
                <w:lang w:val="ru-RU"/>
              </w:rPr>
            </w:pPr>
            <w:r w:rsidRPr="00153C9B">
              <w:rPr>
                <w:sz w:val="22"/>
                <w:szCs w:val="22"/>
              </w:rPr>
              <w:t xml:space="preserve">Number of posts </w:t>
            </w:r>
          </w:p>
        </w:tc>
        <w:tc>
          <w:tcPr>
            <w:tcW w:w="1701" w:type="dxa"/>
            <w:hideMark/>
          </w:tcPr>
          <w:p w14:paraId="4BCEFABC" w14:textId="77777777" w:rsidR="00153C9B" w:rsidRPr="00153C9B" w:rsidRDefault="00153C9B" w:rsidP="00153C9B">
            <w:pPr>
              <w:spacing w:after="120" w:line="240" w:lineRule="auto"/>
              <w:rPr>
                <w:sz w:val="22"/>
                <w:szCs w:val="22"/>
                <w:lang w:val="ru-RU"/>
              </w:rPr>
            </w:pPr>
            <w:r w:rsidRPr="00153C9B">
              <w:rPr>
                <w:sz w:val="22"/>
                <w:szCs w:val="22"/>
              </w:rPr>
              <w:t> </w:t>
            </w:r>
          </w:p>
        </w:tc>
        <w:tc>
          <w:tcPr>
            <w:tcW w:w="1559" w:type="dxa"/>
            <w:hideMark/>
          </w:tcPr>
          <w:p w14:paraId="5E75DBF5" w14:textId="77777777" w:rsidR="00153C9B" w:rsidRPr="00153C9B" w:rsidRDefault="00153C9B" w:rsidP="00153C9B">
            <w:pPr>
              <w:spacing w:after="120" w:line="240" w:lineRule="auto"/>
              <w:rPr>
                <w:sz w:val="22"/>
                <w:szCs w:val="22"/>
                <w:lang w:val="ru-RU"/>
              </w:rPr>
            </w:pPr>
            <w:r w:rsidRPr="00153C9B">
              <w:rPr>
                <w:sz w:val="22"/>
                <w:szCs w:val="22"/>
              </w:rPr>
              <w:t> </w:t>
            </w:r>
          </w:p>
        </w:tc>
      </w:tr>
      <w:tr w:rsidR="00153C9B" w:rsidRPr="00153C9B" w14:paraId="5842DB8A" w14:textId="77777777" w:rsidTr="00153C9B">
        <w:tc>
          <w:tcPr>
            <w:tcW w:w="2518" w:type="dxa"/>
            <w:vMerge/>
            <w:hideMark/>
          </w:tcPr>
          <w:p w14:paraId="6A112FC7" w14:textId="2BE154F8" w:rsidR="00153C9B" w:rsidRPr="00153C9B" w:rsidRDefault="00153C9B" w:rsidP="00153C9B">
            <w:pPr>
              <w:spacing w:after="120" w:line="240" w:lineRule="auto"/>
              <w:rPr>
                <w:sz w:val="22"/>
                <w:szCs w:val="22"/>
                <w:lang w:val="ru-RU"/>
              </w:rPr>
            </w:pPr>
          </w:p>
        </w:tc>
        <w:tc>
          <w:tcPr>
            <w:tcW w:w="4394" w:type="dxa"/>
            <w:hideMark/>
          </w:tcPr>
          <w:p w14:paraId="3062C6A0" w14:textId="77777777" w:rsidR="00153C9B" w:rsidRPr="00153C9B" w:rsidRDefault="00153C9B" w:rsidP="00153C9B">
            <w:pPr>
              <w:spacing w:after="120" w:line="240" w:lineRule="auto"/>
              <w:rPr>
                <w:sz w:val="22"/>
                <w:szCs w:val="22"/>
                <w:lang w:val="ru-RU"/>
              </w:rPr>
            </w:pPr>
            <w:r w:rsidRPr="00153C9B">
              <w:rPr>
                <w:sz w:val="22"/>
                <w:szCs w:val="22"/>
              </w:rPr>
              <w:t>Number of followers/subscribers</w:t>
            </w:r>
          </w:p>
        </w:tc>
        <w:tc>
          <w:tcPr>
            <w:tcW w:w="1701" w:type="dxa"/>
            <w:hideMark/>
          </w:tcPr>
          <w:p w14:paraId="586AC017" w14:textId="77777777" w:rsidR="00153C9B" w:rsidRPr="00153C9B" w:rsidRDefault="00153C9B" w:rsidP="00153C9B">
            <w:pPr>
              <w:spacing w:after="120" w:line="240" w:lineRule="auto"/>
              <w:rPr>
                <w:sz w:val="22"/>
                <w:szCs w:val="22"/>
                <w:lang w:val="ru-RU"/>
              </w:rPr>
            </w:pPr>
            <w:r w:rsidRPr="00153C9B">
              <w:rPr>
                <w:sz w:val="22"/>
                <w:szCs w:val="22"/>
              </w:rPr>
              <w:t> </w:t>
            </w:r>
          </w:p>
        </w:tc>
        <w:tc>
          <w:tcPr>
            <w:tcW w:w="1559" w:type="dxa"/>
            <w:hideMark/>
          </w:tcPr>
          <w:p w14:paraId="125815A3" w14:textId="77777777" w:rsidR="00153C9B" w:rsidRPr="00153C9B" w:rsidRDefault="00153C9B" w:rsidP="00153C9B">
            <w:pPr>
              <w:spacing w:after="120" w:line="240" w:lineRule="auto"/>
              <w:rPr>
                <w:sz w:val="22"/>
                <w:szCs w:val="22"/>
                <w:lang w:val="ru-RU"/>
              </w:rPr>
            </w:pPr>
            <w:r w:rsidRPr="00153C9B">
              <w:rPr>
                <w:sz w:val="22"/>
                <w:szCs w:val="22"/>
              </w:rPr>
              <w:t> </w:t>
            </w:r>
          </w:p>
        </w:tc>
      </w:tr>
      <w:tr w:rsidR="00153C9B" w:rsidRPr="00153C9B" w14:paraId="42857AF5" w14:textId="77777777" w:rsidTr="00153C9B">
        <w:tc>
          <w:tcPr>
            <w:tcW w:w="2518" w:type="dxa"/>
            <w:hideMark/>
          </w:tcPr>
          <w:p w14:paraId="17ED285C" w14:textId="77777777" w:rsidR="009E2939" w:rsidRPr="00153C9B" w:rsidRDefault="00153C9B" w:rsidP="00153C9B">
            <w:pPr>
              <w:spacing w:after="120" w:line="240" w:lineRule="auto"/>
              <w:rPr>
                <w:sz w:val="22"/>
                <w:szCs w:val="22"/>
                <w:lang w:val="ru-RU"/>
              </w:rPr>
            </w:pPr>
            <w:proofErr w:type="spellStart"/>
            <w:r w:rsidRPr="00153C9B">
              <w:rPr>
                <w:bCs/>
                <w:sz w:val="22"/>
                <w:szCs w:val="22"/>
                <w:lang w:val="ru-RU"/>
              </w:rPr>
              <w:t>Press</w:t>
            </w:r>
            <w:proofErr w:type="spellEnd"/>
            <w:r w:rsidRPr="00153C9B">
              <w:rPr>
                <w:bCs/>
                <w:sz w:val="22"/>
                <w:szCs w:val="22"/>
                <w:lang w:val="ru-RU"/>
              </w:rPr>
              <w:t xml:space="preserve"> </w:t>
            </w:r>
            <w:proofErr w:type="spellStart"/>
            <w:r w:rsidRPr="00153C9B">
              <w:rPr>
                <w:bCs/>
                <w:sz w:val="22"/>
                <w:szCs w:val="22"/>
                <w:lang w:val="ru-RU"/>
              </w:rPr>
              <w:t>releases</w:t>
            </w:r>
            <w:proofErr w:type="spellEnd"/>
          </w:p>
        </w:tc>
        <w:tc>
          <w:tcPr>
            <w:tcW w:w="4394" w:type="dxa"/>
            <w:hideMark/>
          </w:tcPr>
          <w:p w14:paraId="00320221" w14:textId="77777777" w:rsidR="009E2939" w:rsidRPr="00153C9B" w:rsidRDefault="00153C9B" w:rsidP="00153C9B">
            <w:pPr>
              <w:spacing w:after="120" w:line="240" w:lineRule="auto"/>
              <w:rPr>
                <w:sz w:val="22"/>
                <w:szCs w:val="22"/>
                <w:lang w:val="ru-RU"/>
              </w:rPr>
            </w:pPr>
            <w:proofErr w:type="spellStart"/>
            <w:r w:rsidRPr="00153C9B">
              <w:rPr>
                <w:sz w:val="22"/>
                <w:szCs w:val="22"/>
                <w:lang w:val="ru-RU"/>
              </w:rPr>
              <w:t>Number</w:t>
            </w:r>
            <w:proofErr w:type="spellEnd"/>
            <w:r w:rsidRPr="00153C9B">
              <w:rPr>
                <w:sz w:val="22"/>
                <w:szCs w:val="22"/>
                <w:lang w:val="ru-RU"/>
              </w:rPr>
              <w:t xml:space="preserve"> </w:t>
            </w:r>
            <w:proofErr w:type="spellStart"/>
            <w:r w:rsidRPr="00153C9B">
              <w:rPr>
                <w:sz w:val="22"/>
                <w:szCs w:val="22"/>
                <w:lang w:val="ru-RU"/>
              </w:rPr>
              <w:t>of</w:t>
            </w:r>
            <w:proofErr w:type="spellEnd"/>
            <w:r w:rsidRPr="00153C9B">
              <w:rPr>
                <w:sz w:val="22"/>
                <w:szCs w:val="22"/>
                <w:lang w:val="ru-RU"/>
              </w:rPr>
              <w:t xml:space="preserve"> </w:t>
            </w:r>
            <w:proofErr w:type="spellStart"/>
            <w:r w:rsidRPr="00153C9B">
              <w:rPr>
                <w:sz w:val="22"/>
                <w:szCs w:val="22"/>
                <w:lang w:val="ru-RU"/>
              </w:rPr>
              <w:t>press</w:t>
            </w:r>
            <w:proofErr w:type="spellEnd"/>
            <w:r w:rsidRPr="00153C9B">
              <w:rPr>
                <w:sz w:val="22"/>
                <w:szCs w:val="22"/>
                <w:lang w:val="ru-RU"/>
              </w:rPr>
              <w:t xml:space="preserve"> </w:t>
            </w:r>
            <w:proofErr w:type="spellStart"/>
            <w:r w:rsidRPr="00153C9B">
              <w:rPr>
                <w:sz w:val="22"/>
                <w:szCs w:val="22"/>
                <w:lang w:val="ru-RU"/>
              </w:rPr>
              <w:t>releases</w:t>
            </w:r>
            <w:proofErr w:type="spellEnd"/>
          </w:p>
        </w:tc>
        <w:tc>
          <w:tcPr>
            <w:tcW w:w="1701" w:type="dxa"/>
            <w:hideMark/>
          </w:tcPr>
          <w:p w14:paraId="19886204" w14:textId="77777777" w:rsidR="009E2939" w:rsidRPr="00153C9B" w:rsidRDefault="00153C9B" w:rsidP="00153C9B">
            <w:pPr>
              <w:spacing w:after="120" w:line="240" w:lineRule="auto"/>
              <w:rPr>
                <w:sz w:val="22"/>
                <w:szCs w:val="22"/>
                <w:lang w:val="ru-RU"/>
              </w:rPr>
            </w:pPr>
            <w:r w:rsidRPr="00153C9B">
              <w:rPr>
                <w:sz w:val="22"/>
                <w:szCs w:val="22"/>
              </w:rPr>
              <w:t> </w:t>
            </w:r>
          </w:p>
        </w:tc>
        <w:tc>
          <w:tcPr>
            <w:tcW w:w="1559" w:type="dxa"/>
            <w:hideMark/>
          </w:tcPr>
          <w:p w14:paraId="2024E582" w14:textId="77777777" w:rsidR="009E2939" w:rsidRPr="00153C9B" w:rsidRDefault="00153C9B" w:rsidP="00153C9B">
            <w:pPr>
              <w:spacing w:after="120" w:line="240" w:lineRule="auto"/>
              <w:rPr>
                <w:sz w:val="22"/>
                <w:szCs w:val="22"/>
                <w:lang w:val="ru-RU"/>
              </w:rPr>
            </w:pPr>
            <w:r w:rsidRPr="00153C9B">
              <w:rPr>
                <w:sz w:val="22"/>
                <w:szCs w:val="22"/>
              </w:rPr>
              <w:t> </w:t>
            </w:r>
          </w:p>
        </w:tc>
      </w:tr>
      <w:tr w:rsidR="00153C9B" w:rsidRPr="00153C9B" w14:paraId="066B85B6" w14:textId="77777777" w:rsidTr="00153C9B">
        <w:tc>
          <w:tcPr>
            <w:tcW w:w="2518" w:type="dxa"/>
            <w:hideMark/>
          </w:tcPr>
          <w:p w14:paraId="15CAE70B" w14:textId="77777777" w:rsidR="009E2939" w:rsidRPr="00153C9B" w:rsidRDefault="00153C9B" w:rsidP="00153C9B">
            <w:pPr>
              <w:spacing w:after="120" w:line="240" w:lineRule="auto"/>
              <w:rPr>
                <w:sz w:val="22"/>
                <w:szCs w:val="22"/>
                <w:lang w:val="ru-RU"/>
              </w:rPr>
            </w:pPr>
            <w:proofErr w:type="spellStart"/>
            <w:r w:rsidRPr="00153C9B">
              <w:rPr>
                <w:bCs/>
                <w:sz w:val="22"/>
                <w:szCs w:val="22"/>
                <w:lang w:val="ru-RU"/>
              </w:rPr>
              <w:t>Scientific</w:t>
            </w:r>
            <w:proofErr w:type="spellEnd"/>
            <w:r w:rsidRPr="00153C9B">
              <w:rPr>
                <w:bCs/>
                <w:sz w:val="22"/>
                <w:szCs w:val="22"/>
                <w:lang w:val="ru-RU"/>
              </w:rPr>
              <w:t xml:space="preserve"> </w:t>
            </w:r>
            <w:proofErr w:type="spellStart"/>
            <w:r w:rsidRPr="00153C9B">
              <w:rPr>
                <w:bCs/>
                <w:sz w:val="22"/>
                <w:szCs w:val="22"/>
                <w:lang w:val="ru-RU"/>
              </w:rPr>
              <w:t>publications</w:t>
            </w:r>
            <w:proofErr w:type="spellEnd"/>
          </w:p>
        </w:tc>
        <w:tc>
          <w:tcPr>
            <w:tcW w:w="4394" w:type="dxa"/>
            <w:hideMark/>
          </w:tcPr>
          <w:p w14:paraId="240E42E6" w14:textId="77777777" w:rsidR="009E2939" w:rsidRPr="00153C9B" w:rsidRDefault="00153C9B" w:rsidP="00153C9B">
            <w:pPr>
              <w:spacing w:after="120" w:line="240" w:lineRule="auto"/>
              <w:rPr>
                <w:sz w:val="22"/>
                <w:szCs w:val="22"/>
              </w:rPr>
            </w:pPr>
            <w:r w:rsidRPr="00153C9B">
              <w:rPr>
                <w:sz w:val="22"/>
                <w:szCs w:val="22"/>
              </w:rPr>
              <w:t>Number of journal papers/conference papers</w:t>
            </w:r>
          </w:p>
        </w:tc>
        <w:tc>
          <w:tcPr>
            <w:tcW w:w="1701" w:type="dxa"/>
            <w:hideMark/>
          </w:tcPr>
          <w:p w14:paraId="52294A58" w14:textId="77777777" w:rsidR="009E2939" w:rsidRPr="00153C9B" w:rsidRDefault="00153C9B" w:rsidP="00153C9B">
            <w:pPr>
              <w:spacing w:after="120" w:line="240" w:lineRule="auto"/>
              <w:rPr>
                <w:sz w:val="22"/>
                <w:szCs w:val="22"/>
              </w:rPr>
            </w:pPr>
            <w:r w:rsidRPr="00153C9B">
              <w:rPr>
                <w:sz w:val="22"/>
                <w:szCs w:val="22"/>
              </w:rPr>
              <w:t> </w:t>
            </w:r>
          </w:p>
        </w:tc>
        <w:tc>
          <w:tcPr>
            <w:tcW w:w="1559" w:type="dxa"/>
            <w:hideMark/>
          </w:tcPr>
          <w:p w14:paraId="1515F52D" w14:textId="77777777" w:rsidR="009E2939" w:rsidRPr="00153C9B" w:rsidRDefault="00153C9B" w:rsidP="00153C9B">
            <w:pPr>
              <w:spacing w:after="120" w:line="240" w:lineRule="auto"/>
              <w:rPr>
                <w:sz w:val="22"/>
                <w:szCs w:val="22"/>
              </w:rPr>
            </w:pPr>
            <w:r w:rsidRPr="00153C9B">
              <w:rPr>
                <w:sz w:val="22"/>
                <w:szCs w:val="22"/>
              </w:rPr>
              <w:t> </w:t>
            </w:r>
          </w:p>
        </w:tc>
      </w:tr>
      <w:tr w:rsidR="00153C9B" w:rsidRPr="00153C9B" w14:paraId="1A3C12C5" w14:textId="77777777" w:rsidTr="00153C9B">
        <w:tc>
          <w:tcPr>
            <w:tcW w:w="2518" w:type="dxa"/>
            <w:hideMark/>
          </w:tcPr>
          <w:p w14:paraId="65F539BB" w14:textId="77777777" w:rsidR="009E2939" w:rsidRPr="00153C9B" w:rsidRDefault="00153C9B" w:rsidP="00153C9B">
            <w:pPr>
              <w:spacing w:after="120" w:line="240" w:lineRule="auto"/>
              <w:rPr>
                <w:sz w:val="22"/>
                <w:szCs w:val="22"/>
                <w:lang w:val="ru-RU"/>
              </w:rPr>
            </w:pPr>
            <w:proofErr w:type="spellStart"/>
            <w:r w:rsidRPr="00153C9B">
              <w:rPr>
                <w:bCs/>
                <w:sz w:val="22"/>
                <w:szCs w:val="22"/>
                <w:lang w:val="ru-RU"/>
              </w:rPr>
              <w:t>Workshops</w:t>
            </w:r>
            <w:proofErr w:type="spellEnd"/>
            <w:r w:rsidRPr="00153C9B">
              <w:rPr>
                <w:bCs/>
                <w:sz w:val="22"/>
                <w:szCs w:val="22"/>
                <w:lang w:val="ru-RU"/>
              </w:rPr>
              <w:t>/</w:t>
            </w:r>
            <w:proofErr w:type="spellStart"/>
            <w:r w:rsidRPr="00153C9B">
              <w:rPr>
                <w:bCs/>
                <w:sz w:val="22"/>
                <w:szCs w:val="22"/>
                <w:lang w:val="ru-RU"/>
              </w:rPr>
              <w:t>Seminars</w:t>
            </w:r>
            <w:proofErr w:type="spellEnd"/>
          </w:p>
        </w:tc>
        <w:tc>
          <w:tcPr>
            <w:tcW w:w="4394" w:type="dxa"/>
            <w:hideMark/>
          </w:tcPr>
          <w:p w14:paraId="0BB4B7FE" w14:textId="77777777" w:rsidR="009E2939" w:rsidRPr="00153C9B" w:rsidRDefault="00153C9B" w:rsidP="00153C9B">
            <w:pPr>
              <w:spacing w:after="120" w:line="240" w:lineRule="auto"/>
              <w:rPr>
                <w:sz w:val="22"/>
                <w:szCs w:val="22"/>
              </w:rPr>
            </w:pPr>
            <w:r w:rsidRPr="00153C9B">
              <w:rPr>
                <w:sz w:val="22"/>
                <w:szCs w:val="22"/>
              </w:rPr>
              <w:t>Number of workshops/seminars organized</w:t>
            </w:r>
          </w:p>
        </w:tc>
        <w:tc>
          <w:tcPr>
            <w:tcW w:w="1701" w:type="dxa"/>
            <w:hideMark/>
          </w:tcPr>
          <w:p w14:paraId="2F0344D2" w14:textId="77777777" w:rsidR="009E2939" w:rsidRPr="00153C9B" w:rsidRDefault="00153C9B" w:rsidP="00153C9B">
            <w:pPr>
              <w:spacing w:after="120" w:line="240" w:lineRule="auto"/>
              <w:rPr>
                <w:sz w:val="22"/>
                <w:szCs w:val="22"/>
              </w:rPr>
            </w:pPr>
            <w:r w:rsidRPr="00153C9B">
              <w:rPr>
                <w:sz w:val="22"/>
                <w:szCs w:val="22"/>
              </w:rPr>
              <w:t> </w:t>
            </w:r>
          </w:p>
        </w:tc>
        <w:tc>
          <w:tcPr>
            <w:tcW w:w="1559" w:type="dxa"/>
            <w:hideMark/>
          </w:tcPr>
          <w:p w14:paraId="2B73F2F3" w14:textId="77777777" w:rsidR="009E2939" w:rsidRPr="00153C9B" w:rsidRDefault="00153C9B" w:rsidP="00153C9B">
            <w:pPr>
              <w:spacing w:after="120" w:line="240" w:lineRule="auto"/>
              <w:rPr>
                <w:sz w:val="22"/>
                <w:szCs w:val="22"/>
              </w:rPr>
            </w:pPr>
            <w:r w:rsidRPr="00153C9B">
              <w:rPr>
                <w:sz w:val="22"/>
                <w:szCs w:val="22"/>
              </w:rPr>
              <w:t> </w:t>
            </w:r>
          </w:p>
        </w:tc>
      </w:tr>
      <w:tr w:rsidR="00153C9B" w:rsidRPr="00153C9B" w14:paraId="158749EE" w14:textId="77777777" w:rsidTr="00153C9B">
        <w:tc>
          <w:tcPr>
            <w:tcW w:w="2518" w:type="dxa"/>
            <w:hideMark/>
          </w:tcPr>
          <w:p w14:paraId="0DA8D5C7" w14:textId="77777777" w:rsidR="009E2939" w:rsidRPr="00153C9B" w:rsidRDefault="00153C9B" w:rsidP="00153C9B">
            <w:pPr>
              <w:spacing w:after="120" w:line="240" w:lineRule="auto"/>
              <w:rPr>
                <w:sz w:val="22"/>
                <w:szCs w:val="22"/>
              </w:rPr>
            </w:pPr>
            <w:r w:rsidRPr="00153C9B">
              <w:rPr>
                <w:bCs/>
                <w:sz w:val="22"/>
                <w:szCs w:val="22"/>
              </w:rPr>
              <w:t>Events with other EU projects</w:t>
            </w:r>
          </w:p>
        </w:tc>
        <w:tc>
          <w:tcPr>
            <w:tcW w:w="4394" w:type="dxa"/>
            <w:hideMark/>
          </w:tcPr>
          <w:p w14:paraId="211DEE57" w14:textId="77777777" w:rsidR="009E2939" w:rsidRPr="00153C9B" w:rsidRDefault="00153C9B" w:rsidP="00153C9B">
            <w:pPr>
              <w:spacing w:after="120" w:line="240" w:lineRule="auto"/>
              <w:rPr>
                <w:sz w:val="22"/>
                <w:szCs w:val="22"/>
              </w:rPr>
            </w:pPr>
            <w:r w:rsidRPr="00153C9B">
              <w:rPr>
                <w:sz w:val="22"/>
                <w:szCs w:val="22"/>
              </w:rPr>
              <w:t xml:space="preserve">Number of events co-organized with other EU projects or with the participation of </w:t>
            </w:r>
            <w:proofErr w:type="spellStart"/>
            <w:r w:rsidRPr="00153C9B">
              <w:rPr>
                <w:sz w:val="22"/>
                <w:szCs w:val="22"/>
              </w:rPr>
              <w:t>CybPhyS</w:t>
            </w:r>
            <w:proofErr w:type="spellEnd"/>
            <w:r w:rsidRPr="00153C9B">
              <w:rPr>
                <w:sz w:val="22"/>
                <w:szCs w:val="22"/>
              </w:rPr>
              <w:t xml:space="preserve"> partners</w:t>
            </w:r>
          </w:p>
        </w:tc>
        <w:tc>
          <w:tcPr>
            <w:tcW w:w="1701" w:type="dxa"/>
            <w:hideMark/>
          </w:tcPr>
          <w:p w14:paraId="144D382E" w14:textId="77777777" w:rsidR="009E2939" w:rsidRPr="00153C9B" w:rsidRDefault="00153C9B" w:rsidP="00153C9B">
            <w:pPr>
              <w:spacing w:after="120" w:line="240" w:lineRule="auto"/>
              <w:rPr>
                <w:sz w:val="22"/>
                <w:szCs w:val="22"/>
              </w:rPr>
            </w:pPr>
            <w:r w:rsidRPr="00153C9B">
              <w:rPr>
                <w:sz w:val="22"/>
                <w:szCs w:val="22"/>
              </w:rPr>
              <w:t> </w:t>
            </w:r>
          </w:p>
        </w:tc>
        <w:tc>
          <w:tcPr>
            <w:tcW w:w="1559" w:type="dxa"/>
            <w:hideMark/>
          </w:tcPr>
          <w:p w14:paraId="7170F581" w14:textId="77777777" w:rsidR="009E2939" w:rsidRPr="00153C9B" w:rsidRDefault="00153C9B" w:rsidP="00153C9B">
            <w:pPr>
              <w:spacing w:after="120" w:line="240" w:lineRule="auto"/>
              <w:rPr>
                <w:sz w:val="22"/>
                <w:szCs w:val="22"/>
              </w:rPr>
            </w:pPr>
            <w:r w:rsidRPr="00153C9B">
              <w:rPr>
                <w:sz w:val="22"/>
                <w:szCs w:val="22"/>
              </w:rPr>
              <w:t> </w:t>
            </w:r>
          </w:p>
        </w:tc>
      </w:tr>
    </w:tbl>
    <w:p w14:paraId="7E12156D" w14:textId="113876E6" w:rsidR="009D761D" w:rsidRPr="00F62AA6" w:rsidRDefault="00153C9B" w:rsidP="00F62AA6">
      <w:pPr>
        <w:rPr>
          <w:szCs w:val="28"/>
        </w:rPr>
      </w:pPr>
      <w:bookmarkStart w:id="42" w:name="_Toc517789304"/>
      <w:r w:rsidRPr="00E47E84">
        <w:rPr>
          <w:b/>
          <w:iCs w:val="0"/>
          <w:sz w:val="28"/>
          <w:szCs w:val="28"/>
        </w:rPr>
        <w:lastRenderedPageBreak/>
        <w:t>8</w:t>
      </w:r>
      <w:r w:rsidR="00F62AA6">
        <w:rPr>
          <w:b/>
          <w:iCs w:val="0"/>
          <w:sz w:val="28"/>
          <w:szCs w:val="28"/>
        </w:rPr>
        <w:t xml:space="preserve">. </w:t>
      </w:r>
      <w:r w:rsidR="0043227E" w:rsidRPr="00F62AA6">
        <w:rPr>
          <w:b/>
          <w:iCs w:val="0"/>
          <w:sz w:val="28"/>
          <w:szCs w:val="28"/>
        </w:rPr>
        <w:t>Conclusion</w:t>
      </w:r>
      <w:bookmarkEnd w:id="42"/>
    </w:p>
    <w:p w14:paraId="16CCE485" w14:textId="77777777" w:rsidR="009D761D" w:rsidRDefault="009D761D" w:rsidP="009D761D">
      <w:pPr>
        <w:spacing w:after="0" w:line="240" w:lineRule="auto"/>
        <w:jc w:val="both"/>
        <w:rPr>
          <w:lang w:val="en-GB"/>
        </w:rPr>
      </w:pPr>
    </w:p>
    <w:p w14:paraId="4D6787C6" w14:textId="0E085A67" w:rsidR="009D761D" w:rsidRPr="00017246" w:rsidRDefault="009D761D" w:rsidP="00111376">
      <w:pPr>
        <w:spacing w:line="240" w:lineRule="auto"/>
        <w:jc w:val="both"/>
        <w:rPr>
          <w:sz w:val="22"/>
          <w:szCs w:val="22"/>
          <w:lang w:val="en-GB"/>
        </w:rPr>
      </w:pPr>
      <w:r w:rsidRPr="00017246">
        <w:rPr>
          <w:sz w:val="22"/>
          <w:szCs w:val="22"/>
          <w:lang w:val="en-GB"/>
        </w:rPr>
        <w:t xml:space="preserve">Active and well-planned dissemination </w:t>
      </w:r>
      <w:r w:rsidR="00F66ABE">
        <w:rPr>
          <w:sz w:val="22"/>
          <w:szCs w:val="22"/>
          <w:lang w:val="en-GB"/>
        </w:rPr>
        <w:t xml:space="preserve">and exploitation of the project </w:t>
      </w:r>
      <w:r w:rsidRPr="00017246">
        <w:rPr>
          <w:sz w:val="22"/>
          <w:szCs w:val="22"/>
          <w:lang w:val="en-GB"/>
        </w:rPr>
        <w:t xml:space="preserve">contributes to the enrichment of global knowledge in the identified target domain, to raise awareness in the scientific community and to exploit potential synergies with related research projects. This document summarises the current and planned state of dissemination </w:t>
      </w:r>
      <w:r w:rsidR="00F66ABE">
        <w:rPr>
          <w:sz w:val="22"/>
          <w:szCs w:val="22"/>
          <w:lang w:val="en-GB"/>
        </w:rPr>
        <w:t xml:space="preserve">and exploitation </w:t>
      </w:r>
      <w:r w:rsidRPr="00017246">
        <w:rPr>
          <w:sz w:val="22"/>
          <w:szCs w:val="22"/>
          <w:lang w:val="en-GB"/>
        </w:rPr>
        <w:t xml:space="preserve">activities carried out as part of the </w:t>
      </w:r>
      <w:proofErr w:type="spellStart"/>
      <w:r w:rsidR="00834D69">
        <w:rPr>
          <w:sz w:val="22"/>
          <w:szCs w:val="22"/>
          <w:lang w:val="en-GB"/>
        </w:rPr>
        <w:t>CybPhys</w:t>
      </w:r>
      <w:proofErr w:type="spellEnd"/>
      <w:r w:rsidRPr="00017246">
        <w:rPr>
          <w:sz w:val="22"/>
          <w:szCs w:val="22"/>
          <w:lang w:val="en-GB"/>
        </w:rPr>
        <w:t xml:space="preserve"> project. The </w:t>
      </w:r>
      <w:proofErr w:type="spellStart"/>
      <w:r w:rsidR="00834D69">
        <w:rPr>
          <w:sz w:val="22"/>
          <w:szCs w:val="22"/>
          <w:lang w:val="en-GB"/>
        </w:rPr>
        <w:t>CybPhys</w:t>
      </w:r>
      <w:proofErr w:type="spellEnd"/>
      <w:r w:rsidRPr="00017246">
        <w:rPr>
          <w:sz w:val="22"/>
          <w:szCs w:val="22"/>
          <w:lang w:val="en-GB"/>
        </w:rPr>
        <w:t xml:space="preserve"> consortium has been active in all dissemination channels: conferences, </w:t>
      </w:r>
      <w:r w:rsidR="00F66ABE">
        <w:rPr>
          <w:sz w:val="22"/>
          <w:szCs w:val="22"/>
          <w:lang w:val="en-GB"/>
        </w:rPr>
        <w:t xml:space="preserve">meetings, </w:t>
      </w:r>
      <w:r w:rsidRPr="00017246">
        <w:rPr>
          <w:sz w:val="22"/>
          <w:szCs w:val="22"/>
          <w:lang w:val="en-GB"/>
        </w:rPr>
        <w:t xml:space="preserve">workshops, and publications. Furthermore, a considerable repository of dissemination material, including </w:t>
      </w:r>
      <w:r w:rsidR="00F66ABE" w:rsidRPr="00017246">
        <w:rPr>
          <w:sz w:val="22"/>
          <w:szCs w:val="22"/>
          <w:lang w:val="en-GB"/>
        </w:rPr>
        <w:t>press releases</w:t>
      </w:r>
      <w:r w:rsidR="00F66ABE">
        <w:rPr>
          <w:sz w:val="22"/>
          <w:szCs w:val="22"/>
          <w:lang w:val="en-GB"/>
        </w:rPr>
        <w:t>,</w:t>
      </w:r>
      <w:r w:rsidR="00F66ABE" w:rsidRPr="00017246">
        <w:rPr>
          <w:sz w:val="22"/>
          <w:szCs w:val="22"/>
          <w:lang w:val="en-GB"/>
        </w:rPr>
        <w:t xml:space="preserve"> </w:t>
      </w:r>
      <w:r w:rsidRPr="00017246">
        <w:rPr>
          <w:sz w:val="22"/>
          <w:szCs w:val="22"/>
          <w:lang w:val="en-GB"/>
        </w:rPr>
        <w:t>posters</w:t>
      </w:r>
      <w:r w:rsidR="00F66ABE">
        <w:rPr>
          <w:sz w:val="22"/>
          <w:szCs w:val="22"/>
          <w:lang w:val="en-GB"/>
        </w:rPr>
        <w:t xml:space="preserve"> and leaflets,</w:t>
      </w:r>
      <w:r w:rsidRPr="00017246">
        <w:rPr>
          <w:sz w:val="22"/>
          <w:szCs w:val="22"/>
          <w:lang w:val="en-GB"/>
        </w:rPr>
        <w:t xml:space="preserve"> was created and distributed.</w:t>
      </w:r>
    </w:p>
    <w:p w14:paraId="17D09F62" w14:textId="779F1969" w:rsidR="009D761D" w:rsidRPr="00017246" w:rsidRDefault="009D761D" w:rsidP="00111376">
      <w:pPr>
        <w:spacing w:line="240" w:lineRule="auto"/>
        <w:jc w:val="both"/>
        <w:rPr>
          <w:sz w:val="22"/>
          <w:szCs w:val="22"/>
          <w:lang w:val="en-GB"/>
        </w:rPr>
      </w:pPr>
      <w:r w:rsidRPr="00017246">
        <w:rPr>
          <w:sz w:val="22"/>
          <w:szCs w:val="22"/>
          <w:lang w:val="en-GB"/>
        </w:rPr>
        <w:t xml:space="preserve">The Internet presence of the project ranges from the </w:t>
      </w:r>
      <w:proofErr w:type="spellStart"/>
      <w:r w:rsidR="00834D69">
        <w:rPr>
          <w:sz w:val="22"/>
          <w:szCs w:val="22"/>
          <w:lang w:val="en-GB"/>
        </w:rPr>
        <w:t>CybPhys</w:t>
      </w:r>
      <w:proofErr w:type="spellEnd"/>
      <w:r w:rsidRPr="00017246">
        <w:rPr>
          <w:sz w:val="22"/>
          <w:szCs w:val="22"/>
          <w:lang w:val="en-GB"/>
        </w:rPr>
        <w:t xml:space="preserve"> project’s main website</w:t>
      </w:r>
      <w:r w:rsidR="00017246" w:rsidRPr="00017246">
        <w:rPr>
          <w:sz w:val="22"/>
          <w:szCs w:val="22"/>
          <w:lang w:val="en-GB"/>
        </w:rPr>
        <w:t>,</w:t>
      </w:r>
      <w:r w:rsidRPr="00017246">
        <w:rPr>
          <w:sz w:val="22"/>
          <w:szCs w:val="22"/>
          <w:lang w:val="en-GB"/>
        </w:rPr>
        <w:t xml:space="preserve"> which comprises a public means of communication and providing information to </w:t>
      </w:r>
      <w:r w:rsidR="00017246" w:rsidRPr="00017246">
        <w:rPr>
          <w:sz w:val="22"/>
          <w:szCs w:val="22"/>
          <w:lang w:val="en-GB"/>
        </w:rPr>
        <w:t>interested stakeholders,</w:t>
      </w:r>
      <w:r w:rsidRPr="00017246">
        <w:rPr>
          <w:sz w:val="22"/>
          <w:szCs w:val="22"/>
          <w:lang w:val="en-GB"/>
        </w:rPr>
        <w:t xml:space="preserve"> </w:t>
      </w:r>
      <w:r w:rsidR="005E0730">
        <w:rPr>
          <w:sz w:val="22"/>
          <w:szCs w:val="22"/>
          <w:lang w:val="en-GB"/>
        </w:rPr>
        <w:t xml:space="preserve">as well as </w:t>
      </w:r>
      <w:r w:rsidRPr="00017246">
        <w:rPr>
          <w:sz w:val="22"/>
          <w:szCs w:val="22"/>
          <w:lang w:val="en-GB"/>
        </w:rPr>
        <w:t xml:space="preserve">to the Facebook and LinkedIn groups. </w:t>
      </w:r>
    </w:p>
    <w:p w14:paraId="397F2E05" w14:textId="3EDBB8AF" w:rsidR="009D761D" w:rsidRDefault="009D761D" w:rsidP="009D761D">
      <w:pPr>
        <w:jc w:val="both"/>
        <w:rPr>
          <w:sz w:val="22"/>
          <w:szCs w:val="22"/>
        </w:rPr>
      </w:pPr>
    </w:p>
    <w:p w14:paraId="380C6617" w14:textId="77777777" w:rsidR="00111376" w:rsidRDefault="00111376">
      <w:pPr>
        <w:rPr>
          <w:b/>
          <w:sz w:val="22"/>
          <w:szCs w:val="22"/>
        </w:rPr>
      </w:pPr>
      <w:r>
        <w:rPr>
          <w:b/>
          <w:sz w:val="22"/>
          <w:szCs w:val="22"/>
        </w:rPr>
        <w:br w:type="page"/>
      </w:r>
    </w:p>
    <w:p w14:paraId="7AEF4676" w14:textId="3DBF9EA4" w:rsidR="006E1B82" w:rsidRDefault="006E1B82" w:rsidP="009D761D">
      <w:pPr>
        <w:jc w:val="both"/>
        <w:rPr>
          <w:sz w:val="22"/>
          <w:szCs w:val="22"/>
        </w:rPr>
      </w:pPr>
      <w:r w:rsidRPr="006E1B82">
        <w:rPr>
          <w:b/>
          <w:sz w:val="22"/>
          <w:szCs w:val="22"/>
        </w:rPr>
        <w:lastRenderedPageBreak/>
        <w:t>Attachment 1</w:t>
      </w:r>
      <w:r>
        <w:rPr>
          <w:sz w:val="22"/>
          <w:szCs w:val="22"/>
        </w:rPr>
        <w:t xml:space="preserve">: Table </w:t>
      </w:r>
      <w:r w:rsidR="00153C9B" w:rsidRPr="00E47E84">
        <w:rPr>
          <w:sz w:val="22"/>
          <w:szCs w:val="22"/>
        </w:rPr>
        <w:t>3</w:t>
      </w:r>
      <w:r>
        <w:rPr>
          <w:sz w:val="22"/>
          <w:szCs w:val="22"/>
        </w:rPr>
        <w:t xml:space="preserve">. The form of the </w:t>
      </w:r>
      <w:r w:rsidRPr="00223528">
        <w:rPr>
          <w:b/>
          <w:bCs/>
          <w:sz w:val="22"/>
          <w:szCs w:val="22"/>
        </w:rPr>
        <w:t>report on dissemination and communication activities</w:t>
      </w:r>
      <w:r>
        <w:rPr>
          <w:sz w:val="22"/>
          <w:szCs w:val="22"/>
        </w:rPr>
        <w:t xml:space="preserve"> in </w:t>
      </w:r>
      <w:proofErr w:type="spellStart"/>
      <w:r>
        <w:rPr>
          <w:sz w:val="22"/>
          <w:szCs w:val="22"/>
        </w:rPr>
        <w:t>CybPhys</w:t>
      </w:r>
      <w:proofErr w:type="spellEnd"/>
      <w:r>
        <w:rPr>
          <w:sz w:val="22"/>
          <w:szCs w:val="22"/>
        </w:rPr>
        <w:t>.</w:t>
      </w:r>
    </w:p>
    <w:p w14:paraId="3FA1DF03" w14:textId="63C5FC5B" w:rsidR="006E1B82" w:rsidRDefault="006E1B82" w:rsidP="009D761D">
      <w:pPr>
        <w:jc w:val="both"/>
        <w:rPr>
          <w:i/>
          <w:sz w:val="22"/>
          <w:szCs w:val="22"/>
        </w:rPr>
      </w:pPr>
      <w:r w:rsidRPr="006E1B82">
        <w:rPr>
          <w:i/>
          <w:sz w:val="22"/>
          <w:szCs w:val="22"/>
        </w:rPr>
        <w:t>This table shows examples of dissemination activities undertaken by the project partner</w:t>
      </w:r>
      <w:r w:rsidRPr="00223528">
        <w:rPr>
          <w:i/>
          <w:sz w:val="22"/>
          <w:szCs w:val="22"/>
        </w:rPr>
        <w:t>s</w:t>
      </w:r>
      <w:r w:rsidR="00223528" w:rsidRPr="00223528">
        <w:rPr>
          <w:b/>
          <w:bCs/>
          <w:i/>
          <w:sz w:val="22"/>
          <w:szCs w:val="22"/>
          <w:vertAlign w:val="superscript"/>
        </w:rPr>
        <w:t>*</w:t>
      </w:r>
      <w:r w:rsidR="00223528">
        <w:rPr>
          <w:b/>
          <w:bCs/>
          <w:i/>
          <w:sz w:val="22"/>
          <w:szCs w:val="22"/>
          <w:vertAlign w:val="superscript"/>
        </w:rPr>
        <w:t>)</w:t>
      </w:r>
      <w:r w:rsidRPr="006E1B82">
        <w:rPr>
          <w:i/>
          <w:sz w:val="22"/>
          <w:szCs w:val="22"/>
        </w:rPr>
        <w:t>.</w:t>
      </w:r>
      <w:r w:rsidR="00223528">
        <w:rPr>
          <w:i/>
          <w:sz w:val="22"/>
          <w:szCs w:val="22"/>
        </w:rPr>
        <w:t xml:space="preserve"> </w:t>
      </w:r>
    </w:p>
    <w:tbl>
      <w:tblPr>
        <w:tblW w:w="9899" w:type="dxa"/>
        <w:tblInd w:w="-152"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ayout w:type="fixed"/>
        <w:tblLook w:val="04A0" w:firstRow="1" w:lastRow="0" w:firstColumn="1" w:lastColumn="0" w:noHBand="0" w:noVBand="1"/>
      </w:tblPr>
      <w:tblGrid>
        <w:gridCol w:w="1701"/>
        <w:gridCol w:w="1536"/>
        <w:gridCol w:w="1559"/>
        <w:gridCol w:w="2268"/>
        <w:gridCol w:w="2835"/>
      </w:tblGrid>
      <w:tr w:rsidR="00F62AA6" w14:paraId="77AE4A2A" w14:textId="77777777" w:rsidTr="00111376">
        <w:trPr>
          <w:trHeight w:val="1060"/>
        </w:trPr>
        <w:tc>
          <w:tcPr>
            <w:tcW w:w="1701" w:type="dxa"/>
            <w:tcBorders>
              <w:top w:val="single" w:sz="8" w:space="0" w:color="7BA0CD"/>
              <w:left w:val="single" w:sz="8" w:space="0" w:color="7BA0CD"/>
              <w:bottom w:val="single" w:sz="8" w:space="0" w:color="7BA0CD"/>
              <w:right w:val="single" w:sz="8" w:space="0" w:color="7BA0CD"/>
            </w:tcBorders>
            <w:shd w:val="clear" w:color="auto" w:fill="FFFFFF"/>
            <w:vAlign w:val="center"/>
            <w:hideMark/>
          </w:tcPr>
          <w:p w14:paraId="520C8FE6" w14:textId="77777777" w:rsidR="00F62AA6" w:rsidRDefault="00F62AA6" w:rsidP="00F62AA6">
            <w:pPr>
              <w:spacing w:after="0" w:line="240" w:lineRule="auto"/>
              <w:jc w:val="center"/>
              <w:rPr>
                <w:rFonts w:cstheme="minorHAnsi"/>
                <w:b/>
                <w:bCs/>
                <w:sz w:val="22"/>
                <w:szCs w:val="22"/>
              </w:rPr>
            </w:pPr>
            <w:r>
              <w:rPr>
                <w:rFonts w:cstheme="minorHAnsi"/>
                <w:b/>
                <w:bCs/>
                <w:sz w:val="22"/>
                <w:szCs w:val="22"/>
              </w:rPr>
              <w:t>Date</w:t>
            </w:r>
          </w:p>
        </w:tc>
        <w:tc>
          <w:tcPr>
            <w:tcW w:w="1536" w:type="dxa"/>
            <w:tcBorders>
              <w:top w:val="single" w:sz="8" w:space="0" w:color="7BA0CD"/>
              <w:left w:val="single" w:sz="8" w:space="0" w:color="7BA0CD"/>
              <w:bottom w:val="single" w:sz="8" w:space="0" w:color="7BA0CD"/>
              <w:right w:val="single" w:sz="8" w:space="0" w:color="7BA0CD"/>
            </w:tcBorders>
            <w:shd w:val="clear" w:color="auto" w:fill="FFFFFF"/>
            <w:vAlign w:val="center"/>
            <w:hideMark/>
          </w:tcPr>
          <w:p w14:paraId="46F93974" w14:textId="77777777" w:rsidR="00F62AA6" w:rsidRDefault="00F62AA6" w:rsidP="00F62AA6">
            <w:pPr>
              <w:spacing w:after="0" w:line="240" w:lineRule="auto"/>
              <w:jc w:val="center"/>
              <w:rPr>
                <w:rFonts w:cstheme="minorHAnsi"/>
                <w:b/>
                <w:bCs/>
                <w:sz w:val="22"/>
                <w:szCs w:val="22"/>
              </w:rPr>
            </w:pPr>
            <w:r>
              <w:rPr>
                <w:rFonts w:cstheme="minorHAnsi"/>
                <w:b/>
                <w:bCs/>
                <w:sz w:val="22"/>
                <w:szCs w:val="22"/>
              </w:rPr>
              <w:t xml:space="preserve">Partner, </w:t>
            </w:r>
          </w:p>
          <w:p w14:paraId="621DFB3E" w14:textId="77777777" w:rsidR="00F62AA6" w:rsidRDefault="00F62AA6" w:rsidP="00F62AA6">
            <w:pPr>
              <w:spacing w:after="0" w:line="240" w:lineRule="auto"/>
              <w:jc w:val="center"/>
              <w:rPr>
                <w:rFonts w:cstheme="minorHAnsi"/>
                <w:b/>
                <w:bCs/>
                <w:sz w:val="22"/>
                <w:szCs w:val="22"/>
              </w:rPr>
            </w:pPr>
            <w:r>
              <w:rPr>
                <w:rFonts w:cstheme="minorHAnsi"/>
                <w:b/>
                <w:bCs/>
                <w:sz w:val="22"/>
                <w:szCs w:val="22"/>
              </w:rPr>
              <w:t>Presenter,</w:t>
            </w:r>
            <w:r>
              <w:rPr>
                <w:rFonts w:cstheme="minorHAnsi"/>
                <w:b/>
                <w:bCs/>
                <w:sz w:val="22"/>
                <w:szCs w:val="22"/>
              </w:rPr>
              <w:br/>
              <w:t>Author</w:t>
            </w:r>
          </w:p>
        </w:tc>
        <w:tc>
          <w:tcPr>
            <w:tcW w:w="1559" w:type="dxa"/>
            <w:tcBorders>
              <w:top w:val="single" w:sz="8" w:space="0" w:color="7BA0CD"/>
              <w:left w:val="single" w:sz="8" w:space="0" w:color="7BA0CD"/>
              <w:bottom w:val="single" w:sz="8" w:space="0" w:color="7BA0CD"/>
              <w:right w:val="single" w:sz="8" w:space="0" w:color="7BA0CD"/>
            </w:tcBorders>
            <w:shd w:val="clear" w:color="auto" w:fill="FFFFFF"/>
            <w:vAlign w:val="center"/>
            <w:hideMark/>
          </w:tcPr>
          <w:p w14:paraId="333C6D24" w14:textId="77777777" w:rsidR="00F62AA6" w:rsidRDefault="00F62AA6" w:rsidP="00F62AA6">
            <w:pPr>
              <w:spacing w:after="0" w:line="240" w:lineRule="auto"/>
              <w:jc w:val="center"/>
              <w:rPr>
                <w:rFonts w:cstheme="minorHAnsi"/>
                <w:b/>
                <w:bCs/>
                <w:sz w:val="22"/>
                <w:szCs w:val="22"/>
              </w:rPr>
            </w:pPr>
            <w:r>
              <w:rPr>
                <w:rFonts w:cstheme="minorHAnsi"/>
                <w:b/>
                <w:bCs/>
                <w:sz w:val="22"/>
                <w:szCs w:val="22"/>
              </w:rPr>
              <w:t>Title of document or activity</w:t>
            </w:r>
          </w:p>
        </w:tc>
        <w:tc>
          <w:tcPr>
            <w:tcW w:w="2268" w:type="dxa"/>
            <w:tcBorders>
              <w:top w:val="single" w:sz="8" w:space="0" w:color="7BA0CD"/>
              <w:left w:val="single" w:sz="8" w:space="0" w:color="7BA0CD"/>
              <w:bottom w:val="single" w:sz="8" w:space="0" w:color="7BA0CD"/>
              <w:right w:val="single" w:sz="8" w:space="0" w:color="7BA0CD"/>
            </w:tcBorders>
            <w:shd w:val="clear" w:color="auto" w:fill="FFFFFF"/>
            <w:vAlign w:val="center"/>
            <w:hideMark/>
          </w:tcPr>
          <w:p w14:paraId="3033BBF8" w14:textId="77777777" w:rsidR="00F62AA6" w:rsidRDefault="00F62AA6" w:rsidP="00F62AA6">
            <w:pPr>
              <w:spacing w:after="0" w:line="240" w:lineRule="auto"/>
              <w:jc w:val="center"/>
              <w:rPr>
                <w:rFonts w:cstheme="minorHAnsi"/>
                <w:b/>
                <w:bCs/>
                <w:sz w:val="22"/>
                <w:szCs w:val="22"/>
              </w:rPr>
            </w:pPr>
            <w:r>
              <w:rPr>
                <w:rFonts w:cstheme="minorHAnsi"/>
                <w:b/>
                <w:bCs/>
                <w:sz w:val="22"/>
                <w:szCs w:val="22"/>
              </w:rPr>
              <w:t xml:space="preserve">Type (doc, </w:t>
            </w:r>
            <w:proofErr w:type="spellStart"/>
            <w:r>
              <w:rPr>
                <w:rFonts w:cstheme="minorHAnsi"/>
                <w:b/>
                <w:bCs/>
                <w:sz w:val="22"/>
                <w:szCs w:val="22"/>
              </w:rPr>
              <w:t>ppt</w:t>
            </w:r>
            <w:proofErr w:type="spellEnd"/>
            <w:r>
              <w:rPr>
                <w:rFonts w:cstheme="minorHAnsi"/>
                <w:b/>
                <w:bCs/>
                <w:sz w:val="22"/>
                <w:szCs w:val="22"/>
              </w:rPr>
              <w:t xml:space="preserve">, </w:t>
            </w:r>
            <w:proofErr w:type="spellStart"/>
            <w:r>
              <w:rPr>
                <w:rFonts w:cstheme="minorHAnsi"/>
                <w:b/>
                <w:bCs/>
                <w:sz w:val="22"/>
                <w:szCs w:val="22"/>
              </w:rPr>
              <w:t>etc</w:t>
            </w:r>
            <w:proofErr w:type="spellEnd"/>
            <w:r>
              <w:rPr>
                <w:rFonts w:cstheme="minorHAnsi"/>
                <w:b/>
                <w:bCs/>
                <w:sz w:val="22"/>
                <w:szCs w:val="22"/>
              </w:rPr>
              <w:t>)</w:t>
            </w:r>
          </w:p>
        </w:tc>
        <w:tc>
          <w:tcPr>
            <w:tcW w:w="2835" w:type="dxa"/>
            <w:tcBorders>
              <w:top w:val="single" w:sz="8" w:space="0" w:color="7BA0CD"/>
              <w:left w:val="single" w:sz="8" w:space="0" w:color="7BA0CD"/>
              <w:bottom w:val="single" w:sz="8" w:space="0" w:color="7BA0CD"/>
              <w:right w:val="single" w:sz="8" w:space="0" w:color="7BA0CD"/>
            </w:tcBorders>
            <w:shd w:val="clear" w:color="auto" w:fill="FFFFFF"/>
            <w:vAlign w:val="center"/>
            <w:hideMark/>
          </w:tcPr>
          <w:p w14:paraId="4BBEF448" w14:textId="77777777" w:rsidR="00F62AA6" w:rsidRDefault="00F62AA6" w:rsidP="00F62AA6">
            <w:pPr>
              <w:tabs>
                <w:tab w:val="left" w:pos="2387"/>
                <w:tab w:val="left" w:pos="2477"/>
              </w:tabs>
              <w:spacing w:after="0" w:line="240" w:lineRule="auto"/>
              <w:ind w:right="252"/>
              <w:jc w:val="center"/>
              <w:rPr>
                <w:rFonts w:cstheme="minorHAnsi"/>
                <w:b/>
                <w:bCs/>
                <w:sz w:val="22"/>
                <w:szCs w:val="22"/>
              </w:rPr>
            </w:pPr>
            <w:r>
              <w:rPr>
                <w:rFonts w:cstheme="minorHAnsi"/>
                <w:b/>
                <w:bCs/>
                <w:sz w:val="22"/>
                <w:szCs w:val="22"/>
              </w:rPr>
              <w:t xml:space="preserve">Link to document on </w:t>
            </w:r>
            <w:proofErr w:type="spellStart"/>
            <w:r>
              <w:rPr>
                <w:rFonts w:cstheme="minorHAnsi"/>
                <w:b/>
                <w:bCs/>
                <w:sz w:val="22"/>
                <w:szCs w:val="22"/>
              </w:rPr>
              <w:t>slideshare</w:t>
            </w:r>
            <w:proofErr w:type="spellEnd"/>
            <w:r>
              <w:rPr>
                <w:rFonts w:cstheme="minorHAnsi"/>
                <w:b/>
                <w:bCs/>
                <w:sz w:val="22"/>
                <w:szCs w:val="22"/>
              </w:rPr>
              <w:t xml:space="preserve">, </w:t>
            </w:r>
            <w:proofErr w:type="spellStart"/>
            <w:r>
              <w:rPr>
                <w:rFonts w:cstheme="minorHAnsi"/>
                <w:b/>
                <w:bCs/>
                <w:sz w:val="22"/>
                <w:szCs w:val="22"/>
              </w:rPr>
              <w:t>blogspot</w:t>
            </w:r>
            <w:proofErr w:type="spellEnd"/>
            <w:r>
              <w:rPr>
                <w:rFonts w:cstheme="minorHAnsi"/>
                <w:b/>
                <w:bCs/>
                <w:sz w:val="22"/>
                <w:szCs w:val="22"/>
              </w:rPr>
              <w:t xml:space="preserve">, website, </w:t>
            </w:r>
            <w:proofErr w:type="spellStart"/>
            <w:r>
              <w:rPr>
                <w:rFonts w:cstheme="minorHAnsi"/>
                <w:b/>
                <w:bCs/>
                <w:sz w:val="22"/>
                <w:szCs w:val="22"/>
              </w:rPr>
              <w:t>etc</w:t>
            </w:r>
            <w:proofErr w:type="spellEnd"/>
          </w:p>
        </w:tc>
      </w:tr>
      <w:tr w:rsidR="00F62AA6" w:rsidRPr="00A12204" w14:paraId="2EB81DA3"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74602F8E" w14:textId="77777777" w:rsidR="00F62AA6" w:rsidRDefault="00F62AA6" w:rsidP="00F62AA6">
            <w:pPr>
              <w:spacing w:after="0" w:line="240" w:lineRule="auto"/>
              <w:rPr>
                <w:rFonts w:cstheme="minorHAnsi"/>
                <w:sz w:val="22"/>
                <w:szCs w:val="22"/>
              </w:rPr>
            </w:pPr>
            <w:r>
              <w:rPr>
                <w:rFonts w:cstheme="minorHAnsi"/>
                <w:sz w:val="22"/>
                <w:szCs w:val="22"/>
              </w:rPr>
              <w:t>07/09/19</w:t>
            </w:r>
          </w:p>
          <w:p w14:paraId="290D55FF" w14:textId="77777777" w:rsidR="00F62AA6" w:rsidRDefault="00F62AA6" w:rsidP="00F62AA6">
            <w:pPr>
              <w:spacing w:after="0" w:line="240" w:lineRule="auto"/>
              <w:rPr>
                <w:rFonts w:cstheme="minorHAnsi"/>
                <w:sz w:val="22"/>
                <w:szCs w:val="22"/>
              </w:rPr>
            </w:pPr>
            <w:r>
              <w:rPr>
                <w:rFonts w:cstheme="minorHAnsi"/>
                <w:sz w:val="22"/>
                <w:szCs w:val="22"/>
              </w:rPr>
              <w:t>0</w:t>
            </w:r>
            <w:r>
              <w:rPr>
                <w:rFonts w:cstheme="minorHAnsi"/>
                <w:sz w:val="22"/>
                <w:szCs w:val="22"/>
                <w:lang w:val="ru-RU"/>
              </w:rPr>
              <w:t>9</w:t>
            </w:r>
            <w:r>
              <w:rPr>
                <w:rFonts w:cstheme="minorHAnsi"/>
                <w:sz w:val="22"/>
                <w:szCs w:val="22"/>
              </w:rPr>
              <w:t>/12/19</w:t>
            </w:r>
          </w:p>
          <w:p w14:paraId="7FA8D167" w14:textId="77777777" w:rsidR="00F62AA6" w:rsidRDefault="00F62AA6" w:rsidP="00F62AA6">
            <w:pPr>
              <w:spacing w:after="0" w:line="240" w:lineRule="auto"/>
              <w:rPr>
                <w:rFonts w:cstheme="minorHAnsi"/>
                <w:sz w:val="22"/>
                <w:szCs w:val="22"/>
              </w:rPr>
            </w:pPr>
            <w:r>
              <w:rPr>
                <w:rFonts w:cstheme="minorHAnsi"/>
                <w:sz w:val="22"/>
                <w:szCs w:val="22"/>
              </w:rPr>
              <w:t>1</w:t>
            </w:r>
            <w:r>
              <w:rPr>
                <w:rFonts w:cstheme="minorHAnsi"/>
                <w:sz w:val="22"/>
                <w:szCs w:val="22"/>
                <w:lang w:val="ru-RU"/>
              </w:rPr>
              <w:t>2</w:t>
            </w:r>
            <w:r>
              <w:rPr>
                <w:rFonts w:cstheme="minorHAnsi"/>
                <w:sz w:val="22"/>
                <w:szCs w:val="22"/>
              </w:rPr>
              <w:t>/03/20</w:t>
            </w:r>
          </w:p>
          <w:p w14:paraId="0A765E59" w14:textId="77777777" w:rsidR="00F62AA6" w:rsidRDefault="00F62AA6" w:rsidP="00F62AA6">
            <w:pPr>
              <w:spacing w:after="0" w:line="240" w:lineRule="auto"/>
              <w:rPr>
                <w:rFonts w:cstheme="minorHAnsi"/>
                <w:sz w:val="22"/>
                <w:szCs w:val="22"/>
              </w:rPr>
            </w:pPr>
            <w:r>
              <w:rPr>
                <w:rFonts w:cstheme="minorHAnsi"/>
                <w:sz w:val="22"/>
                <w:szCs w:val="22"/>
              </w:rPr>
              <w:t>03/08/20</w:t>
            </w:r>
          </w:p>
          <w:p w14:paraId="7A0E2E9B" w14:textId="77777777" w:rsidR="00F62AA6" w:rsidRDefault="00F62AA6" w:rsidP="00F62AA6">
            <w:pPr>
              <w:spacing w:after="0" w:line="240" w:lineRule="auto"/>
              <w:rPr>
                <w:rFonts w:cstheme="minorHAnsi"/>
                <w:sz w:val="22"/>
                <w:szCs w:val="22"/>
              </w:rPr>
            </w:pPr>
            <w:r>
              <w:rPr>
                <w:rFonts w:cstheme="minorHAnsi"/>
                <w:sz w:val="22"/>
                <w:szCs w:val="22"/>
              </w:rPr>
              <w:t>07/09/20</w:t>
            </w:r>
          </w:p>
          <w:p w14:paraId="0D1EEBF2" w14:textId="77777777" w:rsidR="00F62AA6" w:rsidRDefault="00F62AA6" w:rsidP="00F62AA6">
            <w:pPr>
              <w:spacing w:after="0" w:line="240" w:lineRule="auto"/>
              <w:rPr>
                <w:rFonts w:cstheme="minorHAnsi"/>
                <w:sz w:val="22"/>
                <w:szCs w:val="22"/>
              </w:rPr>
            </w:pPr>
            <w:r>
              <w:rPr>
                <w:rFonts w:cstheme="minorHAnsi"/>
                <w:sz w:val="22"/>
                <w:szCs w:val="22"/>
              </w:rPr>
              <w:t>05/10/20</w:t>
            </w:r>
          </w:p>
          <w:p w14:paraId="764E4B4C" w14:textId="77777777" w:rsidR="00F62AA6" w:rsidRDefault="00F62AA6" w:rsidP="00F62AA6">
            <w:pPr>
              <w:spacing w:after="0" w:line="240" w:lineRule="auto"/>
              <w:rPr>
                <w:rFonts w:cstheme="minorHAnsi"/>
                <w:sz w:val="22"/>
                <w:szCs w:val="22"/>
              </w:rPr>
            </w:pPr>
            <w:r>
              <w:rPr>
                <w:rFonts w:cstheme="minorHAnsi"/>
                <w:sz w:val="22"/>
                <w:szCs w:val="22"/>
              </w:rPr>
              <w:t>29/10/20</w:t>
            </w:r>
          </w:p>
          <w:p w14:paraId="34AB9F24" w14:textId="77777777" w:rsidR="00F62AA6" w:rsidRDefault="00F62AA6" w:rsidP="00F62AA6">
            <w:pPr>
              <w:spacing w:after="0" w:line="240" w:lineRule="auto"/>
              <w:rPr>
                <w:rFonts w:cstheme="minorHAnsi"/>
                <w:sz w:val="22"/>
                <w:szCs w:val="22"/>
              </w:rPr>
            </w:pPr>
            <w:r>
              <w:rPr>
                <w:rFonts w:cstheme="minorHAnsi"/>
                <w:sz w:val="22"/>
                <w:szCs w:val="22"/>
              </w:rPr>
              <w:t>30/10/20</w:t>
            </w:r>
          </w:p>
          <w:p w14:paraId="3704FDB9" w14:textId="77777777" w:rsidR="00F62AA6" w:rsidRDefault="00F62AA6" w:rsidP="00F62AA6">
            <w:pPr>
              <w:spacing w:after="0" w:line="240" w:lineRule="auto"/>
              <w:rPr>
                <w:rFonts w:cstheme="minorHAnsi"/>
                <w:sz w:val="22"/>
                <w:szCs w:val="22"/>
              </w:rPr>
            </w:pPr>
            <w:r>
              <w:rPr>
                <w:rFonts w:cstheme="minorHAnsi"/>
                <w:sz w:val="22"/>
                <w:szCs w:val="22"/>
              </w:rPr>
              <w:t>10/11/20</w:t>
            </w:r>
          </w:p>
          <w:p w14:paraId="55866D49" w14:textId="77777777" w:rsidR="00F62AA6" w:rsidRDefault="00F62AA6" w:rsidP="00F62AA6">
            <w:pPr>
              <w:spacing w:after="0" w:line="240" w:lineRule="auto"/>
              <w:rPr>
                <w:rFonts w:cstheme="minorHAnsi"/>
                <w:sz w:val="22"/>
                <w:szCs w:val="22"/>
              </w:rPr>
            </w:pPr>
            <w:r>
              <w:rPr>
                <w:rFonts w:cstheme="minorHAnsi"/>
                <w:sz w:val="22"/>
                <w:szCs w:val="22"/>
              </w:rPr>
              <w:t>15/12/20</w:t>
            </w:r>
          </w:p>
          <w:p w14:paraId="211B6383" w14:textId="77777777" w:rsidR="00F62AA6" w:rsidRDefault="00F62AA6" w:rsidP="00F62AA6">
            <w:pPr>
              <w:spacing w:after="0" w:line="240" w:lineRule="auto"/>
              <w:rPr>
                <w:rFonts w:cstheme="minorHAnsi"/>
                <w:sz w:val="22"/>
                <w:szCs w:val="22"/>
              </w:rPr>
            </w:pPr>
            <w:r>
              <w:rPr>
                <w:rFonts w:cstheme="minorHAnsi"/>
                <w:sz w:val="22"/>
                <w:szCs w:val="22"/>
              </w:rPr>
              <w:t>18/01/21</w:t>
            </w:r>
          </w:p>
          <w:p w14:paraId="32C551D6" w14:textId="77777777" w:rsidR="00F62AA6" w:rsidRDefault="00F62AA6" w:rsidP="00F62AA6">
            <w:pPr>
              <w:spacing w:after="0" w:line="240" w:lineRule="auto"/>
              <w:rPr>
                <w:rFonts w:cstheme="minorHAnsi"/>
                <w:sz w:val="22"/>
                <w:szCs w:val="22"/>
              </w:rPr>
            </w:pPr>
            <w:r>
              <w:rPr>
                <w:rFonts w:cstheme="minorHAnsi"/>
                <w:sz w:val="22"/>
                <w:szCs w:val="22"/>
              </w:rPr>
              <w:t>03/02/21</w:t>
            </w:r>
          </w:p>
          <w:p w14:paraId="56E14FE3" w14:textId="77777777" w:rsidR="00F62AA6" w:rsidRDefault="00F62AA6" w:rsidP="00F62AA6">
            <w:pPr>
              <w:spacing w:after="0" w:line="240" w:lineRule="auto"/>
              <w:rPr>
                <w:rFonts w:cstheme="minorHAnsi"/>
                <w:sz w:val="22"/>
                <w:szCs w:val="22"/>
              </w:rPr>
            </w:pPr>
            <w:r>
              <w:rPr>
                <w:rFonts w:cstheme="minorHAnsi"/>
                <w:sz w:val="22"/>
                <w:szCs w:val="22"/>
              </w:rPr>
              <w:t>09/02/21</w:t>
            </w:r>
          </w:p>
          <w:p w14:paraId="1CC2ACCE" w14:textId="77777777" w:rsidR="00F62AA6" w:rsidRDefault="00F62AA6" w:rsidP="00F62AA6">
            <w:pPr>
              <w:spacing w:after="0" w:line="240" w:lineRule="auto"/>
              <w:rPr>
                <w:rFonts w:cstheme="minorHAnsi"/>
                <w:sz w:val="22"/>
                <w:szCs w:val="22"/>
              </w:rPr>
            </w:pPr>
            <w:r>
              <w:rPr>
                <w:rFonts w:cstheme="minorHAnsi"/>
                <w:sz w:val="22"/>
                <w:szCs w:val="22"/>
              </w:rPr>
              <w:t>25/02/21</w:t>
            </w:r>
          </w:p>
          <w:p w14:paraId="736C1F8B" w14:textId="77777777" w:rsidR="00F62AA6" w:rsidRDefault="00F62AA6" w:rsidP="00F62AA6">
            <w:pPr>
              <w:spacing w:after="0" w:line="240" w:lineRule="auto"/>
              <w:rPr>
                <w:rFonts w:cstheme="minorHAnsi"/>
                <w:sz w:val="22"/>
                <w:szCs w:val="22"/>
              </w:rPr>
            </w:pPr>
            <w:r>
              <w:rPr>
                <w:rFonts w:cstheme="minorHAnsi"/>
                <w:sz w:val="22"/>
                <w:szCs w:val="22"/>
              </w:rPr>
              <w:t>11/03/21</w:t>
            </w:r>
          </w:p>
          <w:p w14:paraId="160306FE" w14:textId="77777777" w:rsidR="00F62AA6" w:rsidRPr="007E3DEC" w:rsidRDefault="00F62AA6" w:rsidP="00F62AA6">
            <w:pPr>
              <w:spacing w:after="0" w:line="240" w:lineRule="auto"/>
              <w:rPr>
                <w:rFonts w:cstheme="minorHAnsi"/>
                <w:sz w:val="22"/>
                <w:szCs w:val="22"/>
              </w:rPr>
            </w:pPr>
            <w:r>
              <w:rPr>
                <w:rFonts w:cstheme="minorHAnsi"/>
                <w:sz w:val="22"/>
                <w:szCs w:val="22"/>
              </w:rPr>
              <w:t>21/03/21</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0D2FFC8B" w14:textId="77777777" w:rsidR="00F62AA6" w:rsidRDefault="00F62AA6" w:rsidP="00F62AA6">
            <w:pPr>
              <w:spacing w:after="0" w:line="240" w:lineRule="auto"/>
              <w:rPr>
                <w:rFonts w:cstheme="minorHAnsi"/>
                <w:sz w:val="22"/>
                <w:szCs w:val="22"/>
              </w:rPr>
            </w:pPr>
            <w:r>
              <w:rPr>
                <w:rFonts w:cstheme="minorHAnsi"/>
                <w:sz w:val="22"/>
                <w:szCs w:val="22"/>
              </w:rPr>
              <w:t>KNU,</w:t>
            </w:r>
          </w:p>
          <w:p w14:paraId="04F811CE" w14:textId="77777777" w:rsidR="00F62AA6" w:rsidRDefault="00F62AA6" w:rsidP="00F62AA6">
            <w:pPr>
              <w:spacing w:after="0" w:line="240" w:lineRule="auto"/>
              <w:rPr>
                <w:rFonts w:cstheme="minorHAnsi"/>
                <w:sz w:val="22"/>
                <w:szCs w:val="22"/>
              </w:rPr>
            </w:pPr>
            <w:proofErr w:type="spellStart"/>
            <w:r>
              <w:rPr>
                <w:rFonts w:cstheme="minorHAnsi"/>
                <w:sz w:val="22"/>
                <w:szCs w:val="22"/>
              </w:rPr>
              <w:t>Mykola</w:t>
            </w:r>
            <w:proofErr w:type="spellEnd"/>
            <w:r>
              <w:rPr>
                <w:rFonts w:cstheme="minorHAnsi"/>
                <w:sz w:val="22"/>
                <w:szCs w:val="22"/>
              </w:rPr>
              <w:t xml:space="preserve"> </w:t>
            </w:r>
            <w:proofErr w:type="spellStart"/>
            <w:r>
              <w:rPr>
                <w:rFonts w:cstheme="minorHAnsi"/>
                <w:sz w:val="22"/>
                <w:szCs w:val="22"/>
              </w:rPr>
              <w:t>Stupnik</w:t>
            </w:r>
            <w:proofErr w:type="spellEnd"/>
            <w:r>
              <w:rPr>
                <w:rFonts w:cstheme="minorHAnsi"/>
                <w:sz w:val="22"/>
                <w:szCs w:val="22"/>
              </w:rPr>
              <w:t>,</w:t>
            </w:r>
          </w:p>
          <w:p w14:paraId="3BCFACE1" w14:textId="77777777" w:rsidR="00F62AA6" w:rsidRDefault="00F62AA6" w:rsidP="00F62AA6">
            <w:pPr>
              <w:spacing w:after="0" w:line="240" w:lineRule="auto"/>
              <w:rPr>
                <w:rFonts w:cstheme="minorHAnsi"/>
                <w:sz w:val="22"/>
                <w:szCs w:val="22"/>
              </w:rPr>
            </w:pPr>
            <w:proofErr w:type="spellStart"/>
            <w:r>
              <w:rPr>
                <w:rFonts w:cstheme="minorHAnsi"/>
                <w:sz w:val="22"/>
                <w:szCs w:val="22"/>
              </w:rPr>
              <w:t>Liydmila</w:t>
            </w:r>
            <w:proofErr w:type="spellEnd"/>
            <w:r>
              <w:rPr>
                <w:rFonts w:cstheme="minorHAnsi"/>
                <w:sz w:val="22"/>
                <w:szCs w:val="22"/>
              </w:rPr>
              <w:t xml:space="preserve"> </w:t>
            </w:r>
            <w:proofErr w:type="spellStart"/>
            <w:r>
              <w:rPr>
                <w:rFonts w:cstheme="minorHAnsi"/>
                <w:sz w:val="22"/>
                <w:szCs w:val="22"/>
              </w:rPr>
              <w:t>Kruhlenko</w:t>
            </w:r>
            <w:proofErr w:type="spellEnd"/>
            <w:r>
              <w:rPr>
                <w:rFonts w:cstheme="minorHAnsi"/>
                <w:sz w:val="22"/>
                <w:szCs w:val="22"/>
              </w:rPr>
              <w:t>,</w:t>
            </w:r>
          </w:p>
          <w:p w14:paraId="2928118D"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r>
              <w:rPr>
                <w:rFonts w:cstheme="minorHAnsi"/>
                <w:sz w:val="22"/>
                <w:szCs w:val="22"/>
              </w:rPr>
              <w:t>,</w:t>
            </w:r>
          </w:p>
          <w:p w14:paraId="01361196" w14:textId="77777777" w:rsidR="00F62AA6" w:rsidRDefault="00F62AA6" w:rsidP="00111376">
            <w:pPr>
              <w:spacing w:after="0" w:line="240" w:lineRule="auto"/>
              <w:ind w:right="-108"/>
              <w:rPr>
                <w:rFonts w:cstheme="minorHAnsi"/>
                <w:sz w:val="22"/>
                <w:szCs w:val="22"/>
              </w:rPr>
            </w:pPr>
            <w:proofErr w:type="spellStart"/>
            <w:r>
              <w:rPr>
                <w:rFonts w:cstheme="minorHAnsi"/>
                <w:sz w:val="22"/>
                <w:szCs w:val="22"/>
              </w:rPr>
              <w:t>Iryna</w:t>
            </w:r>
            <w:proofErr w:type="spellEnd"/>
            <w:r>
              <w:rPr>
                <w:rFonts w:cstheme="minorHAnsi"/>
                <w:sz w:val="22"/>
                <w:szCs w:val="22"/>
              </w:rPr>
              <w:t xml:space="preserve"> </w:t>
            </w:r>
            <w:proofErr w:type="spellStart"/>
            <w:r>
              <w:rPr>
                <w:rFonts w:cstheme="minorHAnsi"/>
                <w:sz w:val="22"/>
                <w:szCs w:val="22"/>
              </w:rPr>
              <w:t>Zavsiehdashnia</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124D6649" w14:textId="77777777" w:rsidR="00F62AA6" w:rsidRPr="00111376" w:rsidRDefault="00F62AA6" w:rsidP="00F62AA6">
            <w:pPr>
              <w:autoSpaceDE w:val="0"/>
              <w:autoSpaceDN w:val="0"/>
              <w:adjustRightInd w:val="0"/>
              <w:spacing w:after="0" w:line="240" w:lineRule="auto"/>
            </w:pPr>
            <w:r w:rsidRPr="00111376">
              <w:t xml:space="preserve">News about </w:t>
            </w:r>
            <w:proofErr w:type="spellStart"/>
            <w:r w:rsidRPr="00111376">
              <w:t>CybPhys</w:t>
            </w:r>
            <w:proofErr w:type="spellEnd"/>
            <w:r w:rsidRPr="00111376">
              <w:t xml:space="preserve"> events (zoom meetings, </w:t>
            </w:r>
            <w:proofErr w:type="spellStart"/>
            <w:r w:rsidRPr="00111376">
              <w:t>Pyton</w:t>
            </w:r>
            <w:proofErr w:type="spellEnd"/>
            <w:r w:rsidRPr="00111376">
              <w:t xml:space="preserve"> workshops, English language workshops) on FB pages of </w:t>
            </w:r>
          </w:p>
          <w:p w14:paraId="3E59BA3D" w14:textId="77777777" w:rsidR="00F62AA6" w:rsidRPr="00111376" w:rsidRDefault="00F62AA6" w:rsidP="00F62AA6">
            <w:pPr>
              <w:autoSpaceDE w:val="0"/>
              <w:autoSpaceDN w:val="0"/>
              <w:adjustRightInd w:val="0"/>
              <w:spacing w:after="0" w:line="240" w:lineRule="auto"/>
            </w:pPr>
            <w:r w:rsidRPr="00111376">
              <w:t xml:space="preserve"> - KNU;  International Relations Department of KNU;</w:t>
            </w:r>
          </w:p>
          <w:p w14:paraId="134A9296" w14:textId="77777777" w:rsidR="00F62AA6" w:rsidRPr="00111376" w:rsidRDefault="00F62AA6" w:rsidP="00F62AA6">
            <w:pPr>
              <w:autoSpaceDE w:val="0"/>
              <w:autoSpaceDN w:val="0"/>
              <w:adjustRightInd w:val="0"/>
              <w:spacing w:after="0" w:line="240" w:lineRule="auto"/>
            </w:pPr>
            <w:r w:rsidRPr="00111376">
              <w:t>Automation, Computer Science and Technologies Department KNU</w:t>
            </w:r>
          </w:p>
          <w:p w14:paraId="2EE64D2D" w14:textId="77777777" w:rsidR="00F62AA6" w:rsidRPr="00111376" w:rsidRDefault="00F62AA6" w:rsidP="00F62AA6">
            <w:pPr>
              <w:autoSpaceDE w:val="0"/>
              <w:autoSpaceDN w:val="0"/>
              <w:adjustRightInd w:val="0"/>
              <w:spacing w:after="0" w:line="240" w:lineRule="auto"/>
            </w:pP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542B722A" w14:textId="77777777" w:rsidR="00F62AA6" w:rsidRDefault="00F62AA6" w:rsidP="00F62AA6">
            <w:pPr>
              <w:spacing w:after="0" w:line="240" w:lineRule="auto"/>
            </w:pPr>
            <w:r>
              <w:object w:dxaOrig="12470" w:dyaOrig="9690" w14:anchorId="306C86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78.75pt" o:ole="">
                  <v:imagedata r:id="rId27" o:title=""/>
                </v:shape>
                <o:OLEObject Type="Embed" ProgID="PBrush" ShapeID="_x0000_i1025" DrawAspect="Content" ObjectID="_1701241986" r:id="rId28"/>
              </w:object>
            </w:r>
          </w:p>
          <w:p w14:paraId="21C7A5A7" w14:textId="77777777" w:rsidR="00F62AA6" w:rsidRDefault="00F62AA6" w:rsidP="00F62AA6">
            <w:pPr>
              <w:spacing w:after="0" w:line="240" w:lineRule="auto"/>
              <w:rPr>
                <w:rFonts w:cstheme="minorHAnsi"/>
                <w:sz w:val="22"/>
                <w:szCs w:val="22"/>
              </w:rPr>
            </w:pPr>
            <w:r>
              <w:object w:dxaOrig="13650" w:dyaOrig="9590" w14:anchorId="4E6E3135">
                <v:shape id="_x0000_i1026" type="#_x0000_t75" style="width:102pt;height:1in" o:ole="">
                  <v:imagedata r:id="rId29" o:title=""/>
                </v:shape>
                <o:OLEObject Type="Embed" ProgID="PBrush" ShapeID="_x0000_i1026" DrawAspect="Content" ObjectID="_1701241987" r:id="rId30"/>
              </w:object>
            </w:r>
          </w:p>
          <w:p w14:paraId="032ABCD5" w14:textId="77777777" w:rsidR="00F62AA6" w:rsidRDefault="00F62AA6" w:rsidP="00F62AA6">
            <w:pPr>
              <w:spacing w:after="0" w:line="240" w:lineRule="auto"/>
              <w:rPr>
                <w:rFonts w:cstheme="minorHAnsi"/>
                <w:sz w:val="22"/>
                <w:szCs w:val="22"/>
              </w:rPr>
            </w:pPr>
          </w:p>
          <w:p w14:paraId="199ADD98" w14:textId="77777777" w:rsidR="00F62AA6" w:rsidRDefault="00F62AA6" w:rsidP="00F62AA6">
            <w:pPr>
              <w:spacing w:after="0" w:line="240" w:lineRule="auto"/>
            </w:pPr>
            <w:r>
              <w:object w:dxaOrig="14650" w:dyaOrig="9630" w14:anchorId="746292C5">
                <v:shape id="_x0000_i1027" type="#_x0000_t75" style="width:102.75pt;height:67.5pt" o:ole="">
                  <v:imagedata r:id="rId31" o:title=""/>
                </v:shape>
                <o:OLEObject Type="Embed" ProgID="PBrush" ShapeID="_x0000_i1027" DrawAspect="Content" ObjectID="_1701241988" r:id="rId32"/>
              </w:object>
            </w:r>
          </w:p>
          <w:p w14:paraId="6533DC1F" w14:textId="77777777" w:rsidR="00F62AA6" w:rsidRDefault="00F62AA6" w:rsidP="00F62AA6">
            <w:pPr>
              <w:spacing w:after="0" w:line="240" w:lineRule="auto"/>
              <w:rPr>
                <w:rFonts w:cstheme="minorHAnsi"/>
                <w:sz w:val="22"/>
                <w:szCs w:val="22"/>
              </w:rPr>
            </w:pP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1190822F" w14:textId="77777777" w:rsidR="00F62AA6" w:rsidRDefault="002220F8" w:rsidP="00F62AA6">
            <w:pPr>
              <w:shd w:val="clear" w:color="auto" w:fill="FFFFFF"/>
            </w:pPr>
            <w:hyperlink r:id="rId33" w:history="1">
              <w:r w:rsidR="00F62AA6">
                <w:rPr>
                  <w:rStyle w:val="af7"/>
                </w:rPr>
                <w:t>https://www.facebook.com/knu.edu.ua</w:t>
              </w:r>
            </w:hyperlink>
          </w:p>
          <w:p w14:paraId="6FDEEE48" w14:textId="77777777" w:rsidR="00F62AA6" w:rsidRDefault="00F62AA6" w:rsidP="00F62AA6">
            <w:pPr>
              <w:shd w:val="clear" w:color="auto" w:fill="FFFFFF"/>
            </w:pPr>
          </w:p>
          <w:p w14:paraId="56683C9C" w14:textId="77777777" w:rsidR="00F62AA6" w:rsidRDefault="002220F8" w:rsidP="00F62AA6">
            <w:pPr>
              <w:shd w:val="clear" w:color="auto" w:fill="FFFFFF"/>
            </w:pPr>
            <w:hyperlink r:id="rId34" w:history="1">
              <w:r w:rsidR="00F62AA6">
                <w:rPr>
                  <w:rStyle w:val="af7"/>
                </w:rPr>
                <w:t>https://www.facebook.com/groups/1414976482086783</w:t>
              </w:r>
            </w:hyperlink>
          </w:p>
          <w:p w14:paraId="77EA21A2" w14:textId="77777777" w:rsidR="00F62AA6" w:rsidRDefault="00F62AA6" w:rsidP="00F62AA6">
            <w:pPr>
              <w:shd w:val="clear" w:color="auto" w:fill="FFFFFF"/>
            </w:pPr>
          </w:p>
          <w:p w14:paraId="6C193271" w14:textId="77777777" w:rsidR="00F62AA6" w:rsidRPr="00A12204" w:rsidRDefault="002220F8" w:rsidP="00F62AA6">
            <w:pPr>
              <w:shd w:val="clear" w:color="auto" w:fill="FFFFFF"/>
              <w:rPr>
                <w:rStyle w:val="af7"/>
              </w:rPr>
            </w:pPr>
            <w:hyperlink r:id="rId35" w:history="1">
              <w:r w:rsidR="00F62AA6" w:rsidRPr="00DF2783">
                <w:rPr>
                  <w:rStyle w:val="af7"/>
                </w:rPr>
                <w:t>https</w:t>
              </w:r>
              <w:r w:rsidR="00F62AA6" w:rsidRPr="00A12204">
                <w:rPr>
                  <w:rStyle w:val="af7"/>
                </w:rPr>
                <w:t>://</w:t>
              </w:r>
              <w:r w:rsidR="00F62AA6" w:rsidRPr="00DF2783">
                <w:rPr>
                  <w:rStyle w:val="af7"/>
                </w:rPr>
                <w:t>www</w:t>
              </w:r>
              <w:r w:rsidR="00F62AA6" w:rsidRPr="00A12204">
                <w:rPr>
                  <w:rStyle w:val="af7"/>
                </w:rPr>
                <w:t>.</w:t>
              </w:r>
              <w:r w:rsidR="00F62AA6" w:rsidRPr="00DF2783">
                <w:rPr>
                  <w:rStyle w:val="af7"/>
                </w:rPr>
                <w:t>facebook</w:t>
              </w:r>
              <w:r w:rsidR="00F62AA6" w:rsidRPr="00A12204">
                <w:rPr>
                  <w:rStyle w:val="af7"/>
                </w:rPr>
                <w:t>.</w:t>
              </w:r>
              <w:r w:rsidR="00F62AA6" w:rsidRPr="00DF2783">
                <w:rPr>
                  <w:rStyle w:val="af7"/>
                </w:rPr>
                <w:t>com</w:t>
              </w:r>
              <w:r w:rsidR="00F62AA6" w:rsidRPr="00A12204">
                <w:rPr>
                  <w:rStyle w:val="af7"/>
                </w:rPr>
                <w:t>/</w:t>
              </w:r>
              <w:r w:rsidR="00F62AA6" w:rsidRPr="00DF2783">
                <w:rPr>
                  <w:rStyle w:val="af7"/>
                </w:rPr>
                <w:t>aknt</w:t>
              </w:r>
              <w:r w:rsidR="00F62AA6" w:rsidRPr="00A12204">
                <w:rPr>
                  <w:rStyle w:val="af7"/>
                </w:rPr>
                <w:t>.</w:t>
              </w:r>
              <w:r w:rsidR="00F62AA6" w:rsidRPr="00DF2783">
                <w:rPr>
                  <w:rStyle w:val="af7"/>
                </w:rPr>
                <w:t>knu</w:t>
              </w:r>
            </w:hyperlink>
          </w:p>
          <w:p w14:paraId="1DB11D27" w14:textId="77777777" w:rsidR="00F62AA6" w:rsidRPr="00A12204" w:rsidRDefault="00F62AA6" w:rsidP="00F62AA6">
            <w:pPr>
              <w:shd w:val="clear" w:color="auto" w:fill="FFFFFF"/>
            </w:pPr>
          </w:p>
        </w:tc>
      </w:tr>
      <w:tr w:rsidR="00F62AA6" w14:paraId="35213A5E"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6855C018" w14:textId="77777777" w:rsidR="00F62AA6" w:rsidRPr="00A12204" w:rsidRDefault="00F62AA6" w:rsidP="00F62AA6">
            <w:pPr>
              <w:spacing w:after="0" w:line="240" w:lineRule="auto"/>
              <w:rPr>
                <w:rFonts w:cstheme="minorHAnsi"/>
                <w:sz w:val="22"/>
                <w:szCs w:val="22"/>
              </w:rPr>
            </w:pPr>
            <w:r>
              <w:rPr>
                <w:rFonts w:cstheme="minorHAnsi"/>
                <w:sz w:val="22"/>
                <w:szCs w:val="22"/>
              </w:rPr>
              <w:t>Since Dec 2019</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3CB7364E" w14:textId="77777777" w:rsidR="00F62AA6" w:rsidRDefault="00F62AA6" w:rsidP="00F62AA6">
            <w:pPr>
              <w:spacing w:after="0" w:line="240" w:lineRule="auto"/>
              <w:rPr>
                <w:rFonts w:cstheme="minorHAnsi"/>
                <w:sz w:val="22"/>
                <w:szCs w:val="22"/>
              </w:rPr>
            </w:pPr>
            <w:r>
              <w:rPr>
                <w:rFonts w:cstheme="minorHAnsi"/>
                <w:sz w:val="22"/>
                <w:szCs w:val="22"/>
              </w:rPr>
              <w:t>KNU</w:t>
            </w:r>
          </w:p>
          <w:p w14:paraId="5BAB2327" w14:textId="77777777" w:rsidR="00F62AA6" w:rsidRDefault="00F62AA6" w:rsidP="00F62AA6">
            <w:pPr>
              <w:spacing w:after="0" w:line="240" w:lineRule="auto"/>
              <w:rPr>
                <w:rFonts w:cstheme="minorHAnsi"/>
                <w:sz w:val="22"/>
                <w:szCs w:val="22"/>
              </w:rPr>
            </w:pPr>
            <w:proofErr w:type="spellStart"/>
            <w:r>
              <w:rPr>
                <w:rFonts w:cstheme="minorHAnsi"/>
                <w:sz w:val="22"/>
                <w:szCs w:val="22"/>
              </w:rPr>
              <w:t>Liydmila</w:t>
            </w:r>
            <w:proofErr w:type="spellEnd"/>
            <w:r>
              <w:rPr>
                <w:rFonts w:cstheme="minorHAnsi"/>
                <w:sz w:val="22"/>
                <w:szCs w:val="22"/>
              </w:rPr>
              <w:t xml:space="preserve"> </w:t>
            </w:r>
            <w:proofErr w:type="spellStart"/>
            <w:r>
              <w:rPr>
                <w:rFonts w:cstheme="minorHAnsi"/>
                <w:sz w:val="22"/>
                <w:szCs w:val="22"/>
              </w:rPr>
              <w:t>Kruhlenko</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4F7080AF" w14:textId="77777777" w:rsidR="00F62AA6" w:rsidRPr="00111376" w:rsidRDefault="00F62AA6" w:rsidP="00F62AA6">
            <w:pPr>
              <w:autoSpaceDE w:val="0"/>
              <w:autoSpaceDN w:val="0"/>
              <w:adjustRightInd w:val="0"/>
              <w:spacing w:after="0" w:line="240" w:lineRule="auto"/>
            </w:pPr>
            <w:r w:rsidRPr="00111376">
              <w:t>Current information about Erasmus</w:t>
            </w:r>
          </w:p>
          <w:p w14:paraId="2A059A88" w14:textId="77777777" w:rsidR="00F62AA6" w:rsidRPr="00111376" w:rsidRDefault="00F62AA6" w:rsidP="00F62AA6">
            <w:pPr>
              <w:autoSpaceDE w:val="0"/>
              <w:autoSpaceDN w:val="0"/>
              <w:adjustRightInd w:val="0"/>
              <w:spacing w:after="0" w:line="240" w:lineRule="auto"/>
            </w:pPr>
            <w:r w:rsidRPr="00111376">
              <w:t xml:space="preserve">+ projects on </w:t>
            </w:r>
            <w:proofErr w:type="spellStart"/>
            <w:r w:rsidRPr="00111376">
              <w:t>KNU</w:t>
            </w:r>
            <w:proofErr w:type="spellEnd"/>
            <w:r w:rsidRPr="00111376">
              <w:t xml:space="preserve"> </w:t>
            </w:r>
            <w:proofErr w:type="spellStart"/>
            <w:r w:rsidRPr="00111376">
              <w:t>Dept</w:t>
            </w:r>
            <w:proofErr w:type="spellEnd"/>
            <w:r w:rsidRPr="00111376">
              <w:t xml:space="preserve"> of International Relationships</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34062EE5" w14:textId="77777777" w:rsidR="00F62AA6" w:rsidRDefault="00F62AA6" w:rsidP="00F62AA6">
            <w:pPr>
              <w:spacing w:after="0" w:line="240" w:lineRule="auto"/>
              <w:rPr>
                <w:rFonts w:cstheme="minorHAnsi"/>
                <w:sz w:val="22"/>
                <w:szCs w:val="22"/>
              </w:rPr>
            </w:pPr>
            <w:r>
              <w:object w:dxaOrig="17790" w:dyaOrig="7390" w14:anchorId="04A58B94">
                <v:shape id="_x0000_i1028" type="#_x0000_t75" style="width:102pt;height:42.75pt" o:ole="">
                  <v:imagedata r:id="rId36" o:title=""/>
                </v:shape>
                <o:OLEObject Type="Embed" ProgID="PBrush" ShapeID="_x0000_i1028" DrawAspect="Content" ObjectID="_1701241989" r:id="rId37"/>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6C41D8B6" w14:textId="77777777" w:rsidR="00F62AA6" w:rsidRDefault="002220F8" w:rsidP="00F62AA6">
            <w:pPr>
              <w:shd w:val="clear" w:color="auto" w:fill="FFFFFF"/>
            </w:pPr>
            <w:hyperlink r:id="rId38" w:history="1">
              <w:r w:rsidR="00F62AA6" w:rsidRPr="00DF2783">
                <w:rPr>
                  <w:rStyle w:val="af7"/>
                </w:rPr>
                <w:t>http://doir.knu.edu.ua/%d0%bf%d1%80%d0%be%d0%b5%d0%ba%d1%82%d0%b8/</w:t>
              </w:r>
            </w:hyperlink>
          </w:p>
          <w:p w14:paraId="3523AFEF" w14:textId="77777777" w:rsidR="00F62AA6" w:rsidRDefault="00F62AA6" w:rsidP="00F62AA6">
            <w:pPr>
              <w:shd w:val="clear" w:color="auto" w:fill="FFFFFF"/>
            </w:pPr>
          </w:p>
        </w:tc>
      </w:tr>
      <w:tr w:rsidR="00F62AA6" w14:paraId="3E6F1ED5"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56C8FA1E" w14:textId="77777777" w:rsidR="00F62AA6" w:rsidRDefault="00F62AA6" w:rsidP="00F62AA6">
            <w:pPr>
              <w:spacing w:after="0" w:line="240" w:lineRule="auto"/>
              <w:rPr>
                <w:rFonts w:cstheme="minorHAnsi"/>
                <w:sz w:val="22"/>
                <w:szCs w:val="22"/>
              </w:rPr>
            </w:pPr>
            <w:r>
              <w:rPr>
                <w:rFonts w:cstheme="minorHAnsi"/>
                <w:sz w:val="22"/>
                <w:szCs w:val="22"/>
              </w:rPr>
              <w:t>07/09/20</w:t>
            </w:r>
          </w:p>
          <w:p w14:paraId="77304628" w14:textId="77777777" w:rsidR="00F62AA6" w:rsidRDefault="00F62AA6" w:rsidP="00F62AA6">
            <w:pPr>
              <w:spacing w:after="0" w:line="240" w:lineRule="auto"/>
              <w:rPr>
                <w:rFonts w:cstheme="minorHAnsi"/>
                <w:sz w:val="22"/>
                <w:szCs w:val="22"/>
              </w:rPr>
            </w:pPr>
            <w:r>
              <w:rPr>
                <w:rFonts w:cstheme="minorHAnsi"/>
                <w:sz w:val="22"/>
                <w:szCs w:val="22"/>
              </w:rPr>
              <w:t>05/10/20</w:t>
            </w:r>
          </w:p>
          <w:p w14:paraId="12007700" w14:textId="77777777" w:rsidR="00F62AA6" w:rsidRDefault="00F62AA6" w:rsidP="00F62AA6">
            <w:pPr>
              <w:spacing w:after="0" w:line="240" w:lineRule="auto"/>
              <w:rPr>
                <w:rFonts w:cstheme="minorHAnsi"/>
                <w:sz w:val="22"/>
                <w:szCs w:val="22"/>
              </w:rPr>
            </w:pPr>
            <w:r>
              <w:rPr>
                <w:rFonts w:cstheme="minorHAnsi"/>
                <w:sz w:val="22"/>
                <w:szCs w:val="22"/>
              </w:rPr>
              <w:t>29/10/20</w:t>
            </w:r>
          </w:p>
          <w:p w14:paraId="36E20840" w14:textId="77777777" w:rsidR="00F62AA6" w:rsidRDefault="00F62AA6" w:rsidP="00F62AA6">
            <w:pPr>
              <w:spacing w:after="0" w:line="240" w:lineRule="auto"/>
              <w:rPr>
                <w:rFonts w:cstheme="minorHAnsi"/>
                <w:sz w:val="22"/>
                <w:szCs w:val="22"/>
              </w:rPr>
            </w:pPr>
            <w:r>
              <w:rPr>
                <w:rFonts w:cstheme="minorHAnsi"/>
                <w:sz w:val="22"/>
                <w:szCs w:val="22"/>
              </w:rPr>
              <w:t>30/10/20</w:t>
            </w:r>
          </w:p>
          <w:p w14:paraId="18636382" w14:textId="77777777" w:rsidR="00F62AA6" w:rsidRDefault="00F62AA6" w:rsidP="00F62AA6">
            <w:pPr>
              <w:spacing w:after="0" w:line="240" w:lineRule="auto"/>
              <w:rPr>
                <w:rFonts w:cstheme="minorHAnsi"/>
                <w:sz w:val="22"/>
                <w:szCs w:val="22"/>
              </w:rPr>
            </w:pPr>
            <w:r>
              <w:rPr>
                <w:rFonts w:cstheme="minorHAnsi"/>
                <w:sz w:val="22"/>
                <w:szCs w:val="22"/>
              </w:rPr>
              <w:t>10/11/20</w:t>
            </w:r>
          </w:p>
          <w:p w14:paraId="37ED270D" w14:textId="77777777" w:rsidR="00F62AA6" w:rsidRDefault="00F62AA6" w:rsidP="00F62AA6">
            <w:pPr>
              <w:spacing w:after="0" w:line="240" w:lineRule="auto"/>
              <w:rPr>
                <w:rFonts w:cstheme="minorHAnsi"/>
                <w:sz w:val="22"/>
                <w:szCs w:val="22"/>
              </w:rPr>
            </w:pPr>
            <w:r>
              <w:rPr>
                <w:rFonts w:cstheme="minorHAnsi"/>
                <w:sz w:val="22"/>
                <w:szCs w:val="22"/>
              </w:rPr>
              <w:t>15/12/20</w:t>
            </w:r>
          </w:p>
          <w:p w14:paraId="1FFFF9BD" w14:textId="77777777" w:rsidR="00F62AA6" w:rsidRDefault="00F62AA6" w:rsidP="00F62AA6">
            <w:pPr>
              <w:spacing w:after="0" w:line="240" w:lineRule="auto"/>
              <w:rPr>
                <w:rFonts w:cstheme="minorHAnsi"/>
                <w:sz w:val="22"/>
                <w:szCs w:val="22"/>
              </w:rPr>
            </w:pPr>
            <w:r>
              <w:rPr>
                <w:rFonts w:cstheme="minorHAnsi"/>
                <w:sz w:val="22"/>
                <w:szCs w:val="22"/>
              </w:rPr>
              <w:t>18/01/21</w:t>
            </w:r>
          </w:p>
          <w:p w14:paraId="3A1C7D3C" w14:textId="77777777" w:rsidR="00F62AA6" w:rsidRDefault="00F62AA6" w:rsidP="00F62AA6">
            <w:pPr>
              <w:spacing w:after="0" w:line="240" w:lineRule="auto"/>
              <w:rPr>
                <w:rFonts w:cstheme="minorHAnsi"/>
                <w:sz w:val="22"/>
                <w:szCs w:val="22"/>
              </w:rPr>
            </w:pPr>
            <w:r>
              <w:rPr>
                <w:rFonts w:cstheme="minorHAnsi"/>
                <w:sz w:val="22"/>
                <w:szCs w:val="22"/>
              </w:rPr>
              <w:t>03/02/21</w:t>
            </w:r>
          </w:p>
          <w:p w14:paraId="71FD3BC3" w14:textId="77777777" w:rsidR="00F62AA6" w:rsidRDefault="00F62AA6" w:rsidP="00F62AA6">
            <w:pPr>
              <w:spacing w:after="0" w:line="240" w:lineRule="auto"/>
              <w:rPr>
                <w:rFonts w:cstheme="minorHAnsi"/>
                <w:sz w:val="22"/>
                <w:szCs w:val="22"/>
              </w:rPr>
            </w:pPr>
            <w:r>
              <w:rPr>
                <w:rFonts w:cstheme="minorHAnsi"/>
                <w:sz w:val="22"/>
                <w:szCs w:val="22"/>
              </w:rPr>
              <w:t>09/02/21</w:t>
            </w:r>
          </w:p>
          <w:p w14:paraId="1AEAA74C" w14:textId="77777777" w:rsidR="00F62AA6" w:rsidRDefault="00F62AA6" w:rsidP="00F62AA6">
            <w:pPr>
              <w:spacing w:after="0" w:line="240" w:lineRule="auto"/>
              <w:rPr>
                <w:rFonts w:cstheme="minorHAnsi"/>
                <w:sz w:val="22"/>
                <w:szCs w:val="22"/>
              </w:rPr>
            </w:pPr>
            <w:r>
              <w:rPr>
                <w:rFonts w:cstheme="minorHAnsi"/>
                <w:sz w:val="22"/>
                <w:szCs w:val="22"/>
              </w:rPr>
              <w:t>25/02/21</w:t>
            </w:r>
          </w:p>
          <w:p w14:paraId="3720C109" w14:textId="77777777" w:rsidR="00F62AA6" w:rsidRDefault="00F62AA6" w:rsidP="00F62AA6">
            <w:pPr>
              <w:spacing w:after="0" w:line="240" w:lineRule="auto"/>
              <w:rPr>
                <w:rFonts w:cstheme="minorHAnsi"/>
                <w:sz w:val="22"/>
                <w:szCs w:val="22"/>
              </w:rPr>
            </w:pPr>
            <w:r>
              <w:rPr>
                <w:rFonts w:cstheme="minorHAnsi"/>
                <w:sz w:val="22"/>
                <w:szCs w:val="22"/>
              </w:rPr>
              <w:t>11/03/21</w:t>
            </w:r>
          </w:p>
          <w:p w14:paraId="7E9A5979" w14:textId="77777777" w:rsidR="00F62AA6" w:rsidRDefault="00F62AA6" w:rsidP="00F62AA6">
            <w:pPr>
              <w:spacing w:after="0" w:line="240" w:lineRule="auto"/>
              <w:rPr>
                <w:rFonts w:cstheme="minorHAnsi"/>
                <w:sz w:val="22"/>
                <w:szCs w:val="22"/>
              </w:rPr>
            </w:pPr>
            <w:r>
              <w:rPr>
                <w:rFonts w:cstheme="minorHAnsi"/>
                <w:sz w:val="22"/>
                <w:szCs w:val="22"/>
              </w:rPr>
              <w:t>21/03/21</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026763AF" w14:textId="77777777" w:rsidR="00F62AA6" w:rsidRDefault="00F62AA6" w:rsidP="00F62AA6">
            <w:pPr>
              <w:spacing w:after="0" w:line="240" w:lineRule="auto"/>
              <w:rPr>
                <w:rFonts w:cstheme="minorHAnsi"/>
                <w:sz w:val="22"/>
                <w:szCs w:val="22"/>
              </w:rPr>
            </w:pPr>
            <w:r>
              <w:rPr>
                <w:rFonts w:cstheme="minorHAnsi"/>
                <w:sz w:val="22"/>
                <w:szCs w:val="22"/>
              </w:rPr>
              <w:t>KNU</w:t>
            </w:r>
          </w:p>
          <w:p w14:paraId="5367D344"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r>
              <w:rPr>
                <w:rFonts w:cstheme="minorHAnsi"/>
                <w:sz w:val="22"/>
                <w:szCs w:val="22"/>
              </w:rPr>
              <w:t>,</w:t>
            </w:r>
          </w:p>
          <w:p w14:paraId="5120B55D" w14:textId="77777777" w:rsidR="00F62AA6" w:rsidRPr="00A12204" w:rsidRDefault="00F62AA6" w:rsidP="00111376">
            <w:pPr>
              <w:spacing w:after="0" w:line="240" w:lineRule="auto"/>
              <w:ind w:right="-108"/>
              <w:rPr>
                <w:rFonts w:cstheme="minorHAnsi"/>
                <w:sz w:val="22"/>
                <w:szCs w:val="22"/>
              </w:rPr>
            </w:pPr>
            <w:proofErr w:type="spellStart"/>
            <w:r>
              <w:rPr>
                <w:rFonts w:cstheme="minorHAnsi"/>
                <w:sz w:val="22"/>
                <w:szCs w:val="22"/>
              </w:rPr>
              <w:t>Iryna</w:t>
            </w:r>
            <w:proofErr w:type="spellEnd"/>
            <w:r>
              <w:rPr>
                <w:rFonts w:cstheme="minorHAnsi"/>
                <w:sz w:val="22"/>
                <w:szCs w:val="22"/>
              </w:rPr>
              <w:t xml:space="preserve"> </w:t>
            </w:r>
            <w:proofErr w:type="spellStart"/>
            <w:r>
              <w:rPr>
                <w:rFonts w:cstheme="minorHAnsi"/>
                <w:sz w:val="22"/>
                <w:szCs w:val="22"/>
              </w:rPr>
              <w:t>Zavsiehdashnia</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6EDAA393" w14:textId="77777777" w:rsidR="00F62AA6" w:rsidRPr="00111376" w:rsidRDefault="00F62AA6" w:rsidP="00F62AA6">
            <w:pPr>
              <w:autoSpaceDE w:val="0"/>
              <w:autoSpaceDN w:val="0"/>
              <w:adjustRightInd w:val="0"/>
              <w:spacing w:after="0" w:line="240" w:lineRule="auto"/>
            </w:pPr>
            <w:r w:rsidRPr="00111376">
              <w:t xml:space="preserve">Topical news </w:t>
            </w:r>
          </w:p>
          <w:p w14:paraId="54C222BB" w14:textId="77777777" w:rsidR="00F62AA6" w:rsidRPr="00111376" w:rsidRDefault="00F62AA6" w:rsidP="00F62AA6">
            <w:pPr>
              <w:autoSpaceDE w:val="0"/>
              <w:autoSpaceDN w:val="0"/>
              <w:adjustRightInd w:val="0"/>
              <w:spacing w:after="0" w:line="240" w:lineRule="auto"/>
            </w:pPr>
            <w:r w:rsidRPr="00111376">
              <w:t xml:space="preserve">about </w:t>
            </w:r>
            <w:proofErr w:type="spellStart"/>
            <w:r w:rsidRPr="00111376">
              <w:t>CybPhys</w:t>
            </w:r>
            <w:proofErr w:type="spellEnd"/>
            <w:r w:rsidRPr="00111376">
              <w:t xml:space="preserve"> </w:t>
            </w:r>
          </w:p>
          <w:p w14:paraId="36BB422A" w14:textId="77777777" w:rsidR="00F62AA6" w:rsidRPr="00111376" w:rsidRDefault="00F62AA6" w:rsidP="00F62AA6">
            <w:pPr>
              <w:autoSpaceDE w:val="0"/>
              <w:autoSpaceDN w:val="0"/>
              <w:adjustRightInd w:val="0"/>
              <w:spacing w:after="0" w:line="240" w:lineRule="auto"/>
            </w:pPr>
            <w:r w:rsidRPr="00111376">
              <w:t>in thematic FB group</w:t>
            </w:r>
          </w:p>
          <w:p w14:paraId="48E6241E" w14:textId="77777777" w:rsidR="00F62AA6" w:rsidRPr="00111376" w:rsidRDefault="00F62AA6" w:rsidP="00F62AA6">
            <w:pPr>
              <w:autoSpaceDE w:val="0"/>
              <w:autoSpaceDN w:val="0"/>
              <w:adjustRightInd w:val="0"/>
              <w:spacing w:after="0" w:line="240" w:lineRule="auto"/>
            </w:pPr>
            <w:r w:rsidRPr="00111376">
              <w:t>«Automation and computer sciences»</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40046B17" w14:textId="77777777" w:rsidR="00F62AA6" w:rsidRDefault="00F62AA6" w:rsidP="00F62AA6">
            <w:pPr>
              <w:spacing w:after="0" w:line="240" w:lineRule="auto"/>
            </w:pPr>
            <w:r>
              <w:object w:dxaOrig="13110" w:dyaOrig="9450" w14:anchorId="5DE8518E">
                <v:shape id="_x0000_i1029" type="#_x0000_t75" style="width:102pt;height:73.5pt" o:ole="">
                  <v:imagedata r:id="rId39" o:title=""/>
                </v:shape>
                <o:OLEObject Type="Embed" ProgID="PBrush" ShapeID="_x0000_i1029" DrawAspect="Content" ObjectID="_1701241990" r:id="rId40"/>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048D232E" w14:textId="77777777" w:rsidR="00F62AA6" w:rsidRDefault="002220F8" w:rsidP="00F62AA6">
            <w:pPr>
              <w:spacing w:after="0" w:line="240" w:lineRule="auto"/>
              <w:rPr>
                <w:rFonts w:cstheme="minorHAnsi"/>
                <w:sz w:val="22"/>
                <w:szCs w:val="22"/>
              </w:rPr>
            </w:pPr>
            <w:hyperlink r:id="rId41" w:history="1">
              <w:r w:rsidR="00F62AA6" w:rsidRPr="00DF2783">
                <w:rPr>
                  <w:rStyle w:val="af7"/>
                  <w:rFonts w:cstheme="minorHAnsi"/>
                  <w:sz w:val="22"/>
                  <w:szCs w:val="22"/>
                </w:rPr>
                <w:t>https://www.facebook.com/groups/aknt.knu</w:t>
              </w:r>
            </w:hyperlink>
          </w:p>
          <w:p w14:paraId="358B5CAD" w14:textId="77777777" w:rsidR="00F62AA6" w:rsidRPr="00A12204" w:rsidRDefault="00F62AA6" w:rsidP="00F62AA6">
            <w:pPr>
              <w:spacing w:after="0" w:line="240" w:lineRule="auto"/>
              <w:rPr>
                <w:rFonts w:cstheme="minorHAnsi"/>
                <w:sz w:val="22"/>
                <w:szCs w:val="22"/>
              </w:rPr>
            </w:pPr>
          </w:p>
        </w:tc>
      </w:tr>
      <w:tr w:rsidR="00F62AA6" w14:paraId="59B50265"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47FE9DE1" w14:textId="77777777" w:rsidR="00F62AA6" w:rsidRDefault="00F62AA6" w:rsidP="00F62AA6">
            <w:pPr>
              <w:spacing w:after="0" w:line="240" w:lineRule="auto"/>
              <w:rPr>
                <w:rFonts w:cstheme="minorHAnsi"/>
                <w:sz w:val="22"/>
                <w:szCs w:val="22"/>
              </w:rPr>
            </w:pPr>
            <w:r>
              <w:rPr>
                <w:rFonts w:cstheme="minorHAnsi"/>
                <w:sz w:val="22"/>
                <w:szCs w:val="22"/>
              </w:rPr>
              <w:lastRenderedPageBreak/>
              <w:t xml:space="preserve">Since 04/01/2020 </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0DFBAC0A" w14:textId="77777777" w:rsidR="00F62AA6" w:rsidRDefault="00F62AA6" w:rsidP="00F62AA6">
            <w:pPr>
              <w:spacing w:after="0" w:line="240" w:lineRule="auto"/>
              <w:rPr>
                <w:rFonts w:cstheme="minorHAnsi"/>
                <w:sz w:val="22"/>
                <w:szCs w:val="22"/>
              </w:rPr>
            </w:pPr>
            <w:r>
              <w:rPr>
                <w:rFonts w:cstheme="minorHAnsi"/>
                <w:sz w:val="22"/>
                <w:szCs w:val="22"/>
              </w:rPr>
              <w:t>KNU,</w:t>
            </w:r>
          </w:p>
          <w:p w14:paraId="0B03B34F"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r>
              <w:rPr>
                <w:rFonts w:cstheme="minorHAnsi"/>
                <w:sz w:val="22"/>
                <w:szCs w:val="22"/>
              </w:rPr>
              <w:t>,</w:t>
            </w:r>
          </w:p>
          <w:p w14:paraId="054BDFBD" w14:textId="7371C75B" w:rsidR="00F62AA6" w:rsidRDefault="00F62AA6" w:rsidP="00F62AA6">
            <w:pPr>
              <w:spacing w:after="0" w:line="240" w:lineRule="auto"/>
              <w:rPr>
                <w:rFonts w:cstheme="minorHAnsi"/>
                <w:sz w:val="22"/>
                <w:szCs w:val="22"/>
              </w:rPr>
            </w:pPr>
            <w:proofErr w:type="spellStart"/>
            <w:r>
              <w:rPr>
                <w:rFonts w:cstheme="minorHAnsi"/>
                <w:sz w:val="22"/>
                <w:szCs w:val="22"/>
              </w:rPr>
              <w:t>Vitalii</w:t>
            </w:r>
            <w:proofErr w:type="spellEnd"/>
            <w:r w:rsidR="00111376" w:rsidRPr="00E47E84">
              <w:rPr>
                <w:rFonts w:cstheme="minorHAnsi"/>
                <w:sz w:val="22"/>
                <w:szCs w:val="22"/>
              </w:rPr>
              <w:t xml:space="preserve"> </w:t>
            </w:r>
            <w:r>
              <w:rPr>
                <w:rFonts w:cstheme="minorHAnsi"/>
                <w:sz w:val="22"/>
                <w:szCs w:val="22"/>
              </w:rPr>
              <w:t>Tron</w:t>
            </w:r>
          </w:p>
          <w:p w14:paraId="4AD31280" w14:textId="77777777" w:rsidR="00F62AA6" w:rsidRDefault="00F62AA6" w:rsidP="00111376">
            <w:pPr>
              <w:spacing w:after="0" w:line="240" w:lineRule="auto"/>
              <w:ind w:right="-108"/>
              <w:rPr>
                <w:rFonts w:cstheme="minorHAnsi"/>
                <w:sz w:val="22"/>
                <w:szCs w:val="22"/>
              </w:rPr>
            </w:pPr>
            <w:proofErr w:type="spellStart"/>
            <w:r>
              <w:rPr>
                <w:rFonts w:cstheme="minorHAnsi"/>
                <w:sz w:val="22"/>
                <w:szCs w:val="22"/>
              </w:rPr>
              <w:t>Iryna</w:t>
            </w:r>
            <w:proofErr w:type="spellEnd"/>
            <w:r>
              <w:rPr>
                <w:rFonts w:cstheme="minorHAnsi"/>
                <w:sz w:val="22"/>
                <w:szCs w:val="22"/>
              </w:rPr>
              <w:t xml:space="preserve"> </w:t>
            </w:r>
            <w:proofErr w:type="spellStart"/>
            <w:r>
              <w:rPr>
                <w:rFonts w:cstheme="minorHAnsi"/>
                <w:sz w:val="22"/>
                <w:szCs w:val="22"/>
              </w:rPr>
              <w:t>Zavsiehdashnia</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1E79A539" w14:textId="77777777" w:rsidR="00F62AA6" w:rsidRPr="00111376" w:rsidRDefault="00F62AA6" w:rsidP="00F62AA6">
            <w:pPr>
              <w:autoSpaceDE w:val="0"/>
              <w:autoSpaceDN w:val="0"/>
              <w:adjustRightInd w:val="0"/>
              <w:spacing w:after="0" w:line="240" w:lineRule="auto"/>
            </w:pPr>
            <w:r w:rsidRPr="00111376">
              <w:t xml:space="preserve">Information about </w:t>
            </w:r>
            <w:proofErr w:type="spellStart"/>
            <w:r w:rsidRPr="00111376">
              <w:t>CybPhys</w:t>
            </w:r>
            <w:proofErr w:type="spellEnd"/>
            <w:r w:rsidRPr="00111376">
              <w:t xml:space="preserve"> project and new curricula on the site of Automation, Computer Science and Technologies </w:t>
            </w:r>
            <w:proofErr w:type="spellStart"/>
            <w:r w:rsidRPr="00111376">
              <w:t>Dpt</w:t>
            </w:r>
            <w:proofErr w:type="spellEnd"/>
            <w:r w:rsidRPr="00111376">
              <w:t xml:space="preserve">, </w:t>
            </w:r>
            <w:proofErr w:type="spellStart"/>
            <w:r w:rsidRPr="00111376">
              <w:t>KNU</w:t>
            </w:r>
            <w:proofErr w:type="spellEnd"/>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3BC444B0" w14:textId="77777777" w:rsidR="00F62AA6" w:rsidRDefault="00F62AA6" w:rsidP="00F62AA6">
            <w:pPr>
              <w:spacing w:after="0" w:line="240" w:lineRule="auto"/>
              <w:rPr>
                <w:rFonts w:cstheme="minorHAnsi"/>
                <w:sz w:val="22"/>
                <w:szCs w:val="22"/>
              </w:rPr>
            </w:pPr>
            <w:r>
              <w:object w:dxaOrig="10390" w:dyaOrig="9570" w14:anchorId="348D958B">
                <v:shape id="_x0000_i1030" type="#_x0000_t75" style="width:111.75pt;height:102.75pt" o:ole="">
                  <v:imagedata r:id="rId42" o:title=""/>
                </v:shape>
                <o:OLEObject Type="Embed" ProgID="PBrush" ShapeID="_x0000_i1030" DrawAspect="Content" ObjectID="_1701241991" r:id="rId43"/>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738BEAA0" w14:textId="77777777" w:rsidR="00F62AA6" w:rsidRDefault="00F62AA6" w:rsidP="00F62AA6">
            <w:pPr>
              <w:shd w:val="clear" w:color="auto" w:fill="FFFFFF"/>
              <w:rPr>
                <w:rFonts w:cstheme="minorHAnsi"/>
                <w:color w:val="222222"/>
                <w:sz w:val="22"/>
                <w:szCs w:val="22"/>
                <w:lang w:val="en-GB"/>
              </w:rPr>
            </w:pPr>
            <w:r w:rsidRPr="00466E05">
              <w:t>http://aknt.knu.edu.ua/erasmus-cybphys/</w:t>
            </w:r>
          </w:p>
        </w:tc>
      </w:tr>
      <w:tr w:rsidR="00F62AA6" w14:paraId="285D0AF4"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1029C9B7" w14:textId="77777777" w:rsidR="00F62AA6" w:rsidRDefault="00F62AA6" w:rsidP="00F62AA6">
            <w:pPr>
              <w:spacing w:after="0" w:line="240" w:lineRule="auto"/>
              <w:rPr>
                <w:rFonts w:cstheme="minorHAnsi"/>
                <w:sz w:val="22"/>
                <w:szCs w:val="22"/>
              </w:rPr>
            </w:pPr>
            <w:r>
              <w:rPr>
                <w:rFonts w:cstheme="minorHAnsi"/>
                <w:sz w:val="22"/>
                <w:szCs w:val="22"/>
              </w:rPr>
              <w:t>Since January 2020</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2E2C2FF9" w14:textId="77777777" w:rsidR="00F62AA6" w:rsidRDefault="00F62AA6" w:rsidP="00F62AA6">
            <w:pPr>
              <w:spacing w:after="0" w:line="240" w:lineRule="auto"/>
              <w:rPr>
                <w:rFonts w:cstheme="minorHAnsi"/>
                <w:sz w:val="22"/>
                <w:szCs w:val="22"/>
              </w:rPr>
            </w:pPr>
            <w:r>
              <w:rPr>
                <w:rFonts w:cstheme="minorHAnsi"/>
                <w:sz w:val="22"/>
                <w:szCs w:val="22"/>
              </w:rPr>
              <w:t>KNU</w:t>
            </w:r>
          </w:p>
          <w:p w14:paraId="703929AA" w14:textId="77777777" w:rsidR="00F62AA6" w:rsidRDefault="00F62AA6" w:rsidP="00F62AA6">
            <w:pPr>
              <w:spacing w:after="0" w:line="240" w:lineRule="auto"/>
              <w:rPr>
                <w:rFonts w:cstheme="minorHAnsi"/>
                <w:sz w:val="22"/>
                <w:szCs w:val="22"/>
              </w:rPr>
            </w:pPr>
            <w:proofErr w:type="spellStart"/>
            <w:r w:rsidRPr="00D4248E">
              <w:rPr>
                <w:rFonts w:cstheme="minorHAnsi"/>
                <w:sz w:val="22"/>
                <w:szCs w:val="22"/>
              </w:rPr>
              <w:t>Yurii</w:t>
            </w:r>
            <w:proofErr w:type="spellEnd"/>
            <w:r w:rsidRPr="00D4248E">
              <w:rPr>
                <w:rFonts w:cstheme="minorHAnsi"/>
                <w:sz w:val="22"/>
                <w:szCs w:val="22"/>
              </w:rPr>
              <w:t xml:space="preserve"> </w:t>
            </w:r>
            <w:proofErr w:type="spellStart"/>
            <w:r w:rsidRPr="00D4248E">
              <w:rPr>
                <w:rFonts w:cstheme="minorHAnsi"/>
                <w:sz w:val="22"/>
                <w:szCs w:val="22"/>
              </w:rPr>
              <w:t>Monastyrskyi</w:t>
            </w:r>
            <w:proofErr w:type="spellEnd"/>
          </w:p>
          <w:p w14:paraId="5C00402A" w14:textId="77777777" w:rsidR="00F62AA6" w:rsidRDefault="00F62AA6" w:rsidP="00F62AA6">
            <w:pPr>
              <w:spacing w:after="0" w:line="240" w:lineRule="auto"/>
              <w:rPr>
                <w:rFonts w:cstheme="minorHAnsi"/>
                <w:sz w:val="22"/>
                <w:szCs w:val="22"/>
              </w:rPr>
            </w:pPr>
            <w:proofErr w:type="spellStart"/>
            <w:r w:rsidRPr="00D4248E">
              <w:rPr>
                <w:rFonts w:cstheme="minorHAnsi"/>
                <w:sz w:val="22"/>
                <w:szCs w:val="22"/>
              </w:rPr>
              <w:t>Volodymyr</w:t>
            </w:r>
            <w:proofErr w:type="spellEnd"/>
            <w:r w:rsidRPr="00D4248E">
              <w:rPr>
                <w:rFonts w:cstheme="minorHAnsi"/>
                <w:sz w:val="22"/>
                <w:szCs w:val="22"/>
              </w:rPr>
              <w:t xml:space="preserve"> </w:t>
            </w:r>
            <w:proofErr w:type="spellStart"/>
            <w:r w:rsidRPr="00D4248E">
              <w:rPr>
                <w:rFonts w:cstheme="minorHAnsi"/>
                <w:sz w:val="22"/>
                <w:szCs w:val="22"/>
              </w:rPr>
              <w:t>Sistuk</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10AA6A32" w14:textId="77777777" w:rsidR="00F62AA6" w:rsidRPr="00111376" w:rsidRDefault="00F62AA6" w:rsidP="00F62AA6">
            <w:pPr>
              <w:autoSpaceDE w:val="0"/>
              <w:autoSpaceDN w:val="0"/>
              <w:adjustRightInd w:val="0"/>
              <w:spacing w:after="0" w:line="240" w:lineRule="auto"/>
            </w:pPr>
            <w:r w:rsidRPr="00111376">
              <w:t xml:space="preserve">Information about </w:t>
            </w:r>
            <w:proofErr w:type="spellStart"/>
            <w:r w:rsidRPr="00111376">
              <w:t>CybPhys</w:t>
            </w:r>
            <w:proofErr w:type="spellEnd"/>
            <w:r w:rsidRPr="00111376">
              <w:t xml:space="preserve"> project and new curricula on the site of Transport Technologies </w:t>
            </w:r>
            <w:proofErr w:type="spellStart"/>
            <w:r w:rsidRPr="00111376">
              <w:t>Dpt</w:t>
            </w:r>
            <w:proofErr w:type="spellEnd"/>
            <w:r w:rsidRPr="00111376">
              <w:t xml:space="preserve">, </w:t>
            </w:r>
            <w:proofErr w:type="spellStart"/>
            <w:r w:rsidRPr="00111376">
              <w:t>KNU</w:t>
            </w:r>
            <w:proofErr w:type="spellEnd"/>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74B8B8F5" w14:textId="77777777" w:rsidR="00F62AA6" w:rsidRDefault="00F62AA6" w:rsidP="00F62AA6">
            <w:pPr>
              <w:spacing w:after="0" w:line="240" w:lineRule="auto"/>
            </w:pPr>
            <w:r>
              <w:object w:dxaOrig="14780" w:dyaOrig="7280" w14:anchorId="36AED0FC">
                <v:shape id="_x0000_i1031" type="#_x0000_t75" style="width:102pt;height:49.5pt" o:ole="">
                  <v:imagedata r:id="rId44" o:title=""/>
                </v:shape>
                <o:OLEObject Type="Embed" ProgID="PBrush" ShapeID="_x0000_i1031" DrawAspect="Content" ObjectID="_1701241992" r:id="rId45"/>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6D9C8311" w14:textId="77777777" w:rsidR="00F62AA6" w:rsidRPr="00466E05" w:rsidRDefault="00F62AA6" w:rsidP="00F62AA6">
            <w:pPr>
              <w:shd w:val="clear" w:color="auto" w:fill="FFFFFF"/>
            </w:pPr>
            <w:r w:rsidRPr="00D4248E">
              <w:t>https://at.knu.edu.ua/%D0%B5%D1%80%D0%B0%D0%B7%D0%BC%D1%83%D1%81-erasmus</w:t>
            </w:r>
          </w:p>
        </w:tc>
      </w:tr>
      <w:tr w:rsidR="00F62AA6" w14:paraId="061D8E97"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1479FC26" w14:textId="77777777" w:rsidR="00F62AA6" w:rsidRDefault="00F62AA6" w:rsidP="00F62AA6">
            <w:pPr>
              <w:spacing w:after="0" w:line="240" w:lineRule="auto"/>
              <w:rPr>
                <w:rFonts w:cstheme="minorHAnsi"/>
                <w:sz w:val="22"/>
                <w:szCs w:val="22"/>
              </w:rPr>
            </w:pPr>
            <w:r>
              <w:rPr>
                <w:rFonts w:cstheme="minorHAnsi"/>
                <w:sz w:val="22"/>
                <w:szCs w:val="22"/>
              </w:rPr>
              <w:t>January 2021</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26CAF88D" w14:textId="77777777" w:rsidR="00F62AA6" w:rsidRDefault="00F62AA6" w:rsidP="00F62AA6">
            <w:pPr>
              <w:spacing w:after="0" w:line="240" w:lineRule="auto"/>
              <w:rPr>
                <w:rFonts w:cstheme="minorHAnsi"/>
                <w:sz w:val="22"/>
                <w:szCs w:val="22"/>
              </w:rPr>
            </w:pPr>
            <w:r>
              <w:rPr>
                <w:rFonts w:cstheme="minorHAnsi"/>
                <w:sz w:val="22"/>
                <w:szCs w:val="22"/>
              </w:rPr>
              <w:t>KNU</w:t>
            </w:r>
          </w:p>
          <w:p w14:paraId="53ADFC48" w14:textId="77777777" w:rsidR="00F62AA6" w:rsidRDefault="00F62AA6" w:rsidP="00F62AA6">
            <w:pPr>
              <w:spacing w:after="0" w:line="240" w:lineRule="auto"/>
              <w:rPr>
                <w:rFonts w:cstheme="minorHAnsi"/>
                <w:sz w:val="22"/>
                <w:szCs w:val="22"/>
              </w:rPr>
            </w:pPr>
            <w:proofErr w:type="spellStart"/>
            <w:r>
              <w:rPr>
                <w:rFonts w:cstheme="minorHAnsi"/>
                <w:sz w:val="22"/>
                <w:szCs w:val="22"/>
              </w:rPr>
              <w:t>Liydmila</w:t>
            </w:r>
            <w:proofErr w:type="spellEnd"/>
            <w:r>
              <w:rPr>
                <w:rFonts w:cstheme="minorHAnsi"/>
                <w:sz w:val="22"/>
                <w:szCs w:val="22"/>
              </w:rPr>
              <w:t xml:space="preserve"> </w:t>
            </w:r>
            <w:proofErr w:type="spellStart"/>
            <w:r>
              <w:rPr>
                <w:rFonts w:cstheme="minorHAnsi"/>
                <w:sz w:val="22"/>
                <w:szCs w:val="22"/>
              </w:rPr>
              <w:t>Kruhlenko</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54B445CC" w14:textId="77777777" w:rsidR="00F62AA6" w:rsidRPr="00111376" w:rsidRDefault="00F62AA6" w:rsidP="00F62AA6">
            <w:pPr>
              <w:autoSpaceDE w:val="0"/>
              <w:autoSpaceDN w:val="0"/>
              <w:adjustRightInd w:val="0"/>
              <w:spacing w:after="0" w:line="240" w:lineRule="auto"/>
            </w:pPr>
            <w:r w:rsidRPr="00111376">
              <w:t xml:space="preserve">Together with European and Belorussian partners the scientific paper “Approach for Cross-Domain Study Curricula in Cyber-Physical Systems for Belarusian and Ukrainian Universities” was published in the frame of RTUCON2020 international conference. </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22E695AD" w14:textId="77777777" w:rsidR="00F62AA6" w:rsidRPr="00D4248E" w:rsidRDefault="00F62AA6" w:rsidP="00F62AA6">
            <w:pPr>
              <w:spacing w:after="0" w:line="240" w:lineRule="auto"/>
            </w:pPr>
            <w:r w:rsidRPr="00D4248E">
              <w:object w:dxaOrig="11790" w:dyaOrig="9430" w14:anchorId="6B942511">
                <v:shape id="_x0000_i1032" type="#_x0000_t75" style="width:102.75pt;height:81.75pt" o:ole="">
                  <v:imagedata r:id="rId46" o:title=""/>
                </v:shape>
                <o:OLEObject Type="Embed" ProgID="PBrush" ShapeID="_x0000_i1032" DrawAspect="Content" ObjectID="_1701241993" r:id="rId47"/>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0308DD47" w14:textId="77777777" w:rsidR="00F62AA6" w:rsidRPr="00466E05" w:rsidRDefault="00F62AA6" w:rsidP="00F62AA6">
            <w:pPr>
              <w:shd w:val="clear" w:color="auto" w:fill="FFFFFF"/>
            </w:pPr>
            <w:r w:rsidRPr="004363DD">
              <w:t>https://www.researchgate.net/publication/348620576_Approach_for_Cross-Domain_Study_Curricula_in_Cyber-Physical_Systems_for_Belarusian_and_Ukrainian_Universities</w:t>
            </w:r>
          </w:p>
        </w:tc>
      </w:tr>
      <w:tr w:rsidR="00F62AA6" w14:paraId="32C633F7"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36F3E743" w14:textId="77777777" w:rsidR="00F62AA6" w:rsidRDefault="00F62AA6" w:rsidP="00F62AA6">
            <w:pPr>
              <w:spacing w:after="0" w:line="240" w:lineRule="auto"/>
              <w:rPr>
                <w:rFonts w:cstheme="minorHAnsi"/>
                <w:sz w:val="22"/>
                <w:szCs w:val="22"/>
              </w:rPr>
            </w:pPr>
            <w:r>
              <w:rPr>
                <w:rFonts w:cstheme="minorHAnsi"/>
                <w:sz w:val="22"/>
                <w:szCs w:val="22"/>
              </w:rPr>
              <w:t>October 2020</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45FBCCD9" w14:textId="77777777" w:rsidR="00F62AA6" w:rsidRDefault="00F62AA6" w:rsidP="00F62AA6">
            <w:pPr>
              <w:spacing w:after="0" w:line="240" w:lineRule="auto"/>
              <w:rPr>
                <w:rFonts w:cstheme="minorHAnsi"/>
                <w:sz w:val="22"/>
                <w:szCs w:val="22"/>
              </w:rPr>
            </w:pPr>
            <w:r>
              <w:rPr>
                <w:rFonts w:cstheme="minorHAnsi"/>
                <w:sz w:val="22"/>
                <w:szCs w:val="22"/>
              </w:rPr>
              <w:t>KNU</w:t>
            </w:r>
          </w:p>
          <w:p w14:paraId="67EE7161"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r>
              <w:rPr>
                <w:rFonts w:cstheme="minorHAnsi"/>
                <w:sz w:val="22"/>
                <w:szCs w:val="22"/>
              </w:rPr>
              <w:t>,</w:t>
            </w:r>
          </w:p>
          <w:p w14:paraId="41807A31" w14:textId="77777777" w:rsidR="00F62AA6" w:rsidRDefault="00F62AA6" w:rsidP="00111376">
            <w:pPr>
              <w:spacing w:after="0" w:line="240" w:lineRule="auto"/>
              <w:ind w:right="-227"/>
              <w:rPr>
                <w:rFonts w:cstheme="minorHAnsi"/>
                <w:sz w:val="22"/>
                <w:szCs w:val="22"/>
              </w:rPr>
            </w:pPr>
            <w:proofErr w:type="spellStart"/>
            <w:r>
              <w:rPr>
                <w:rFonts w:cstheme="minorHAnsi"/>
                <w:sz w:val="22"/>
                <w:szCs w:val="22"/>
              </w:rPr>
              <w:t>Iryna</w:t>
            </w:r>
            <w:proofErr w:type="spellEnd"/>
            <w:r>
              <w:rPr>
                <w:rFonts w:cstheme="minorHAnsi"/>
                <w:sz w:val="22"/>
                <w:szCs w:val="22"/>
              </w:rPr>
              <w:t xml:space="preserve"> </w:t>
            </w:r>
            <w:proofErr w:type="spellStart"/>
            <w:r>
              <w:rPr>
                <w:rFonts w:cstheme="minorHAnsi"/>
                <w:sz w:val="22"/>
                <w:szCs w:val="22"/>
              </w:rPr>
              <w:t>Zavsiehdashnia</w:t>
            </w:r>
            <w:proofErr w:type="spellEnd"/>
          </w:p>
          <w:p w14:paraId="78DC8F7A" w14:textId="77777777" w:rsidR="00F62AA6" w:rsidRDefault="00F62AA6" w:rsidP="00F62AA6">
            <w:pPr>
              <w:spacing w:after="0" w:line="240" w:lineRule="auto"/>
              <w:rPr>
                <w:rFonts w:cstheme="minorHAnsi"/>
                <w:sz w:val="22"/>
                <w:szCs w:val="22"/>
              </w:rPr>
            </w:pPr>
            <w:proofErr w:type="spellStart"/>
            <w:r>
              <w:rPr>
                <w:rFonts w:cstheme="minorHAnsi"/>
                <w:sz w:val="22"/>
                <w:szCs w:val="22"/>
              </w:rPr>
              <w:t>Vitalii</w:t>
            </w:r>
            <w:proofErr w:type="spellEnd"/>
            <w:r>
              <w:rPr>
                <w:rFonts w:cstheme="minorHAnsi"/>
                <w:sz w:val="22"/>
                <w:szCs w:val="22"/>
              </w:rPr>
              <w:t xml:space="preserve"> Tron,</w:t>
            </w:r>
          </w:p>
          <w:p w14:paraId="407927D1" w14:textId="77777777" w:rsidR="00F62AA6" w:rsidRDefault="00F62AA6" w:rsidP="00F62AA6">
            <w:pPr>
              <w:spacing w:after="0" w:line="240" w:lineRule="auto"/>
              <w:rPr>
                <w:rFonts w:cstheme="minorHAnsi"/>
                <w:sz w:val="22"/>
                <w:szCs w:val="22"/>
              </w:rPr>
            </w:pPr>
            <w:proofErr w:type="spellStart"/>
            <w:r>
              <w:rPr>
                <w:rFonts w:cstheme="minorHAnsi"/>
                <w:sz w:val="22"/>
                <w:szCs w:val="22"/>
              </w:rPr>
              <w:t>Serhii</w:t>
            </w:r>
            <w:proofErr w:type="spellEnd"/>
            <w:r>
              <w:rPr>
                <w:rFonts w:cstheme="minorHAnsi"/>
                <w:sz w:val="22"/>
                <w:szCs w:val="22"/>
              </w:rPr>
              <w:t xml:space="preserve"> </w:t>
            </w:r>
            <w:proofErr w:type="spellStart"/>
            <w:r>
              <w:rPr>
                <w:rFonts w:cstheme="minorHAnsi"/>
                <w:sz w:val="22"/>
                <w:szCs w:val="22"/>
              </w:rPr>
              <w:t>Ruban</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02F9575E" w14:textId="77777777" w:rsidR="00F62AA6" w:rsidRPr="00111376" w:rsidRDefault="00F62AA6" w:rsidP="00F62AA6">
            <w:pPr>
              <w:autoSpaceDE w:val="0"/>
              <w:autoSpaceDN w:val="0"/>
              <w:adjustRightInd w:val="0"/>
              <w:spacing w:after="0" w:line="240" w:lineRule="auto"/>
            </w:pPr>
            <w:r w:rsidRPr="00111376">
              <w:t xml:space="preserve">International Conference on Science, Engineering &amp; Technological Innovation ( 24 - 25   October, 2020 ) </w:t>
            </w:r>
          </w:p>
          <w:p w14:paraId="32996DD7" w14:textId="77777777" w:rsidR="00F62AA6" w:rsidRPr="00111376" w:rsidRDefault="00F62AA6" w:rsidP="00F62AA6">
            <w:pPr>
              <w:autoSpaceDE w:val="0"/>
              <w:autoSpaceDN w:val="0"/>
              <w:adjustRightInd w:val="0"/>
              <w:spacing w:after="0" w:line="240" w:lineRule="auto"/>
            </w:pPr>
            <w:r w:rsidRPr="00111376">
              <w:t xml:space="preserve">Report on the topic «International grant activity: Erasmus+ Modelling </w:t>
            </w:r>
            <w:proofErr w:type="spellStart"/>
            <w:r w:rsidRPr="00111376">
              <w:t>CybPhys</w:t>
            </w:r>
            <w:proofErr w:type="spellEnd"/>
            <w:r w:rsidRPr="00111376">
              <w:t xml:space="preserve"> 609557»</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4317AFE4" w14:textId="77777777" w:rsidR="00F62AA6" w:rsidRPr="00D4248E" w:rsidRDefault="00F62AA6" w:rsidP="00F62AA6">
            <w:pPr>
              <w:spacing w:after="0" w:line="240" w:lineRule="auto"/>
            </w:pPr>
            <w:r w:rsidRPr="00D4248E">
              <w:rPr>
                <w:noProof/>
                <w:lang w:val="ru-RU" w:eastAsia="ru-RU"/>
              </w:rPr>
              <w:drawing>
                <wp:inline distT="0" distB="0" distL="0" distR="0" wp14:anchorId="20C2B276" wp14:editId="68450B5E">
                  <wp:extent cx="1428128" cy="563034"/>
                  <wp:effectExtent l="0" t="0" r="635" b="8890"/>
                  <wp:docPr id="14" name="Рисунок 13">
                    <a:extLst xmlns:a="http://schemas.openxmlformats.org/drawingml/2006/main">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1A0B925-1A4C-4A21-B526-9C51308F8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11A0B925-1A4C-4A21-B526-9C51308F8002}"/>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l="33234" t="21992" b="7847"/>
                          <a:stretch/>
                        </pic:blipFill>
                        <pic:spPr>
                          <a:xfrm>
                            <a:off x="0" y="0"/>
                            <a:ext cx="1430278" cy="563882"/>
                          </a:xfrm>
                          <a:prstGeom prst="rect">
                            <a:avLst/>
                          </a:prstGeom>
                        </pic:spPr>
                      </pic:pic>
                    </a:graphicData>
                  </a:graphic>
                </wp:inline>
              </w:drawing>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7EC3A60D" w14:textId="77777777" w:rsidR="00F62AA6" w:rsidRPr="004363DD" w:rsidRDefault="00F62AA6" w:rsidP="00F62AA6">
            <w:pPr>
              <w:shd w:val="clear" w:color="auto" w:fill="FFFFFF"/>
            </w:pPr>
            <w:r w:rsidRPr="0093497F">
              <w:t>https://researchculturesociety.org/icseti-oct-2020/</w:t>
            </w:r>
          </w:p>
        </w:tc>
      </w:tr>
      <w:tr w:rsidR="00F62AA6" w:rsidRPr="00E47E84" w14:paraId="483D3597"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78C44C4A" w14:textId="77777777" w:rsidR="00F62AA6" w:rsidRDefault="00F62AA6" w:rsidP="00F62AA6">
            <w:pPr>
              <w:spacing w:after="0" w:line="240" w:lineRule="auto"/>
              <w:rPr>
                <w:rFonts w:cstheme="minorHAnsi"/>
                <w:sz w:val="22"/>
                <w:szCs w:val="22"/>
              </w:rPr>
            </w:pPr>
            <w:r>
              <w:rPr>
                <w:rFonts w:cstheme="minorHAnsi"/>
                <w:sz w:val="22"/>
                <w:szCs w:val="22"/>
              </w:rPr>
              <w:lastRenderedPageBreak/>
              <w:t>16/02/21</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1DAFB09D" w14:textId="77777777" w:rsidR="00F62AA6" w:rsidRDefault="00F62AA6" w:rsidP="00F62AA6">
            <w:pPr>
              <w:spacing w:after="0" w:line="240" w:lineRule="auto"/>
              <w:rPr>
                <w:rFonts w:cstheme="minorHAnsi"/>
                <w:sz w:val="22"/>
                <w:szCs w:val="22"/>
              </w:rPr>
            </w:pPr>
            <w:r>
              <w:rPr>
                <w:rFonts w:cstheme="minorHAnsi"/>
                <w:sz w:val="22"/>
                <w:szCs w:val="22"/>
              </w:rPr>
              <w:t>KNU</w:t>
            </w:r>
          </w:p>
          <w:p w14:paraId="78174914"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305B807F" w14:textId="77777777" w:rsidR="00F62AA6" w:rsidRPr="00D4248E" w:rsidRDefault="00F62AA6" w:rsidP="00F62AA6">
            <w:pPr>
              <w:autoSpaceDE w:val="0"/>
              <w:autoSpaceDN w:val="0"/>
              <w:adjustRightInd w:val="0"/>
              <w:spacing w:after="0" w:line="240" w:lineRule="auto"/>
            </w:pPr>
            <w:r w:rsidRPr="00D4248E">
              <w:t xml:space="preserve">On February 16, 2021, during the presentation of the KNU Erasmus + (KA2) UTTERLY project team, information about the </w:t>
            </w:r>
            <w:proofErr w:type="spellStart"/>
            <w:r w:rsidRPr="00D4248E">
              <w:t>CybPhys</w:t>
            </w:r>
            <w:proofErr w:type="spellEnd"/>
            <w:r w:rsidRPr="00D4248E">
              <w:t xml:space="preserve"> project, its goals, results, implementation experience was also provided</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415D6845" w14:textId="77777777" w:rsidR="00F62AA6" w:rsidRPr="00D4248E" w:rsidRDefault="00F62AA6" w:rsidP="00F62AA6">
            <w:pPr>
              <w:spacing w:after="0" w:line="240" w:lineRule="auto"/>
            </w:pPr>
            <w:r w:rsidRPr="00D4248E">
              <w:object w:dxaOrig="13050" w:dyaOrig="8570" w14:anchorId="2D5EEEFE">
                <v:shape id="_x0000_i1033" type="#_x0000_t75" style="width:102.75pt;height:66.75pt" o:ole="">
                  <v:imagedata r:id="rId49" o:title=""/>
                </v:shape>
                <o:OLEObject Type="Embed" ProgID="PBrush" ShapeID="_x0000_i1033" DrawAspect="Content" ObjectID="_1701241994" r:id="rId50"/>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3775FAA1" w14:textId="77777777" w:rsidR="00F62AA6" w:rsidRPr="003B3AF1" w:rsidRDefault="002220F8" w:rsidP="00F62AA6">
            <w:pPr>
              <w:rPr>
                <w:lang w:val="uk-UA"/>
              </w:rPr>
            </w:pPr>
            <w:hyperlink r:id="rId51" w:history="1">
              <w:r w:rsidR="00F62AA6" w:rsidRPr="00C41D40">
                <w:rPr>
                  <w:rStyle w:val="af7"/>
                </w:rPr>
                <w:t>https</w:t>
              </w:r>
              <w:r w:rsidR="00F62AA6" w:rsidRPr="003B3AF1">
                <w:rPr>
                  <w:rStyle w:val="af7"/>
                  <w:lang w:val="uk-UA"/>
                </w:rPr>
                <w:t>://</w:t>
              </w:r>
              <w:r w:rsidR="00F62AA6" w:rsidRPr="00C41D40">
                <w:rPr>
                  <w:rStyle w:val="af7"/>
                </w:rPr>
                <w:t>www</w:t>
              </w:r>
              <w:r w:rsidR="00F62AA6" w:rsidRPr="003B3AF1">
                <w:rPr>
                  <w:rStyle w:val="af7"/>
                  <w:lang w:val="uk-UA"/>
                </w:rPr>
                <w:t>.</w:t>
              </w:r>
              <w:proofErr w:type="spellStart"/>
              <w:r w:rsidR="00F62AA6" w:rsidRPr="00C41D40">
                <w:rPr>
                  <w:rStyle w:val="af7"/>
                </w:rPr>
                <w:t>instagram</w:t>
              </w:r>
              <w:proofErr w:type="spellEnd"/>
              <w:r w:rsidR="00F62AA6" w:rsidRPr="003B3AF1">
                <w:rPr>
                  <w:rStyle w:val="af7"/>
                  <w:lang w:val="uk-UA"/>
                </w:rPr>
                <w:t>.</w:t>
              </w:r>
              <w:r w:rsidR="00F62AA6" w:rsidRPr="00C41D40">
                <w:rPr>
                  <w:rStyle w:val="af7"/>
                </w:rPr>
                <w:t>com</w:t>
              </w:r>
              <w:r w:rsidR="00F62AA6" w:rsidRPr="003B3AF1">
                <w:rPr>
                  <w:rStyle w:val="af7"/>
                  <w:lang w:val="uk-UA"/>
                </w:rPr>
                <w:t>/</w:t>
              </w:r>
              <w:r w:rsidR="00F62AA6" w:rsidRPr="00C41D40">
                <w:rPr>
                  <w:rStyle w:val="af7"/>
                </w:rPr>
                <w:t>p</w:t>
              </w:r>
              <w:r w:rsidR="00F62AA6" w:rsidRPr="003B3AF1">
                <w:rPr>
                  <w:rStyle w:val="af7"/>
                  <w:lang w:val="uk-UA"/>
                </w:rPr>
                <w:t>/</w:t>
              </w:r>
              <w:proofErr w:type="spellStart"/>
              <w:r w:rsidR="00F62AA6" w:rsidRPr="00C41D40">
                <w:rPr>
                  <w:rStyle w:val="af7"/>
                </w:rPr>
                <w:t>CLZ</w:t>
              </w:r>
              <w:proofErr w:type="spellEnd"/>
              <w:r w:rsidR="00F62AA6" w:rsidRPr="003B3AF1">
                <w:rPr>
                  <w:rStyle w:val="af7"/>
                  <w:lang w:val="uk-UA"/>
                </w:rPr>
                <w:t>4</w:t>
              </w:r>
              <w:r w:rsidR="00F62AA6" w:rsidRPr="00C41D40">
                <w:rPr>
                  <w:rStyle w:val="af7"/>
                </w:rPr>
                <w:t>Ox</w:t>
              </w:r>
              <w:r w:rsidR="00F62AA6" w:rsidRPr="003B3AF1">
                <w:rPr>
                  <w:rStyle w:val="af7"/>
                  <w:lang w:val="uk-UA"/>
                </w:rPr>
                <w:t>3</w:t>
              </w:r>
              <w:r w:rsidR="00F62AA6" w:rsidRPr="00C41D40">
                <w:rPr>
                  <w:rStyle w:val="af7"/>
                </w:rPr>
                <w:t>p</w:t>
              </w:r>
              <w:r w:rsidR="00F62AA6" w:rsidRPr="003B3AF1">
                <w:rPr>
                  <w:rStyle w:val="af7"/>
                  <w:lang w:val="uk-UA"/>
                </w:rPr>
                <w:t>6</w:t>
              </w:r>
              <w:r w:rsidR="00F62AA6" w:rsidRPr="00C41D40">
                <w:rPr>
                  <w:rStyle w:val="af7"/>
                </w:rPr>
                <w:t>w</w:t>
              </w:r>
              <w:r w:rsidR="00F62AA6" w:rsidRPr="003B3AF1">
                <w:rPr>
                  <w:rStyle w:val="af7"/>
                  <w:lang w:val="uk-UA"/>
                </w:rPr>
                <w:t>9/?</w:t>
              </w:r>
              <w:proofErr w:type="spellStart"/>
              <w:r w:rsidR="00F62AA6" w:rsidRPr="00C41D40">
                <w:rPr>
                  <w:rStyle w:val="af7"/>
                </w:rPr>
                <w:t>igshid</w:t>
              </w:r>
              <w:proofErr w:type="spellEnd"/>
              <w:r w:rsidR="00F62AA6" w:rsidRPr="003B3AF1">
                <w:rPr>
                  <w:rStyle w:val="af7"/>
                  <w:lang w:val="uk-UA"/>
                </w:rPr>
                <w:t>=8</w:t>
              </w:r>
              <w:proofErr w:type="spellStart"/>
              <w:r w:rsidR="00F62AA6" w:rsidRPr="00C41D40">
                <w:rPr>
                  <w:rStyle w:val="af7"/>
                </w:rPr>
                <w:t>af</w:t>
              </w:r>
              <w:proofErr w:type="spellEnd"/>
              <w:r w:rsidR="00F62AA6" w:rsidRPr="003B3AF1">
                <w:rPr>
                  <w:rStyle w:val="af7"/>
                  <w:lang w:val="uk-UA"/>
                </w:rPr>
                <w:t>4</w:t>
              </w:r>
              <w:r w:rsidR="00F62AA6" w:rsidRPr="00C41D40">
                <w:rPr>
                  <w:rStyle w:val="af7"/>
                </w:rPr>
                <w:t>o</w:t>
              </w:r>
              <w:r w:rsidR="00F62AA6" w:rsidRPr="003B3AF1">
                <w:rPr>
                  <w:rStyle w:val="af7"/>
                  <w:lang w:val="uk-UA"/>
                </w:rPr>
                <w:t>6</w:t>
              </w:r>
              <w:proofErr w:type="spellStart"/>
              <w:r w:rsidR="00F62AA6" w:rsidRPr="00C41D40">
                <w:rPr>
                  <w:rStyle w:val="af7"/>
                </w:rPr>
                <w:t>ap</w:t>
              </w:r>
              <w:proofErr w:type="spellEnd"/>
              <w:r w:rsidR="00F62AA6" w:rsidRPr="003B3AF1">
                <w:rPr>
                  <w:rStyle w:val="af7"/>
                  <w:lang w:val="uk-UA"/>
                </w:rPr>
                <w:t>4</w:t>
              </w:r>
              <w:proofErr w:type="spellStart"/>
              <w:r w:rsidR="00F62AA6" w:rsidRPr="00C41D40">
                <w:rPr>
                  <w:rStyle w:val="af7"/>
                </w:rPr>
                <w:t>bt</w:t>
              </w:r>
              <w:proofErr w:type="spellEnd"/>
              <w:r w:rsidR="00F62AA6" w:rsidRPr="003B3AF1">
                <w:rPr>
                  <w:rStyle w:val="af7"/>
                  <w:lang w:val="uk-UA"/>
                </w:rPr>
                <w:t>1</w:t>
              </w:r>
            </w:hyperlink>
          </w:p>
          <w:p w14:paraId="441CCAFB" w14:textId="77777777" w:rsidR="00F62AA6" w:rsidRPr="00B21CCB" w:rsidRDefault="002220F8" w:rsidP="00F62AA6">
            <w:pPr>
              <w:rPr>
                <w:lang w:val="uk-UA"/>
              </w:rPr>
            </w:pPr>
            <w:hyperlink r:id="rId52" w:history="1">
              <w:r w:rsidR="00F62AA6" w:rsidRPr="00C41D40">
                <w:rPr>
                  <w:rStyle w:val="af7"/>
                </w:rPr>
                <w:t>https</w:t>
              </w:r>
              <w:r w:rsidR="00F62AA6" w:rsidRPr="00B21CCB">
                <w:rPr>
                  <w:rStyle w:val="af7"/>
                  <w:lang w:val="uk-UA"/>
                </w:rPr>
                <w:t>://</w:t>
              </w:r>
              <w:r w:rsidR="00F62AA6" w:rsidRPr="00C41D40">
                <w:rPr>
                  <w:rStyle w:val="af7"/>
                </w:rPr>
                <w:t>www</w:t>
              </w:r>
              <w:r w:rsidR="00F62AA6" w:rsidRPr="00B21CCB">
                <w:rPr>
                  <w:rStyle w:val="af7"/>
                  <w:lang w:val="uk-UA"/>
                </w:rPr>
                <w:t>.</w:t>
              </w:r>
              <w:proofErr w:type="spellStart"/>
              <w:r w:rsidR="00F62AA6" w:rsidRPr="00C41D40">
                <w:rPr>
                  <w:rStyle w:val="af7"/>
                </w:rPr>
                <w:t>facebook</w:t>
              </w:r>
              <w:proofErr w:type="spellEnd"/>
              <w:r w:rsidR="00F62AA6" w:rsidRPr="00B21CCB">
                <w:rPr>
                  <w:rStyle w:val="af7"/>
                  <w:lang w:val="uk-UA"/>
                </w:rPr>
                <w:t>.</w:t>
              </w:r>
              <w:r w:rsidR="00F62AA6" w:rsidRPr="00C41D40">
                <w:rPr>
                  <w:rStyle w:val="af7"/>
                </w:rPr>
                <w:t>com</w:t>
              </w:r>
              <w:r w:rsidR="00F62AA6" w:rsidRPr="00B21CCB">
                <w:rPr>
                  <w:rStyle w:val="af7"/>
                  <w:lang w:val="uk-UA"/>
                </w:rPr>
                <w:t>/</w:t>
              </w:r>
              <w:proofErr w:type="spellStart"/>
              <w:r w:rsidR="00F62AA6" w:rsidRPr="00C41D40">
                <w:rPr>
                  <w:rStyle w:val="af7"/>
                </w:rPr>
                <w:t>aknt</w:t>
              </w:r>
              <w:proofErr w:type="spellEnd"/>
              <w:r w:rsidR="00F62AA6" w:rsidRPr="00B21CCB">
                <w:rPr>
                  <w:rStyle w:val="af7"/>
                  <w:lang w:val="uk-UA"/>
                </w:rPr>
                <w:t>.</w:t>
              </w:r>
              <w:proofErr w:type="spellStart"/>
              <w:r w:rsidR="00F62AA6" w:rsidRPr="00C41D40">
                <w:rPr>
                  <w:rStyle w:val="af7"/>
                </w:rPr>
                <w:t>knu</w:t>
              </w:r>
              <w:proofErr w:type="spellEnd"/>
            </w:hyperlink>
          </w:p>
          <w:p w14:paraId="1FA3C685" w14:textId="77777777" w:rsidR="00F62AA6" w:rsidRPr="00B21CCB" w:rsidRDefault="002220F8" w:rsidP="00F62AA6">
            <w:pPr>
              <w:rPr>
                <w:lang w:val="uk-UA"/>
              </w:rPr>
            </w:pPr>
            <w:hyperlink r:id="rId53" w:history="1">
              <w:r w:rsidR="00F62AA6" w:rsidRPr="00C41D40">
                <w:rPr>
                  <w:rStyle w:val="af7"/>
                </w:rPr>
                <w:t>https</w:t>
              </w:r>
              <w:r w:rsidR="00F62AA6" w:rsidRPr="00B21CCB">
                <w:rPr>
                  <w:rStyle w:val="af7"/>
                  <w:lang w:val="uk-UA"/>
                </w:rPr>
                <w:t>://</w:t>
              </w:r>
              <w:r w:rsidR="00F62AA6" w:rsidRPr="00C41D40">
                <w:rPr>
                  <w:rStyle w:val="af7"/>
                </w:rPr>
                <w:t>www</w:t>
              </w:r>
              <w:r w:rsidR="00F62AA6" w:rsidRPr="00B21CCB">
                <w:rPr>
                  <w:rStyle w:val="af7"/>
                  <w:lang w:val="uk-UA"/>
                </w:rPr>
                <w:t>.</w:t>
              </w:r>
              <w:proofErr w:type="spellStart"/>
              <w:r w:rsidR="00F62AA6" w:rsidRPr="00C41D40">
                <w:rPr>
                  <w:rStyle w:val="af7"/>
                </w:rPr>
                <w:t>facebook</w:t>
              </w:r>
              <w:proofErr w:type="spellEnd"/>
              <w:r w:rsidR="00F62AA6" w:rsidRPr="00B21CCB">
                <w:rPr>
                  <w:rStyle w:val="af7"/>
                  <w:lang w:val="uk-UA"/>
                </w:rPr>
                <w:t>.</w:t>
              </w:r>
              <w:r w:rsidR="00F62AA6" w:rsidRPr="00C41D40">
                <w:rPr>
                  <w:rStyle w:val="af7"/>
                </w:rPr>
                <w:t>com</w:t>
              </w:r>
              <w:r w:rsidR="00F62AA6" w:rsidRPr="00B21CCB">
                <w:rPr>
                  <w:rStyle w:val="af7"/>
                  <w:lang w:val="uk-UA"/>
                </w:rPr>
                <w:t>/</w:t>
              </w:r>
              <w:proofErr w:type="spellStart"/>
              <w:r w:rsidR="00F62AA6" w:rsidRPr="00C41D40">
                <w:rPr>
                  <w:rStyle w:val="af7"/>
                </w:rPr>
                <w:t>knu</w:t>
              </w:r>
              <w:proofErr w:type="spellEnd"/>
              <w:r w:rsidR="00F62AA6" w:rsidRPr="00B21CCB">
                <w:rPr>
                  <w:rStyle w:val="af7"/>
                  <w:lang w:val="uk-UA"/>
                </w:rPr>
                <w:t>.</w:t>
              </w:r>
              <w:proofErr w:type="spellStart"/>
              <w:r w:rsidR="00F62AA6" w:rsidRPr="00C41D40">
                <w:rPr>
                  <w:rStyle w:val="af7"/>
                </w:rPr>
                <w:t>edu</w:t>
              </w:r>
              <w:proofErr w:type="spellEnd"/>
              <w:r w:rsidR="00F62AA6" w:rsidRPr="00B21CCB">
                <w:rPr>
                  <w:rStyle w:val="af7"/>
                  <w:lang w:val="uk-UA"/>
                </w:rPr>
                <w:t>.</w:t>
              </w:r>
              <w:proofErr w:type="spellStart"/>
              <w:r w:rsidR="00F62AA6" w:rsidRPr="00C41D40">
                <w:rPr>
                  <w:rStyle w:val="af7"/>
                </w:rPr>
                <w:t>ua</w:t>
              </w:r>
              <w:proofErr w:type="spellEnd"/>
            </w:hyperlink>
          </w:p>
          <w:p w14:paraId="69038CCB" w14:textId="77777777" w:rsidR="00F62AA6" w:rsidRPr="00525DD8" w:rsidRDefault="00F62AA6" w:rsidP="00F62AA6">
            <w:pPr>
              <w:shd w:val="clear" w:color="auto" w:fill="FFFFFF"/>
              <w:rPr>
                <w:lang w:val="uk-UA"/>
              </w:rPr>
            </w:pPr>
          </w:p>
        </w:tc>
      </w:tr>
      <w:tr w:rsidR="00F62AA6" w:rsidRPr="00525DD8" w14:paraId="6273C1E4"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6F3DC6A2" w14:textId="77777777" w:rsidR="00F62AA6" w:rsidRDefault="00F62AA6" w:rsidP="00F62AA6">
            <w:pPr>
              <w:spacing w:after="0" w:line="240" w:lineRule="auto"/>
              <w:rPr>
                <w:rFonts w:cstheme="minorHAnsi"/>
                <w:sz w:val="22"/>
                <w:szCs w:val="22"/>
              </w:rPr>
            </w:pPr>
            <w:r>
              <w:rPr>
                <w:rFonts w:cstheme="minorHAnsi"/>
                <w:sz w:val="22"/>
                <w:szCs w:val="22"/>
              </w:rPr>
              <w:t>18/01/21</w:t>
            </w:r>
          </w:p>
          <w:p w14:paraId="2FFA1A75" w14:textId="77777777" w:rsidR="00F62AA6" w:rsidRDefault="00F62AA6" w:rsidP="00F62AA6">
            <w:pPr>
              <w:spacing w:after="0" w:line="240" w:lineRule="auto"/>
              <w:rPr>
                <w:rFonts w:cstheme="minorHAnsi"/>
                <w:sz w:val="22"/>
                <w:szCs w:val="22"/>
              </w:rPr>
            </w:pPr>
            <w:r>
              <w:rPr>
                <w:rFonts w:cstheme="minorHAnsi"/>
                <w:sz w:val="22"/>
                <w:szCs w:val="22"/>
              </w:rPr>
              <w:t>03/02/21</w:t>
            </w:r>
          </w:p>
          <w:p w14:paraId="28D5B9AC" w14:textId="77777777" w:rsidR="00F62AA6" w:rsidRDefault="00F62AA6" w:rsidP="00F62AA6">
            <w:pPr>
              <w:spacing w:after="0" w:line="240" w:lineRule="auto"/>
              <w:rPr>
                <w:rFonts w:cstheme="minorHAnsi"/>
                <w:sz w:val="22"/>
                <w:szCs w:val="22"/>
              </w:rPr>
            </w:pPr>
            <w:r>
              <w:rPr>
                <w:rFonts w:cstheme="minorHAnsi"/>
                <w:sz w:val="22"/>
                <w:szCs w:val="22"/>
              </w:rPr>
              <w:t>09/02/21</w:t>
            </w:r>
          </w:p>
          <w:p w14:paraId="2A40B3AF" w14:textId="77777777" w:rsidR="00F62AA6" w:rsidRDefault="00F62AA6" w:rsidP="00F62AA6">
            <w:pPr>
              <w:spacing w:after="0" w:line="240" w:lineRule="auto"/>
              <w:rPr>
                <w:rFonts w:cstheme="minorHAnsi"/>
                <w:sz w:val="22"/>
                <w:szCs w:val="22"/>
              </w:rPr>
            </w:pPr>
            <w:r>
              <w:rPr>
                <w:rFonts w:cstheme="minorHAnsi"/>
                <w:sz w:val="22"/>
                <w:szCs w:val="22"/>
              </w:rPr>
              <w:t>25/02/21</w:t>
            </w:r>
          </w:p>
          <w:p w14:paraId="0F39FCE5" w14:textId="77777777" w:rsidR="00F62AA6" w:rsidRDefault="00F62AA6" w:rsidP="00F62AA6">
            <w:pPr>
              <w:spacing w:after="0" w:line="240" w:lineRule="auto"/>
              <w:rPr>
                <w:rFonts w:cstheme="minorHAnsi"/>
                <w:sz w:val="22"/>
                <w:szCs w:val="22"/>
              </w:rPr>
            </w:pPr>
            <w:r>
              <w:rPr>
                <w:rFonts w:cstheme="minorHAnsi"/>
                <w:sz w:val="22"/>
                <w:szCs w:val="22"/>
              </w:rPr>
              <w:t>11/03/21</w:t>
            </w:r>
          </w:p>
          <w:p w14:paraId="3EA79922" w14:textId="77777777" w:rsidR="00F62AA6" w:rsidRDefault="00F62AA6" w:rsidP="00F62AA6">
            <w:pPr>
              <w:spacing w:after="0" w:line="240" w:lineRule="auto"/>
              <w:rPr>
                <w:rFonts w:cstheme="minorHAnsi"/>
                <w:sz w:val="22"/>
                <w:szCs w:val="22"/>
              </w:rPr>
            </w:pPr>
            <w:r>
              <w:rPr>
                <w:rFonts w:cstheme="minorHAnsi"/>
                <w:sz w:val="22"/>
                <w:szCs w:val="22"/>
              </w:rPr>
              <w:t>21/03/21</w:t>
            </w:r>
          </w:p>
          <w:p w14:paraId="3EAA932E" w14:textId="77777777" w:rsidR="00F62AA6" w:rsidRDefault="00F62AA6" w:rsidP="00F62AA6">
            <w:pPr>
              <w:spacing w:after="0" w:line="240" w:lineRule="auto"/>
              <w:rPr>
                <w:rFonts w:cstheme="minorHAnsi"/>
                <w:sz w:val="22"/>
                <w:szCs w:val="22"/>
              </w:rPr>
            </w:pPr>
            <w:r>
              <w:rPr>
                <w:rFonts w:cstheme="minorHAnsi"/>
                <w:sz w:val="22"/>
                <w:szCs w:val="22"/>
              </w:rPr>
              <w:t>29/09/21</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30DD1FC8" w14:textId="77777777" w:rsidR="00F62AA6" w:rsidRDefault="00F62AA6" w:rsidP="00F62AA6">
            <w:pPr>
              <w:spacing w:after="0" w:line="240" w:lineRule="auto"/>
              <w:rPr>
                <w:rFonts w:cstheme="minorHAnsi"/>
                <w:sz w:val="22"/>
                <w:szCs w:val="22"/>
              </w:rPr>
            </w:pPr>
            <w:r>
              <w:rPr>
                <w:rFonts w:cstheme="minorHAnsi"/>
                <w:sz w:val="22"/>
                <w:szCs w:val="22"/>
              </w:rPr>
              <w:t>KNU</w:t>
            </w:r>
          </w:p>
          <w:p w14:paraId="2E190DDB" w14:textId="77777777" w:rsidR="00F62AA6" w:rsidRPr="00E47E84"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p>
          <w:p w14:paraId="396145D4" w14:textId="77777777" w:rsidR="00111376" w:rsidRDefault="00111376" w:rsidP="00111376">
            <w:pPr>
              <w:spacing w:after="0" w:line="240" w:lineRule="auto"/>
              <w:ind w:right="-227"/>
              <w:rPr>
                <w:rFonts w:cstheme="minorHAnsi"/>
                <w:sz w:val="22"/>
                <w:szCs w:val="22"/>
              </w:rPr>
            </w:pPr>
            <w:proofErr w:type="spellStart"/>
            <w:r>
              <w:rPr>
                <w:rFonts w:cstheme="minorHAnsi"/>
                <w:sz w:val="22"/>
                <w:szCs w:val="22"/>
              </w:rPr>
              <w:t>Iryna</w:t>
            </w:r>
            <w:proofErr w:type="spellEnd"/>
            <w:r>
              <w:rPr>
                <w:rFonts w:cstheme="minorHAnsi"/>
                <w:sz w:val="22"/>
                <w:szCs w:val="22"/>
              </w:rPr>
              <w:t xml:space="preserve"> </w:t>
            </w:r>
            <w:proofErr w:type="spellStart"/>
            <w:r>
              <w:rPr>
                <w:rFonts w:cstheme="minorHAnsi"/>
                <w:sz w:val="22"/>
                <w:szCs w:val="22"/>
              </w:rPr>
              <w:t>Zavsiehdashnia</w:t>
            </w:r>
            <w:proofErr w:type="spellEnd"/>
          </w:p>
          <w:p w14:paraId="12354801" w14:textId="77777777" w:rsidR="00F62AA6" w:rsidRDefault="00F62AA6" w:rsidP="00F62AA6">
            <w:pPr>
              <w:spacing w:after="0" w:line="240" w:lineRule="auto"/>
              <w:rPr>
                <w:rFonts w:cstheme="minorHAnsi"/>
                <w:sz w:val="22"/>
                <w:szCs w:val="22"/>
              </w:rPr>
            </w:pPr>
            <w:proofErr w:type="spellStart"/>
            <w:r>
              <w:rPr>
                <w:rFonts w:cstheme="minorHAnsi"/>
                <w:sz w:val="22"/>
                <w:szCs w:val="22"/>
              </w:rPr>
              <w:t>Vitalii</w:t>
            </w:r>
            <w:proofErr w:type="spellEnd"/>
            <w:r>
              <w:rPr>
                <w:rFonts w:cstheme="minorHAnsi"/>
                <w:sz w:val="22"/>
                <w:szCs w:val="22"/>
              </w:rPr>
              <w:t xml:space="preserve"> Tron</w:t>
            </w:r>
          </w:p>
          <w:p w14:paraId="2117FFBE" w14:textId="75CB8E07" w:rsidR="00F62AA6" w:rsidRDefault="00F62AA6" w:rsidP="00F62AA6">
            <w:pPr>
              <w:spacing w:after="0" w:line="240" w:lineRule="auto"/>
              <w:rPr>
                <w:rFonts w:cstheme="minorHAnsi"/>
                <w:sz w:val="22"/>
                <w:szCs w:val="22"/>
              </w:rPr>
            </w:pPr>
          </w:p>
        </w:tc>
        <w:tc>
          <w:tcPr>
            <w:tcW w:w="1559" w:type="dxa"/>
            <w:tcBorders>
              <w:top w:val="single" w:sz="8" w:space="0" w:color="7BA0CD"/>
              <w:left w:val="single" w:sz="8" w:space="0" w:color="7BA0CD"/>
              <w:bottom w:val="single" w:sz="8" w:space="0" w:color="7BA0CD"/>
              <w:right w:val="single" w:sz="8" w:space="0" w:color="7BA0CD"/>
            </w:tcBorders>
            <w:shd w:val="clear" w:color="auto" w:fill="FFFFFF"/>
          </w:tcPr>
          <w:p w14:paraId="30BAEA66" w14:textId="77777777" w:rsidR="00F62AA6" w:rsidRPr="00D4248E" w:rsidRDefault="00F62AA6" w:rsidP="00F62AA6">
            <w:pPr>
              <w:autoSpaceDE w:val="0"/>
              <w:autoSpaceDN w:val="0"/>
              <w:adjustRightInd w:val="0"/>
              <w:spacing w:after="0" w:line="240" w:lineRule="auto"/>
            </w:pPr>
            <w:r w:rsidRPr="00D4248E">
              <w:t>The official news Telegram channel of the Faculty of Information Technologies of KNU</w:t>
            </w:r>
          </w:p>
        </w:tc>
        <w:tc>
          <w:tcPr>
            <w:tcW w:w="2268" w:type="dxa"/>
            <w:tcBorders>
              <w:top w:val="single" w:sz="8" w:space="0" w:color="7BA0CD"/>
              <w:left w:val="single" w:sz="8" w:space="0" w:color="7BA0CD"/>
              <w:bottom w:val="single" w:sz="8" w:space="0" w:color="7BA0CD"/>
              <w:right w:val="single" w:sz="8" w:space="0" w:color="7BA0CD"/>
            </w:tcBorders>
            <w:shd w:val="clear" w:color="auto" w:fill="FFFFFF"/>
          </w:tcPr>
          <w:p w14:paraId="0DBF24BF" w14:textId="77777777" w:rsidR="00F62AA6" w:rsidRPr="00D4248E" w:rsidRDefault="00F62AA6" w:rsidP="00F62AA6">
            <w:pPr>
              <w:spacing w:after="0" w:line="240" w:lineRule="auto"/>
            </w:pPr>
            <w:r w:rsidRPr="00D4248E">
              <w:object w:dxaOrig="9910" w:dyaOrig="9350" w14:anchorId="2E035CD1">
                <v:shape id="_x0000_i1034" type="#_x0000_t75" style="width:102.75pt;height:97.5pt" o:ole="">
                  <v:imagedata r:id="rId54" o:title=""/>
                </v:shape>
                <o:OLEObject Type="Embed" ProgID="PBrush" ShapeID="_x0000_i1034" DrawAspect="Content" ObjectID="_1701241995" r:id="rId55"/>
              </w:object>
            </w:r>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78F1771E" w14:textId="77777777" w:rsidR="00F62AA6" w:rsidRDefault="00F62AA6" w:rsidP="00F62AA6">
            <w:r w:rsidRPr="002F67FB">
              <w:t>https://t.me/fitknu</w:t>
            </w:r>
          </w:p>
        </w:tc>
      </w:tr>
      <w:tr w:rsidR="00F62AA6" w:rsidRPr="00E47E84" w14:paraId="3FA10ED4" w14:textId="77777777" w:rsidTr="00111376">
        <w:tc>
          <w:tcPr>
            <w:tcW w:w="1701" w:type="dxa"/>
            <w:tcBorders>
              <w:top w:val="single" w:sz="8" w:space="0" w:color="7BA0CD"/>
              <w:left w:val="single" w:sz="8" w:space="0" w:color="7BA0CD"/>
              <w:bottom w:val="single" w:sz="8" w:space="0" w:color="7BA0CD"/>
              <w:right w:val="single" w:sz="8" w:space="0" w:color="7BA0CD"/>
            </w:tcBorders>
            <w:shd w:val="clear" w:color="auto" w:fill="FFFFFF"/>
          </w:tcPr>
          <w:p w14:paraId="0DE23BBF" w14:textId="77777777" w:rsidR="00F62AA6" w:rsidRDefault="00F62AA6" w:rsidP="00F62AA6">
            <w:pPr>
              <w:spacing w:after="0" w:line="240" w:lineRule="auto"/>
              <w:rPr>
                <w:rFonts w:cstheme="minorHAnsi"/>
                <w:sz w:val="22"/>
                <w:szCs w:val="22"/>
              </w:rPr>
            </w:pPr>
            <w:r>
              <w:rPr>
                <w:rFonts w:cstheme="minorHAnsi"/>
                <w:sz w:val="22"/>
                <w:szCs w:val="22"/>
              </w:rPr>
              <w:t>October</w:t>
            </w:r>
          </w:p>
          <w:p w14:paraId="3B1AC1CA" w14:textId="77777777" w:rsidR="00F62AA6" w:rsidRDefault="00F62AA6" w:rsidP="00F62AA6">
            <w:pPr>
              <w:spacing w:after="0" w:line="240" w:lineRule="auto"/>
              <w:rPr>
                <w:rFonts w:cstheme="minorHAnsi"/>
                <w:sz w:val="22"/>
                <w:szCs w:val="22"/>
              </w:rPr>
            </w:pPr>
            <w:r>
              <w:rPr>
                <w:rFonts w:cstheme="minorHAnsi"/>
                <w:sz w:val="22"/>
                <w:szCs w:val="22"/>
              </w:rPr>
              <w:t>December 2020</w:t>
            </w:r>
          </w:p>
        </w:tc>
        <w:tc>
          <w:tcPr>
            <w:tcW w:w="1536" w:type="dxa"/>
            <w:tcBorders>
              <w:top w:val="single" w:sz="8" w:space="0" w:color="7BA0CD"/>
              <w:left w:val="single" w:sz="8" w:space="0" w:color="7BA0CD"/>
              <w:bottom w:val="single" w:sz="8" w:space="0" w:color="7BA0CD"/>
              <w:right w:val="single" w:sz="8" w:space="0" w:color="7BA0CD"/>
            </w:tcBorders>
            <w:shd w:val="clear" w:color="auto" w:fill="FFFFFF"/>
          </w:tcPr>
          <w:p w14:paraId="0C892D17" w14:textId="77777777" w:rsidR="00F62AA6" w:rsidRDefault="00F62AA6" w:rsidP="00F62AA6">
            <w:pPr>
              <w:spacing w:after="0" w:line="240" w:lineRule="auto"/>
              <w:rPr>
                <w:rFonts w:cstheme="minorHAnsi"/>
                <w:sz w:val="22"/>
                <w:szCs w:val="22"/>
              </w:rPr>
            </w:pPr>
            <w:r>
              <w:rPr>
                <w:rFonts w:cstheme="minorHAnsi"/>
                <w:sz w:val="22"/>
                <w:szCs w:val="22"/>
              </w:rPr>
              <w:t>KNU</w:t>
            </w:r>
          </w:p>
          <w:p w14:paraId="05938282" w14:textId="77777777" w:rsidR="00F62AA6" w:rsidRDefault="00F62AA6" w:rsidP="00F62AA6">
            <w:pPr>
              <w:spacing w:after="0" w:line="240" w:lineRule="auto"/>
              <w:rPr>
                <w:rFonts w:cstheme="minorHAnsi"/>
                <w:sz w:val="22"/>
                <w:szCs w:val="22"/>
              </w:rPr>
            </w:pPr>
            <w:r>
              <w:rPr>
                <w:rFonts w:cstheme="minorHAnsi"/>
                <w:sz w:val="22"/>
                <w:szCs w:val="22"/>
              </w:rPr>
              <w:t xml:space="preserve">Natalia </w:t>
            </w:r>
            <w:proofErr w:type="spellStart"/>
            <w:r>
              <w:rPr>
                <w:rFonts w:cstheme="minorHAnsi"/>
                <w:sz w:val="22"/>
                <w:szCs w:val="22"/>
              </w:rPr>
              <w:t>Morkun</w:t>
            </w:r>
            <w:proofErr w:type="spellEnd"/>
          </w:p>
        </w:tc>
        <w:tc>
          <w:tcPr>
            <w:tcW w:w="3827" w:type="dxa"/>
            <w:gridSpan w:val="2"/>
            <w:tcBorders>
              <w:top w:val="single" w:sz="8" w:space="0" w:color="7BA0CD"/>
              <w:left w:val="single" w:sz="8" w:space="0" w:color="7BA0CD"/>
              <w:bottom w:val="single" w:sz="8" w:space="0" w:color="7BA0CD"/>
              <w:right w:val="single" w:sz="8" w:space="0" w:color="7BA0CD"/>
            </w:tcBorders>
            <w:shd w:val="clear" w:color="auto" w:fill="FFFFFF"/>
          </w:tcPr>
          <w:p w14:paraId="07025CB8" w14:textId="77777777" w:rsidR="00F62AA6" w:rsidRPr="00D4248E" w:rsidRDefault="00F62AA6" w:rsidP="00111376">
            <w:pPr>
              <w:spacing w:line="240" w:lineRule="auto"/>
            </w:pPr>
            <w:proofErr w:type="spellStart"/>
            <w:r w:rsidRPr="00D4248E">
              <w:rPr>
                <w:lang w:val="uk-UA"/>
              </w:rPr>
              <w:t>In</w:t>
            </w:r>
            <w:proofErr w:type="spellEnd"/>
            <w:r w:rsidRPr="00D4248E">
              <w:rPr>
                <w:lang w:val="uk-UA"/>
              </w:rPr>
              <w:t xml:space="preserve"> </w:t>
            </w:r>
            <w:proofErr w:type="spellStart"/>
            <w:r w:rsidRPr="00D4248E">
              <w:rPr>
                <w:lang w:val="uk-UA"/>
              </w:rPr>
              <w:t>October</w:t>
            </w:r>
            <w:proofErr w:type="spellEnd"/>
            <w:r w:rsidRPr="00D4248E">
              <w:rPr>
                <w:lang w:val="uk-UA"/>
              </w:rPr>
              <w:t xml:space="preserve"> </w:t>
            </w:r>
            <w:proofErr w:type="spellStart"/>
            <w:r w:rsidRPr="00D4248E">
              <w:rPr>
                <w:lang w:val="uk-UA"/>
              </w:rPr>
              <w:t>and</w:t>
            </w:r>
            <w:proofErr w:type="spellEnd"/>
            <w:r w:rsidRPr="00D4248E">
              <w:rPr>
                <w:lang w:val="uk-UA"/>
              </w:rPr>
              <w:t xml:space="preserve"> </w:t>
            </w:r>
            <w:proofErr w:type="spellStart"/>
            <w:r w:rsidRPr="00D4248E">
              <w:rPr>
                <w:lang w:val="uk-UA"/>
              </w:rPr>
              <w:t>December</w:t>
            </w:r>
            <w:proofErr w:type="spellEnd"/>
            <w:r w:rsidRPr="00D4248E">
              <w:rPr>
                <w:lang w:val="uk-UA"/>
              </w:rPr>
              <w:t xml:space="preserve"> 2020, </w:t>
            </w:r>
            <w:proofErr w:type="spellStart"/>
            <w:r w:rsidRPr="00D4248E">
              <w:rPr>
                <w:lang w:val="uk-UA"/>
              </w:rPr>
              <w:t>Kryvyi</w:t>
            </w:r>
            <w:proofErr w:type="spellEnd"/>
            <w:r w:rsidRPr="00D4248E">
              <w:rPr>
                <w:lang w:val="uk-UA"/>
              </w:rPr>
              <w:t xml:space="preserve"> </w:t>
            </w:r>
            <w:proofErr w:type="spellStart"/>
            <w:r w:rsidRPr="00D4248E">
              <w:rPr>
                <w:lang w:val="uk-UA"/>
              </w:rPr>
              <w:t>Rih</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University</w:t>
            </w:r>
            <w:proofErr w:type="spellEnd"/>
            <w:r w:rsidRPr="00D4248E">
              <w:rPr>
                <w:lang w:val="uk-UA"/>
              </w:rPr>
              <w:t xml:space="preserve"> </w:t>
            </w:r>
            <w:proofErr w:type="spellStart"/>
            <w:r w:rsidRPr="00D4248E">
              <w:rPr>
                <w:lang w:val="uk-UA"/>
              </w:rPr>
              <w:t>was</w:t>
            </w:r>
            <w:proofErr w:type="spellEnd"/>
            <w:r w:rsidRPr="00D4248E">
              <w:rPr>
                <w:lang w:val="uk-UA"/>
              </w:rPr>
              <w:t xml:space="preserve"> </w:t>
            </w:r>
            <w:proofErr w:type="spellStart"/>
            <w:r w:rsidRPr="00D4248E">
              <w:rPr>
                <w:lang w:val="uk-UA"/>
              </w:rPr>
              <w:t>accredited</w:t>
            </w:r>
            <w:proofErr w:type="spellEnd"/>
            <w:r w:rsidRPr="00D4248E">
              <w:rPr>
                <w:lang w:val="uk-UA"/>
              </w:rPr>
              <w:t xml:space="preserve"> </w:t>
            </w:r>
            <w:proofErr w:type="spellStart"/>
            <w:r w:rsidRPr="00D4248E">
              <w:rPr>
                <w:lang w:val="uk-UA"/>
              </w:rPr>
              <w:t>by</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Agency</w:t>
            </w:r>
            <w:proofErr w:type="spellEnd"/>
            <w:r w:rsidRPr="00D4248E">
              <w:rPr>
                <w:lang w:val="uk-UA"/>
              </w:rPr>
              <w:t xml:space="preserve"> </w:t>
            </w:r>
            <w:proofErr w:type="spellStart"/>
            <w:r w:rsidRPr="00D4248E">
              <w:rPr>
                <w:lang w:val="uk-UA"/>
              </w:rPr>
              <w:t>for</w:t>
            </w:r>
            <w:proofErr w:type="spellEnd"/>
            <w:r w:rsidRPr="00D4248E">
              <w:rPr>
                <w:lang w:val="uk-UA"/>
              </w:rPr>
              <w:t xml:space="preserve"> </w:t>
            </w:r>
            <w:proofErr w:type="spellStart"/>
            <w:r w:rsidRPr="00D4248E">
              <w:rPr>
                <w:lang w:val="uk-UA"/>
              </w:rPr>
              <w:t>Quality</w:t>
            </w:r>
            <w:proofErr w:type="spellEnd"/>
            <w:r w:rsidRPr="00D4248E">
              <w:rPr>
                <w:lang w:val="uk-UA"/>
              </w:rPr>
              <w:t xml:space="preserve"> </w:t>
            </w:r>
            <w:proofErr w:type="spellStart"/>
            <w:r w:rsidRPr="00D4248E">
              <w:rPr>
                <w:lang w:val="uk-UA"/>
              </w:rPr>
              <w:t>Assurance</w:t>
            </w:r>
            <w:proofErr w:type="spellEnd"/>
            <w:r w:rsidRPr="00D4248E">
              <w:rPr>
                <w:lang w:val="uk-UA"/>
              </w:rPr>
              <w:t xml:space="preserve"> </w:t>
            </w:r>
            <w:proofErr w:type="spellStart"/>
            <w:r w:rsidRPr="00D4248E">
              <w:rPr>
                <w:lang w:val="uk-UA"/>
              </w:rPr>
              <w:t>in</w:t>
            </w:r>
            <w:proofErr w:type="spellEnd"/>
            <w:r w:rsidRPr="00D4248E">
              <w:rPr>
                <w:lang w:val="uk-UA"/>
              </w:rPr>
              <w:t xml:space="preserve"> </w:t>
            </w:r>
            <w:proofErr w:type="spellStart"/>
            <w:r w:rsidRPr="00D4248E">
              <w:rPr>
                <w:lang w:val="uk-UA"/>
              </w:rPr>
              <w:t>Higher</w:t>
            </w:r>
            <w:proofErr w:type="spellEnd"/>
            <w:r w:rsidRPr="00D4248E">
              <w:rPr>
                <w:lang w:val="uk-UA"/>
              </w:rPr>
              <w:t xml:space="preserve"> </w:t>
            </w:r>
            <w:proofErr w:type="spellStart"/>
            <w:r w:rsidRPr="00D4248E">
              <w:rPr>
                <w:lang w:val="uk-UA"/>
              </w:rPr>
              <w:t>Education</w:t>
            </w:r>
            <w:proofErr w:type="spellEnd"/>
            <w:r w:rsidRPr="00D4248E">
              <w:rPr>
                <w:lang w:val="uk-UA"/>
              </w:rPr>
              <w:t xml:space="preserve"> </w:t>
            </w:r>
            <w:proofErr w:type="spellStart"/>
            <w:r w:rsidRPr="00D4248E">
              <w:rPr>
                <w:lang w:val="uk-UA"/>
              </w:rPr>
              <w:t>of</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rPr>
                <w:lang w:val="uk-UA"/>
              </w:rPr>
              <w:t>specialties</w:t>
            </w:r>
            <w:proofErr w:type="spellEnd"/>
            <w:r w:rsidRPr="00D4248E">
              <w:rPr>
                <w:lang w:val="uk-UA"/>
              </w:rPr>
              <w:t xml:space="preserve"> 122-</w:t>
            </w:r>
            <w:proofErr w:type="spellStart"/>
            <w:r w:rsidRPr="00D4248E">
              <w:rPr>
                <w:lang w:val="uk-UA"/>
              </w:rPr>
              <w:t>Computer</w:t>
            </w:r>
            <w:proofErr w:type="spellEnd"/>
            <w:r w:rsidRPr="00D4248E">
              <w:rPr>
                <w:lang w:val="uk-UA"/>
              </w:rPr>
              <w:t xml:space="preserve"> </w:t>
            </w:r>
            <w:proofErr w:type="spellStart"/>
            <w:r w:rsidRPr="00D4248E">
              <w:rPr>
                <w:lang w:val="uk-UA"/>
              </w:rPr>
              <w:t>Science</w:t>
            </w:r>
            <w:proofErr w:type="spellEnd"/>
            <w:r w:rsidRPr="00D4248E">
              <w:rPr>
                <w:lang w:val="uk-UA"/>
              </w:rPr>
              <w:t xml:space="preserve"> </w:t>
            </w:r>
            <w:proofErr w:type="spellStart"/>
            <w:r w:rsidRPr="00D4248E">
              <w:rPr>
                <w:lang w:val="uk-UA"/>
              </w:rPr>
              <w:t>and</w:t>
            </w:r>
            <w:proofErr w:type="spellEnd"/>
            <w:r w:rsidRPr="00D4248E">
              <w:rPr>
                <w:lang w:val="uk-UA"/>
              </w:rPr>
              <w:t xml:space="preserve"> 151- </w:t>
            </w:r>
            <w:proofErr w:type="spellStart"/>
            <w:r w:rsidRPr="00D4248E">
              <w:rPr>
                <w:lang w:val="uk-UA"/>
              </w:rPr>
              <w:t>Automation</w:t>
            </w:r>
            <w:proofErr w:type="spellEnd"/>
            <w:r w:rsidRPr="00D4248E">
              <w:rPr>
                <w:lang w:val="uk-UA"/>
              </w:rPr>
              <w:t xml:space="preserve"> </w:t>
            </w:r>
            <w:proofErr w:type="spellStart"/>
            <w:r w:rsidRPr="00D4248E">
              <w:rPr>
                <w:lang w:val="uk-UA"/>
              </w:rPr>
              <w:t>and</w:t>
            </w:r>
            <w:proofErr w:type="spellEnd"/>
            <w:r w:rsidRPr="00D4248E">
              <w:rPr>
                <w:lang w:val="uk-UA"/>
              </w:rPr>
              <w:t xml:space="preserve"> </w:t>
            </w:r>
            <w:proofErr w:type="spellStart"/>
            <w:r w:rsidRPr="00D4248E">
              <w:rPr>
                <w:lang w:val="uk-UA"/>
              </w:rPr>
              <w:t>Computer-Integrated</w:t>
            </w:r>
            <w:proofErr w:type="spellEnd"/>
            <w:r w:rsidRPr="00D4248E">
              <w:rPr>
                <w:lang w:val="uk-UA"/>
              </w:rPr>
              <w:t xml:space="preserve"> Technologies. </w:t>
            </w:r>
          </w:p>
          <w:p w14:paraId="00ABA7C2" w14:textId="77777777" w:rsidR="00F62AA6" w:rsidRPr="00D4248E" w:rsidRDefault="00F62AA6" w:rsidP="00111376">
            <w:pPr>
              <w:spacing w:line="240" w:lineRule="auto"/>
              <w:rPr>
                <w:lang w:val="ru-RU"/>
              </w:rPr>
            </w:pPr>
            <w:proofErr w:type="spellStart"/>
            <w:r w:rsidRPr="00D4248E">
              <w:rPr>
                <w:lang w:val="uk-UA"/>
              </w:rPr>
              <w:t>The</w:t>
            </w:r>
            <w:proofErr w:type="spellEnd"/>
            <w:r w:rsidRPr="00D4248E">
              <w:rPr>
                <w:lang w:val="uk-UA"/>
              </w:rPr>
              <w:t xml:space="preserve"> </w:t>
            </w:r>
            <w:proofErr w:type="spellStart"/>
            <w:r w:rsidRPr="00D4248E">
              <w:rPr>
                <w:lang w:val="uk-UA"/>
              </w:rPr>
              <w:t>report</w:t>
            </w:r>
            <w:proofErr w:type="spellEnd"/>
            <w:r w:rsidRPr="00D4248E">
              <w:rPr>
                <w:lang w:val="uk-UA"/>
              </w:rPr>
              <w:t xml:space="preserve"> </w:t>
            </w:r>
            <w:proofErr w:type="spellStart"/>
            <w:r w:rsidRPr="00D4248E">
              <w:rPr>
                <w:lang w:val="uk-UA"/>
              </w:rPr>
              <w:t>mentions</w:t>
            </w:r>
            <w:proofErr w:type="spellEnd"/>
            <w:r w:rsidRPr="00D4248E">
              <w:rPr>
                <w:lang w:val="uk-UA"/>
              </w:rPr>
              <w:t xml:space="preserve"> </w:t>
            </w:r>
            <w:proofErr w:type="spellStart"/>
            <w:r w:rsidRPr="00D4248E">
              <w:rPr>
                <w:lang w:val="uk-UA"/>
              </w:rPr>
              <w:t>the</w:t>
            </w:r>
            <w:proofErr w:type="spellEnd"/>
            <w:r w:rsidRPr="00D4248E">
              <w:rPr>
                <w:lang w:val="uk-UA"/>
              </w:rPr>
              <w:t xml:space="preserve"> </w:t>
            </w:r>
            <w:r w:rsidRPr="00D4248E">
              <w:t>#</w:t>
            </w:r>
            <w:proofErr w:type="spellStart"/>
            <w:r w:rsidRPr="00D4248E">
              <w:t>CybPhys</w:t>
            </w:r>
            <w:proofErr w:type="spellEnd"/>
            <w:r w:rsidRPr="00D4248E">
              <w:rPr>
                <w:lang w:val="uk-UA"/>
              </w:rPr>
              <w:t xml:space="preserve"> </w:t>
            </w:r>
            <w:proofErr w:type="spellStart"/>
            <w:r w:rsidRPr="00D4248E">
              <w:rPr>
                <w:lang w:val="uk-UA"/>
              </w:rPr>
              <w:t>project</w:t>
            </w:r>
            <w:proofErr w:type="spellEnd"/>
            <w:r w:rsidRPr="00D4248E">
              <w:rPr>
                <w:lang w:val="uk-UA"/>
              </w:rPr>
              <w:t xml:space="preserve"> </w:t>
            </w:r>
            <w:proofErr w:type="spellStart"/>
            <w:r w:rsidRPr="00D4248E">
              <w:rPr>
                <w:lang w:val="uk-UA"/>
              </w:rPr>
              <w:t>many</w:t>
            </w:r>
            <w:proofErr w:type="spellEnd"/>
            <w:r w:rsidRPr="00D4248E">
              <w:rPr>
                <w:lang w:val="uk-UA"/>
              </w:rPr>
              <w:t xml:space="preserve"> </w:t>
            </w:r>
            <w:proofErr w:type="spellStart"/>
            <w:r w:rsidRPr="00D4248E">
              <w:rPr>
                <w:lang w:val="uk-UA"/>
              </w:rPr>
              <w:t>times</w:t>
            </w:r>
            <w:proofErr w:type="spellEnd"/>
            <w:r w:rsidRPr="00D4248E">
              <w:rPr>
                <w:lang w:val="uk-UA"/>
              </w:rPr>
              <w:t xml:space="preserve">. </w:t>
            </w:r>
            <w:proofErr w:type="spellStart"/>
            <w:r w:rsidRPr="00D4248E">
              <w:rPr>
                <w:lang w:val="uk-UA"/>
              </w:rPr>
              <w:t>In</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rPr>
                <w:lang w:val="uk-UA"/>
              </w:rPr>
              <w:t>process</w:t>
            </w:r>
            <w:proofErr w:type="spellEnd"/>
            <w:r w:rsidRPr="00D4248E">
              <w:rPr>
                <w:lang w:val="uk-UA"/>
              </w:rPr>
              <w:t xml:space="preserve"> </w:t>
            </w:r>
            <w:proofErr w:type="spellStart"/>
            <w:r w:rsidRPr="00D4248E">
              <w:rPr>
                <w:lang w:val="uk-UA"/>
              </w:rPr>
              <w:t>of</w:t>
            </w:r>
            <w:proofErr w:type="spellEnd"/>
            <w:r w:rsidRPr="00D4248E">
              <w:rPr>
                <w:lang w:val="uk-UA"/>
              </w:rPr>
              <w:t xml:space="preserve"> </w:t>
            </w:r>
            <w:proofErr w:type="spellStart"/>
            <w:r w:rsidRPr="00D4248E">
              <w:rPr>
                <w:lang w:val="uk-UA"/>
              </w:rPr>
              <w:t>passing</w:t>
            </w:r>
            <w:proofErr w:type="spellEnd"/>
            <w:r w:rsidRPr="00D4248E">
              <w:rPr>
                <w:lang w:val="uk-UA"/>
              </w:rPr>
              <w:t xml:space="preserve"> </w:t>
            </w:r>
            <w:proofErr w:type="spellStart"/>
            <w:r w:rsidRPr="00D4248E">
              <w:rPr>
                <w:lang w:val="uk-UA"/>
              </w:rPr>
              <w:t>accreditation</w:t>
            </w:r>
            <w:proofErr w:type="spellEnd"/>
            <w:r w:rsidRPr="00D4248E">
              <w:rPr>
                <w:lang w:val="uk-UA"/>
              </w:rPr>
              <w:t xml:space="preserve">, </w:t>
            </w:r>
            <w:proofErr w:type="spellStart"/>
            <w:r w:rsidRPr="00D4248E">
              <w:rPr>
                <w:lang w:val="uk-UA"/>
              </w:rPr>
              <w:t>experts</w:t>
            </w:r>
            <w:proofErr w:type="spellEnd"/>
            <w:r w:rsidRPr="00D4248E">
              <w:rPr>
                <w:lang w:val="uk-UA"/>
              </w:rPr>
              <w:t xml:space="preserve"> (</w:t>
            </w:r>
            <w:proofErr w:type="spellStart"/>
            <w:r w:rsidRPr="00D4248E">
              <w:rPr>
                <w:lang w:val="uk-UA"/>
              </w:rPr>
              <w:t>representatives</w:t>
            </w:r>
            <w:proofErr w:type="spellEnd"/>
            <w:r w:rsidRPr="00D4248E">
              <w:rPr>
                <w:lang w:val="uk-UA"/>
              </w:rPr>
              <w:t xml:space="preserve"> </w:t>
            </w:r>
            <w:proofErr w:type="spellStart"/>
            <w:r w:rsidRPr="00D4248E">
              <w:rPr>
                <w:lang w:val="uk-UA"/>
              </w:rPr>
              <w:t>of</w:t>
            </w:r>
            <w:proofErr w:type="spellEnd"/>
            <w:r w:rsidRPr="00D4248E">
              <w:rPr>
                <w:lang w:val="uk-UA"/>
              </w:rPr>
              <w:t xml:space="preserve"> </w:t>
            </w:r>
            <w:proofErr w:type="spellStart"/>
            <w:r w:rsidRPr="00D4248E">
              <w:rPr>
                <w:lang w:val="uk-UA"/>
              </w:rPr>
              <w:t>Lviv</w:t>
            </w:r>
            <w:proofErr w:type="spellEnd"/>
            <w:r w:rsidRPr="00D4248E">
              <w:rPr>
                <w:lang w:val="uk-UA"/>
              </w:rPr>
              <w:t xml:space="preserve"> </w:t>
            </w:r>
            <w:proofErr w:type="spellStart"/>
            <w:r w:rsidRPr="00D4248E">
              <w:rPr>
                <w:lang w:val="uk-UA"/>
              </w:rPr>
              <w:t>Polytechnic</w:t>
            </w:r>
            <w:proofErr w:type="spellEnd"/>
            <w:r w:rsidRPr="00D4248E">
              <w:rPr>
                <w:lang w:val="uk-UA"/>
              </w:rPr>
              <w:t xml:space="preserve">, </w:t>
            </w:r>
            <w:proofErr w:type="spellStart"/>
            <w:r w:rsidRPr="00D4248E">
              <w:rPr>
                <w:lang w:val="uk-UA"/>
              </w:rPr>
              <w:t>Central</w:t>
            </w:r>
            <w:proofErr w:type="spellEnd"/>
            <w:r w:rsidRPr="00D4248E">
              <w:rPr>
                <w:lang w:val="uk-UA"/>
              </w:rPr>
              <w:t xml:space="preserve"> </w:t>
            </w:r>
            <w:proofErr w:type="spellStart"/>
            <w:r w:rsidRPr="00D4248E">
              <w:rPr>
                <w:lang w:val="uk-UA"/>
              </w:rPr>
              <w:t>Ukrainian</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University</w:t>
            </w:r>
            <w:proofErr w:type="spellEnd"/>
            <w:r w:rsidRPr="00D4248E">
              <w:rPr>
                <w:lang w:val="uk-UA"/>
              </w:rPr>
              <w:t xml:space="preserve">, </w:t>
            </w:r>
            <w:proofErr w:type="spellStart"/>
            <w:r w:rsidRPr="00D4248E">
              <w:rPr>
                <w:lang w:val="uk-UA"/>
              </w:rPr>
              <w:t>Khmelnytsky</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University</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Metallurgical</w:t>
            </w:r>
            <w:proofErr w:type="spellEnd"/>
            <w:r w:rsidRPr="00D4248E">
              <w:rPr>
                <w:lang w:val="uk-UA"/>
              </w:rPr>
              <w:t xml:space="preserve"> </w:t>
            </w:r>
            <w:proofErr w:type="spellStart"/>
            <w:r w:rsidRPr="00D4248E">
              <w:rPr>
                <w:lang w:val="uk-UA"/>
              </w:rPr>
              <w:t>Academy</w:t>
            </w:r>
            <w:proofErr w:type="spellEnd"/>
            <w:r w:rsidRPr="00D4248E">
              <w:rPr>
                <w:lang w:val="uk-UA"/>
              </w:rPr>
              <w:t xml:space="preserve">, </w:t>
            </w:r>
            <w:proofErr w:type="spellStart"/>
            <w:r w:rsidRPr="00D4248E">
              <w:rPr>
                <w:lang w:val="uk-UA"/>
              </w:rPr>
              <w:t>Vinnytsia</w:t>
            </w:r>
            <w:proofErr w:type="spellEnd"/>
            <w:r w:rsidRPr="00D4248E">
              <w:rPr>
                <w:lang w:val="uk-UA"/>
              </w:rPr>
              <w:t xml:space="preserve"> </w:t>
            </w:r>
            <w:proofErr w:type="spellStart"/>
            <w:r w:rsidRPr="00D4248E">
              <w:rPr>
                <w:lang w:val="uk-UA"/>
              </w:rPr>
              <w:t>National</w:t>
            </w:r>
            <w:proofErr w:type="spellEnd"/>
            <w:r w:rsidRPr="00D4248E">
              <w:rPr>
                <w:lang w:val="uk-UA"/>
              </w:rPr>
              <w:t xml:space="preserve"> </w:t>
            </w:r>
            <w:proofErr w:type="spellStart"/>
            <w:r w:rsidRPr="00D4248E">
              <w:rPr>
                <w:lang w:val="uk-UA"/>
              </w:rPr>
              <w:t>Technical</w:t>
            </w:r>
            <w:proofErr w:type="spellEnd"/>
            <w:r w:rsidRPr="00D4248E">
              <w:rPr>
                <w:lang w:val="uk-UA"/>
              </w:rPr>
              <w:t xml:space="preserve"> </w:t>
            </w:r>
            <w:proofErr w:type="spellStart"/>
            <w:r w:rsidRPr="00D4248E">
              <w:rPr>
                <w:lang w:val="uk-UA"/>
              </w:rPr>
              <w:t>University</w:t>
            </w:r>
            <w:proofErr w:type="spellEnd"/>
            <w:r w:rsidRPr="00D4248E">
              <w:rPr>
                <w:lang w:val="uk-UA"/>
              </w:rPr>
              <w:t xml:space="preserve">) </w:t>
            </w:r>
            <w:proofErr w:type="spellStart"/>
            <w:r w:rsidRPr="00D4248E">
              <w:rPr>
                <w:lang w:val="uk-UA"/>
              </w:rPr>
              <w:t>were</w:t>
            </w:r>
            <w:proofErr w:type="spellEnd"/>
            <w:r w:rsidRPr="00D4248E">
              <w:rPr>
                <w:lang w:val="uk-UA"/>
              </w:rPr>
              <w:t xml:space="preserve"> </w:t>
            </w:r>
            <w:proofErr w:type="spellStart"/>
            <w:r w:rsidRPr="00D4248E">
              <w:rPr>
                <w:lang w:val="uk-UA"/>
              </w:rPr>
              <w:t>familiarized</w:t>
            </w:r>
            <w:proofErr w:type="spellEnd"/>
            <w:r w:rsidRPr="00D4248E">
              <w:rPr>
                <w:lang w:val="uk-UA"/>
              </w:rPr>
              <w:t xml:space="preserve"> </w:t>
            </w:r>
            <w:proofErr w:type="spellStart"/>
            <w:r w:rsidRPr="00D4248E">
              <w:rPr>
                <w:lang w:val="uk-UA"/>
              </w:rPr>
              <w:t>with</w:t>
            </w:r>
            <w:proofErr w:type="spellEnd"/>
            <w:r w:rsidRPr="00D4248E">
              <w:rPr>
                <w:lang w:val="uk-UA"/>
              </w:rPr>
              <w:t xml:space="preserve"> </w:t>
            </w:r>
            <w:proofErr w:type="spellStart"/>
            <w:r w:rsidRPr="00D4248E">
              <w:t>CybPhys</w:t>
            </w:r>
            <w:proofErr w:type="spellEnd"/>
            <w:r w:rsidRPr="00D4248E">
              <w:rPr>
                <w:lang w:val="uk-UA"/>
              </w:rPr>
              <w:t xml:space="preserve"> </w:t>
            </w:r>
            <w:proofErr w:type="spellStart"/>
            <w:r w:rsidRPr="00D4248E">
              <w:rPr>
                <w:lang w:val="uk-UA"/>
              </w:rPr>
              <w:t>project</w:t>
            </w:r>
            <w:proofErr w:type="spellEnd"/>
            <w:r w:rsidRPr="00D4248E">
              <w:rPr>
                <w:lang w:val="uk-UA"/>
              </w:rPr>
              <w:t xml:space="preserve"> </w:t>
            </w:r>
            <w:proofErr w:type="spellStart"/>
            <w:r w:rsidRPr="00D4248E">
              <w:rPr>
                <w:lang w:val="uk-UA"/>
              </w:rPr>
              <w:t>and</w:t>
            </w:r>
            <w:proofErr w:type="spellEnd"/>
            <w:r w:rsidRPr="00D4248E">
              <w:rPr>
                <w:lang w:val="uk-UA"/>
              </w:rPr>
              <w:t xml:space="preserve"> </w:t>
            </w:r>
            <w:proofErr w:type="spellStart"/>
            <w:r w:rsidRPr="00D4248E">
              <w:rPr>
                <w:lang w:val="uk-UA"/>
              </w:rPr>
              <w:t>project</w:t>
            </w:r>
            <w:proofErr w:type="spellEnd"/>
            <w:r w:rsidRPr="00D4248E">
              <w:rPr>
                <w:lang w:val="uk-UA"/>
              </w:rPr>
              <w:t xml:space="preserve"> </w:t>
            </w:r>
            <w:proofErr w:type="spellStart"/>
            <w:r w:rsidRPr="00D4248E">
              <w:rPr>
                <w:lang w:val="uk-UA"/>
              </w:rPr>
              <w:t>documentation</w:t>
            </w:r>
            <w:proofErr w:type="spellEnd"/>
            <w:r w:rsidRPr="00D4248E">
              <w:t>, were</w:t>
            </w:r>
            <w:r w:rsidRPr="00D4248E">
              <w:rPr>
                <w:lang w:val="uk-UA"/>
              </w:rPr>
              <w:t xml:space="preserve"> </w:t>
            </w:r>
            <w:proofErr w:type="spellStart"/>
            <w:r w:rsidRPr="00D4248E">
              <w:rPr>
                <w:lang w:val="uk-UA"/>
              </w:rPr>
              <w:t>told</w:t>
            </w:r>
            <w:proofErr w:type="spellEnd"/>
            <w:r w:rsidRPr="00D4248E">
              <w:rPr>
                <w:lang w:val="uk-UA"/>
              </w:rPr>
              <w:t xml:space="preserve"> </w:t>
            </w:r>
            <w:proofErr w:type="spellStart"/>
            <w:r w:rsidRPr="00D4248E">
              <w:rPr>
                <w:lang w:val="uk-UA"/>
              </w:rPr>
              <w:t>about</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rPr>
                <w:lang w:val="uk-UA"/>
              </w:rPr>
              <w:t>experience</w:t>
            </w:r>
            <w:proofErr w:type="spellEnd"/>
            <w:r w:rsidRPr="00D4248E">
              <w:rPr>
                <w:lang w:val="uk-UA"/>
              </w:rPr>
              <w:t xml:space="preserve"> </w:t>
            </w:r>
            <w:proofErr w:type="spellStart"/>
            <w:r w:rsidRPr="00D4248E">
              <w:rPr>
                <w:lang w:val="uk-UA"/>
              </w:rPr>
              <w:t>of</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rPr>
                <w:lang w:val="uk-UA"/>
              </w:rPr>
              <w:t>project</w:t>
            </w:r>
            <w:proofErr w:type="spellEnd"/>
            <w:r w:rsidRPr="00D4248E">
              <w:rPr>
                <w:lang w:val="uk-UA"/>
              </w:rPr>
              <w:t xml:space="preserve">. </w:t>
            </w:r>
            <w:r w:rsidRPr="00D4248E">
              <w:t>R</w:t>
            </w:r>
            <w:proofErr w:type="spellStart"/>
            <w:r w:rsidRPr="00D4248E">
              <w:rPr>
                <w:lang w:val="uk-UA"/>
              </w:rPr>
              <w:t>eport</w:t>
            </w:r>
            <w:proofErr w:type="spellEnd"/>
            <w:r w:rsidRPr="00D4248E">
              <w:t>s</w:t>
            </w:r>
            <w:r w:rsidRPr="00D4248E">
              <w:rPr>
                <w:lang w:val="uk-UA"/>
              </w:rPr>
              <w:t xml:space="preserve"> </w:t>
            </w:r>
            <w:r w:rsidRPr="00D4248E">
              <w:t>were</w:t>
            </w:r>
            <w:r w:rsidRPr="00D4248E">
              <w:rPr>
                <w:lang w:val="uk-UA"/>
              </w:rPr>
              <w:t xml:space="preserve"> </w:t>
            </w:r>
            <w:proofErr w:type="spellStart"/>
            <w:r w:rsidRPr="00D4248E">
              <w:rPr>
                <w:lang w:val="uk-UA"/>
              </w:rPr>
              <w:t>published</w:t>
            </w:r>
            <w:proofErr w:type="spellEnd"/>
            <w:r w:rsidRPr="00D4248E">
              <w:rPr>
                <w:lang w:val="uk-UA"/>
              </w:rPr>
              <w:t xml:space="preserve"> </w:t>
            </w:r>
            <w:proofErr w:type="spellStart"/>
            <w:r w:rsidRPr="00D4248E">
              <w:rPr>
                <w:lang w:val="uk-UA"/>
              </w:rPr>
              <w:t>on</w:t>
            </w:r>
            <w:proofErr w:type="spellEnd"/>
            <w:r w:rsidRPr="00D4248E">
              <w:rPr>
                <w:lang w:val="uk-UA"/>
              </w:rPr>
              <w:t xml:space="preserve"> </w:t>
            </w:r>
            <w:proofErr w:type="spellStart"/>
            <w:r w:rsidRPr="00D4248E">
              <w:rPr>
                <w:lang w:val="uk-UA"/>
              </w:rPr>
              <w:t>the</w:t>
            </w:r>
            <w:proofErr w:type="spellEnd"/>
            <w:r w:rsidRPr="00D4248E">
              <w:rPr>
                <w:lang w:val="uk-UA"/>
              </w:rPr>
              <w:t xml:space="preserve"> </w:t>
            </w:r>
            <w:proofErr w:type="spellStart"/>
            <w:r w:rsidRPr="00D4248E">
              <w:t>KNU</w:t>
            </w:r>
            <w:proofErr w:type="spellEnd"/>
            <w:r w:rsidRPr="00D4248E">
              <w:rPr>
                <w:lang w:val="uk-UA"/>
              </w:rPr>
              <w:t xml:space="preserve"> </w:t>
            </w:r>
            <w:proofErr w:type="spellStart"/>
            <w:r w:rsidRPr="00D4248E">
              <w:rPr>
                <w:lang w:val="uk-UA"/>
              </w:rPr>
              <w:t>website</w:t>
            </w:r>
            <w:proofErr w:type="spellEnd"/>
          </w:p>
        </w:tc>
        <w:tc>
          <w:tcPr>
            <w:tcW w:w="2835" w:type="dxa"/>
            <w:tcBorders>
              <w:top w:val="single" w:sz="8" w:space="0" w:color="7BA0CD"/>
              <w:left w:val="single" w:sz="8" w:space="0" w:color="7BA0CD"/>
              <w:bottom w:val="single" w:sz="8" w:space="0" w:color="7BA0CD"/>
              <w:right w:val="single" w:sz="8" w:space="0" w:color="7BA0CD"/>
            </w:tcBorders>
            <w:shd w:val="clear" w:color="auto" w:fill="FFFFFF"/>
          </w:tcPr>
          <w:p w14:paraId="07AFC6AE" w14:textId="3B66101A" w:rsidR="00F62AA6" w:rsidRPr="00D73D0B" w:rsidRDefault="00880014" w:rsidP="00F62AA6">
            <w:pPr>
              <w:rPr>
                <w:rStyle w:val="af7"/>
                <w:lang w:val="ru-RU"/>
              </w:rPr>
            </w:pPr>
            <w:r w:rsidRPr="00880014">
              <w:rPr>
                <w:rStyle w:val="af7"/>
                <w:lang w:val="ru-RU"/>
              </w:rPr>
              <w:t>https://cutt.ly/qYBiRVX</w:t>
            </w:r>
          </w:p>
          <w:p w14:paraId="7D65A612" w14:textId="7BCC2121" w:rsidR="00F62AA6" w:rsidRPr="00525DD8" w:rsidRDefault="00880014" w:rsidP="00880014">
            <w:pPr>
              <w:rPr>
                <w:lang w:val="uk-UA"/>
              </w:rPr>
            </w:pPr>
            <w:r w:rsidRPr="00880014">
              <w:rPr>
                <w:lang w:val="uk-UA"/>
              </w:rPr>
              <w:t>https://cutt.ly/sYBiLyl</w:t>
            </w:r>
          </w:p>
        </w:tc>
      </w:tr>
    </w:tbl>
    <w:p w14:paraId="663361B4" w14:textId="77777777" w:rsidR="00111376" w:rsidRDefault="00111376" w:rsidP="00111376">
      <w:pPr>
        <w:spacing w:line="240" w:lineRule="auto"/>
        <w:jc w:val="both"/>
        <w:rPr>
          <w:b/>
          <w:bCs/>
          <w:i/>
          <w:sz w:val="22"/>
          <w:szCs w:val="22"/>
          <w:vertAlign w:val="superscript"/>
          <w:lang w:val="ru-RU"/>
        </w:rPr>
      </w:pPr>
    </w:p>
    <w:p w14:paraId="7AFFFA43" w14:textId="49F28D97" w:rsidR="006E1B82" w:rsidRPr="00017246" w:rsidRDefault="00223528" w:rsidP="00111376">
      <w:pPr>
        <w:spacing w:line="240" w:lineRule="auto"/>
        <w:jc w:val="both"/>
        <w:rPr>
          <w:sz w:val="22"/>
          <w:szCs w:val="22"/>
        </w:rPr>
      </w:pPr>
      <w:r w:rsidRPr="00223528">
        <w:rPr>
          <w:b/>
          <w:bCs/>
          <w:i/>
          <w:sz w:val="22"/>
          <w:szCs w:val="22"/>
          <w:vertAlign w:val="superscript"/>
        </w:rPr>
        <w:t>*</w:t>
      </w:r>
      <w:r>
        <w:rPr>
          <w:b/>
          <w:bCs/>
          <w:i/>
          <w:sz w:val="22"/>
          <w:szCs w:val="22"/>
          <w:vertAlign w:val="superscript"/>
        </w:rPr>
        <w:t xml:space="preserve">) </w:t>
      </w:r>
      <w:r w:rsidRPr="00223528">
        <w:rPr>
          <w:i/>
          <w:color w:val="FF0000"/>
          <w:sz w:val="22"/>
          <w:szCs w:val="22"/>
        </w:rPr>
        <w:t xml:space="preserve">Every member of </w:t>
      </w:r>
      <w:proofErr w:type="spellStart"/>
      <w:r w:rsidR="00834D69">
        <w:rPr>
          <w:i/>
          <w:color w:val="FF0000"/>
          <w:sz w:val="22"/>
          <w:szCs w:val="22"/>
        </w:rPr>
        <w:t>CybPhys</w:t>
      </w:r>
      <w:proofErr w:type="spellEnd"/>
      <w:r w:rsidRPr="00223528">
        <w:rPr>
          <w:i/>
          <w:color w:val="FF0000"/>
          <w:sz w:val="22"/>
          <w:szCs w:val="22"/>
        </w:rPr>
        <w:t xml:space="preserve"> consortium should send such report </w:t>
      </w:r>
      <w:r w:rsidR="00F62AA6">
        <w:rPr>
          <w:i/>
          <w:color w:val="FF0000"/>
          <w:sz w:val="22"/>
          <w:szCs w:val="22"/>
        </w:rPr>
        <w:t xml:space="preserve">once in every 3 </w:t>
      </w:r>
      <w:r w:rsidRPr="00223528">
        <w:rPr>
          <w:i/>
          <w:color w:val="FF0000"/>
          <w:sz w:val="22"/>
          <w:szCs w:val="22"/>
        </w:rPr>
        <w:t>month</w:t>
      </w:r>
      <w:r w:rsidR="00F62AA6">
        <w:rPr>
          <w:i/>
          <w:color w:val="FF0000"/>
          <w:sz w:val="22"/>
          <w:szCs w:val="22"/>
        </w:rPr>
        <w:t>s</w:t>
      </w:r>
      <w:r w:rsidRPr="00223528">
        <w:rPr>
          <w:i/>
          <w:color w:val="FF0000"/>
          <w:sz w:val="22"/>
          <w:szCs w:val="22"/>
        </w:rPr>
        <w:t xml:space="preserve"> </w:t>
      </w:r>
      <w:r>
        <w:rPr>
          <w:i/>
          <w:color w:val="FF0000"/>
          <w:sz w:val="22"/>
          <w:szCs w:val="22"/>
        </w:rPr>
        <w:t xml:space="preserve">to </w:t>
      </w:r>
      <w:r w:rsidR="00F62AA6">
        <w:rPr>
          <w:i/>
          <w:color w:val="FF0000"/>
          <w:sz w:val="22"/>
          <w:szCs w:val="22"/>
        </w:rPr>
        <w:t xml:space="preserve">Lyudmila </w:t>
      </w:r>
      <w:proofErr w:type="spellStart"/>
      <w:r w:rsidR="00F62AA6">
        <w:rPr>
          <w:i/>
          <w:color w:val="FF0000"/>
          <w:sz w:val="22"/>
          <w:szCs w:val="22"/>
        </w:rPr>
        <w:t>Kruhlenko</w:t>
      </w:r>
      <w:proofErr w:type="spellEnd"/>
      <w:r>
        <w:rPr>
          <w:i/>
          <w:sz w:val="22"/>
          <w:szCs w:val="22"/>
        </w:rPr>
        <w:t xml:space="preserve"> </w:t>
      </w:r>
      <w:r>
        <w:rPr>
          <w:i/>
          <w:color w:val="FF0000"/>
          <w:sz w:val="22"/>
          <w:szCs w:val="22"/>
        </w:rPr>
        <w:t>by</w:t>
      </w:r>
      <w:r w:rsidRPr="00223528">
        <w:rPr>
          <w:i/>
          <w:color w:val="FF0000"/>
          <w:sz w:val="22"/>
          <w:szCs w:val="22"/>
        </w:rPr>
        <w:t xml:space="preserve"> address</w:t>
      </w:r>
      <w:r>
        <w:rPr>
          <w:i/>
          <w:color w:val="FF0000"/>
          <w:sz w:val="22"/>
          <w:szCs w:val="22"/>
        </w:rPr>
        <w:t xml:space="preserve"> </w:t>
      </w:r>
      <w:hyperlink r:id="rId56" w:history="1">
        <w:r w:rsidR="00F62AA6">
          <w:rPr>
            <w:rStyle w:val="af7"/>
            <w:i/>
            <w:sz w:val="22"/>
            <w:szCs w:val="22"/>
          </w:rPr>
          <w:t>kruhlenko@knu.edu.ua</w:t>
        </w:r>
      </w:hyperlink>
    </w:p>
    <w:sectPr w:rsidR="006E1B82" w:rsidRPr="00017246" w:rsidSect="00D060CB">
      <w:footerReference w:type="even" r:id="rId57"/>
      <w:footerReference w:type="default" r:id="rId58"/>
      <w:pgSz w:w="11900" w:h="16840"/>
      <w:pgMar w:top="1440" w:right="985"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261DA7" w14:textId="77777777" w:rsidR="002220F8" w:rsidRDefault="002220F8" w:rsidP="00CD4F28">
      <w:pPr>
        <w:spacing w:after="0" w:line="240" w:lineRule="auto"/>
      </w:pPr>
      <w:r>
        <w:separator/>
      </w:r>
    </w:p>
  </w:endnote>
  <w:endnote w:type="continuationSeparator" w:id="0">
    <w:p w14:paraId="38AC0410" w14:textId="77777777" w:rsidR="002220F8" w:rsidRDefault="002220F8" w:rsidP="00CD4F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Myriad Pro">
    <w:altName w:val="Arial"/>
    <w:panose1 w:val="00000000000000000000"/>
    <w:charset w:val="00"/>
    <w:family w:val="swiss"/>
    <w:notTrueType/>
    <w:pitch w:val="variable"/>
    <w:sig w:usb0="00000001" w:usb1="5000204B" w:usb2="00000000" w:usb3="00000000" w:csb0="0000009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6D2BB" w14:textId="77777777" w:rsidR="009A3685" w:rsidRDefault="009A3685" w:rsidP="00FC21C4">
    <w:pPr>
      <w:pStyle w:val="af9"/>
      <w:framePr w:wrap="none" w:vAnchor="text" w:hAnchor="margin" w:xAlign="center" w:y="1"/>
      <w:rPr>
        <w:rStyle w:val="afb"/>
      </w:rPr>
    </w:pPr>
    <w:r>
      <w:rPr>
        <w:rStyle w:val="afb"/>
      </w:rPr>
      <w:fldChar w:fldCharType="begin"/>
    </w:r>
    <w:r>
      <w:rPr>
        <w:rStyle w:val="afb"/>
      </w:rPr>
      <w:instrText xml:space="preserve">PAGE  </w:instrText>
    </w:r>
    <w:r>
      <w:rPr>
        <w:rStyle w:val="afb"/>
      </w:rPr>
      <w:fldChar w:fldCharType="end"/>
    </w:r>
  </w:p>
  <w:p w14:paraId="01DF1852" w14:textId="77777777" w:rsidR="009A3685" w:rsidRDefault="009A3685">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8726D0" w14:textId="5B2D9D58" w:rsidR="009A3685" w:rsidRDefault="009A3685" w:rsidP="00FC21C4">
    <w:pPr>
      <w:pStyle w:val="af9"/>
      <w:framePr w:wrap="none" w:vAnchor="text" w:hAnchor="margin" w:xAlign="center" w:y="1"/>
      <w:rPr>
        <w:rStyle w:val="afb"/>
      </w:rPr>
    </w:pPr>
    <w:r>
      <w:rPr>
        <w:rStyle w:val="afb"/>
      </w:rPr>
      <w:fldChar w:fldCharType="begin"/>
    </w:r>
    <w:r>
      <w:rPr>
        <w:rStyle w:val="afb"/>
      </w:rPr>
      <w:instrText xml:space="preserve">PAGE  </w:instrText>
    </w:r>
    <w:r>
      <w:rPr>
        <w:rStyle w:val="afb"/>
      </w:rPr>
      <w:fldChar w:fldCharType="separate"/>
    </w:r>
    <w:r w:rsidR="00E47E84">
      <w:rPr>
        <w:rStyle w:val="afb"/>
        <w:noProof/>
      </w:rPr>
      <w:t>16</w:t>
    </w:r>
    <w:r>
      <w:rPr>
        <w:rStyle w:val="afb"/>
      </w:rPr>
      <w:fldChar w:fldCharType="end"/>
    </w:r>
  </w:p>
  <w:p w14:paraId="6DE8D439" w14:textId="77777777" w:rsidR="009A3685" w:rsidRDefault="009A3685">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13B501" w14:textId="77777777" w:rsidR="002220F8" w:rsidRDefault="002220F8" w:rsidP="00CD4F28">
      <w:pPr>
        <w:spacing w:after="0" w:line="240" w:lineRule="auto"/>
      </w:pPr>
      <w:r>
        <w:separator/>
      </w:r>
    </w:p>
  </w:footnote>
  <w:footnote w:type="continuationSeparator" w:id="0">
    <w:p w14:paraId="091DA912" w14:textId="77777777" w:rsidR="002220F8" w:rsidRDefault="002220F8" w:rsidP="00CD4F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3C8E"/>
    <w:multiLevelType w:val="multilevel"/>
    <w:tmpl w:val="BDFE4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A31B31"/>
    <w:multiLevelType w:val="multilevel"/>
    <w:tmpl w:val="D80E2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3460B1"/>
    <w:multiLevelType w:val="hybridMultilevel"/>
    <w:tmpl w:val="F508DB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D92F4A"/>
    <w:multiLevelType w:val="hybridMultilevel"/>
    <w:tmpl w:val="1E9A7AA4"/>
    <w:lvl w:ilvl="0" w:tplc="6D0023E2">
      <w:start w:val="1"/>
      <w:numFmt w:val="bullet"/>
      <w:lvlText w:val=""/>
      <w:lvlJc w:val="left"/>
      <w:pPr>
        <w:ind w:left="720" w:hanging="360"/>
      </w:pPr>
      <w:rPr>
        <w:rFonts w:ascii="Wingdings" w:hAnsi="Wingdings"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23F9C"/>
    <w:multiLevelType w:val="hybridMultilevel"/>
    <w:tmpl w:val="F2AEB1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D92FB7"/>
    <w:multiLevelType w:val="hybridMultilevel"/>
    <w:tmpl w:val="0EBEF9DA"/>
    <w:lvl w:ilvl="0" w:tplc="89B0903E">
      <w:start w:val="6"/>
      <w:numFmt w:val="decimal"/>
      <w:lvlText w:val="%1."/>
      <w:lvlJc w:val="left"/>
      <w:pPr>
        <w:ind w:left="800" w:hanging="360"/>
      </w:pPr>
      <w:rPr>
        <w:rFonts w:hint="default"/>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6">
    <w:nsid w:val="1A197650"/>
    <w:multiLevelType w:val="multilevel"/>
    <w:tmpl w:val="35AE9E3C"/>
    <w:lvl w:ilvl="0">
      <w:start w:val="4"/>
      <w:numFmt w:val="decimal"/>
      <w:lvlText w:val="%1."/>
      <w:lvlJc w:val="left"/>
      <w:pPr>
        <w:ind w:left="440" w:hanging="440"/>
      </w:pPr>
      <w:rPr>
        <w:rFonts w:hint="default"/>
        <w:sz w:val="28"/>
      </w:rPr>
    </w:lvl>
    <w:lvl w:ilvl="1">
      <w:start w:val="1"/>
      <w:numFmt w:val="decimal"/>
      <w:lvlText w:val="%1.%2."/>
      <w:lvlJc w:val="left"/>
      <w:pPr>
        <w:ind w:left="2138"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7">
    <w:nsid w:val="1E0F578B"/>
    <w:multiLevelType w:val="hybridMultilevel"/>
    <w:tmpl w:val="D9CE4AC6"/>
    <w:lvl w:ilvl="0" w:tplc="FA8EB368">
      <w:start w:val="1"/>
      <w:numFmt w:val="bullet"/>
      <w:lvlText w:val=""/>
      <w:lvlJc w:val="left"/>
      <w:pPr>
        <w:ind w:left="720" w:hanging="360"/>
      </w:pPr>
      <w:rPr>
        <w:rFonts w:ascii="Wingdings" w:hAnsi="Wingdings"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D668DB"/>
    <w:multiLevelType w:val="hybridMultilevel"/>
    <w:tmpl w:val="E2DEE9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E011166"/>
    <w:multiLevelType w:val="hybridMultilevel"/>
    <w:tmpl w:val="3ADEBB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0706915"/>
    <w:multiLevelType w:val="hybridMultilevel"/>
    <w:tmpl w:val="F96AFBD6"/>
    <w:lvl w:ilvl="0" w:tplc="04080001">
      <w:start w:val="1"/>
      <w:numFmt w:val="bullet"/>
      <w:lvlText w:val=""/>
      <w:lvlJc w:val="left"/>
      <w:pPr>
        <w:ind w:left="720" w:hanging="360"/>
      </w:pPr>
      <w:rPr>
        <w:rFonts w:ascii="Symbol" w:hAnsi="Symbol" w:hint="default"/>
      </w:rPr>
    </w:lvl>
    <w:lvl w:ilvl="1" w:tplc="94504C42">
      <w:numFmt w:val="bullet"/>
      <w:lvlText w:val="-"/>
      <w:lvlJc w:val="left"/>
      <w:pPr>
        <w:ind w:left="1440" w:hanging="360"/>
      </w:pPr>
      <w:rPr>
        <w:rFonts w:ascii="Calibri" w:eastAsia="Calibri" w:hAnsi="Calibri" w:cs="Times New Roman"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35C61FBD"/>
    <w:multiLevelType w:val="hybridMultilevel"/>
    <w:tmpl w:val="9E98B8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8D62935"/>
    <w:multiLevelType w:val="hybridMultilevel"/>
    <w:tmpl w:val="10724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880765"/>
    <w:multiLevelType w:val="hybridMultilevel"/>
    <w:tmpl w:val="A2F2B5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F6137D6"/>
    <w:multiLevelType w:val="multilevel"/>
    <w:tmpl w:val="79B81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414A5E"/>
    <w:multiLevelType w:val="hybridMultilevel"/>
    <w:tmpl w:val="9E6049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3A544A5"/>
    <w:multiLevelType w:val="hybridMultilevel"/>
    <w:tmpl w:val="86EED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82479F"/>
    <w:multiLevelType w:val="multilevel"/>
    <w:tmpl w:val="D5FE1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D2B3B5F"/>
    <w:multiLevelType w:val="hybridMultilevel"/>
    <w:tmpl w:val="5C0239CC"/>
    <w:lvl w:ilvl="0" w:tplc="0409000D">
      <w:start w:val="1"/>
      <w:numFmt w:val="bullet"/>
      <w:lvlText w:val=""/>
      <w:lvlJc w:val="left"/>
      <w:pPr>
        <w:ind w:left="720" w:hanging="360"/>
      </w:pPr>
      <w:rPr>
        <w:rFonts w:ascii="Wingdings" w:hAnsi="Wingdings" w:hint="default"/>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B968D6"/>
    <w:multiLevelType w:val="hybridMultilevel"/>
    <w:tmpl w:val="6D7E10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4BF5DDF"/>
    <w:multiLevelType w:val="hybridMultilevel"/>
    <w:tmpl w:val="089A7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8D2EE7"/>
    <w:multiLevelType w:val="multilevel"/>
    <w:tmpl w:val="DB72431C"/>
    <w:lvl w:ilvl="0">
      <w:start w:val="1"/>
      <w:numFmt w:val="decimal"/>
      <w:lvlText w:val="%1."/>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862" w:hanging="720"/>
      </w:pPr>
      <w:rPr>
        <w:rFonts w:hint="default"/>
      </w:rPr>
    </w:lvl>
    <w:lvl w:ilvl="2">
      <w:start w:val="1"/>
      <w:numFmt w:val="decimal"/>
      <w:isLgl/>
      <w:lvlText w:val="%1.%2.%3."/>
      <w:lvlJc w:val="left"/>
      <w:pPr>
        <w:ind w:left="3196" w:hanging="720"/>
      </w:pPr>
      <w:rPr>
        <w:rFonts w:hint="default"/>
      </w:rPr>
    </w:lvl>
    <w:lvl w:ilvl="3">
      <w:start w:val="1"/>
      <w:numFmt w:val="decimal"/>
      <w:isLgl/>
      <w:lvlText w:val="%1.%2.%3.%4."/>
      <w:lvlJc w:val="left"/>
      <w:pPr>
        <w:ind w:left="4614" w:hanging="1080"/>
      </w:pPr>
      <w:rPr>
        <w:rFonts w:hint="default"/>
      </w:rPr>
    </w:lvl>
    <w:lvl w:ilvl="4">
      <w:start w:val="1"/>
      <w:numFmt w:val="decimal"/>
      <w:isLgl/>
      <w:lvlText w:val="%1.%2.%3.%4.%5."/>
      <w:lvlJc w:val="left"/>
      <w:pPr>
        <w:ind w:left="5672" w:hanging="1080"/>
      </w:pPr>
      <w:rPr>
        <w:rFonts w:hint="default"/>
      </w:rPr>
    </w:lvl>
    <w:lvl w:ilvl="5">
      <w:start w:val="1"/>
      <w:numFmt w:val="decimal"/>
      <w:isLgl/>
      <w:lvlText w:val="%1.%2.%3.%4.%5.%6."/>
      <w:lvlJc w:val="left"/>
      <w:pPr>
        <w:ind w:left="7090" w:hanging="1440"/>
      </w:pPr>
      <w:rPr>
        <w:rFonts w:hint="default"/>
      </w:rPr>
    </w:lvl>
    <w:lvl w:ilvl="6">
      <w:start w:val="1"/>
      <w:numFmt w:val="decimal"/>
      <w:isLgl/>
      <w:lvlText w:val="%1.%2.%3.%4.%5.%6.%7."/>
      <w:lvlJc w:val="left"/>
      <w:pPr>
        <w:ind w:left="8148" w:hanging="1440"/>
      </w:pPr>
      <w:rPr>
        <w:rFonts w:hint="default"/>
      </w:rPr>
    </w:lvl>
    <w:lvl w:ilvl="7">
      <w:start w:val="1"/>
      <w:numFmt w:val="decimal"/>
      <w:isLgl/>
      <w:lvlText w:val="%1.%2.%3.%4.%5.%6.%7.%8."/>
      <w:lvlJc w:val="left"/>
      <w:pPr>
        <w:ind w:left="9566" w:hanging="1800"/>
      </w:pPr>
      <w:rPr>
        <w:rFonts w:hint="default"/>
      </w:rPr>
    </w:lvl>
    <w:lvl w:ilvl="8">
      <w:start w:val="1"/>
      <w:numFmt w:val="decimal"/>
      <w:isLgl/>
      <w:lvlText w:val="%1.%2.%3.%4.%5.%6.%7.%8.%9."/>
      <w:lvlJc w:val="left"/>
      <w:pPr>
        <w:ind w:left="10624" w:hanging="1800"/>
      </w:pPr>
      <w:rPr>
        <w:rFonts w:hint="default"/>
      </w:rPr>
    </w:lvl>
  </w:abstractNum>
  <w:abstractNum w:abstractNumId="22">
    <w:nsid w:val="5AA36D46"/>
    <w:multiLevelType w:val="hybridMultilevel"/>
    <w:tmpl w:val="53DEE250"/>
    <w:lvl w:ilvl="0" w:tplc="04070001">
      <w:start w:val="1"/>
      <w:numFmt w:val="bullet"/>
      <w:pStyle w:val="References"/>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5C5567AE"/>
    <w:multiLevelType w:val="hybridMultilevel"/>
    <w:tmpl w:val="001A6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FC978B3"/>
    <w:multiLevelType w:val="hybridMultilevel"/>
    <w:tmpl w:val="82C8BA9C"/>
    <w:lvl w:ilvl="0" w:tplc="B2A021A0">
      <w:start w:val="7"/>
      <w:numFmt w:val="decimal"/>
      <w:lvlText w:val="%1."/>
      <w:lvlJc w:val="left"/>
      <w:pPr>
        <w:ind w:left="800" w:hanging="360"/>
      </w:pPr>
      <w:rPr>
        <w:rFonts w:asciiTheme="majorHAnsi" w:hAnsiTheme="majorHAnsi" w:cstheme="minorBidi" w:hint="default"/>
        <w:b w:val="0"/>
        <w:color w:val="FFFFFF"/>
        <w:sz w:val="28"/>
      </w:r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25">
    <w:nsid w:val="629F4421"/>
    <w:multiLevelType w:val="hybridMultilevel"/>
    <w:tmpl w:val="E41A64F2"/>
    <w:lvl w:ilvl="0" w:tplc="27E24EF0">
      <w:start w:val="7"/>
      <w:numFmt w:val="decimal"/>
      <w:lvlText w:val="%1."/>
      <w:lvlJc w:val="left"/>
      <w:pPr>
        <w:ind w:left="800" w:hanging="360"/>
      </w:pPr>
      <w:rPr>
        <w:rFonts w:hint="default"/>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26">
    <w:nsid w:val="653A39AD"/>
    <w:multiLevelType w:val="hybridMultilevel"/>
    <w:tmpl w:val="C11E1352"/>
    <w:lvl w:ilvl="0" w:tplc="C760295E">
      <w:start w:val="3"/>
      <w:numFmt w:val="decimal"/>
      <w:lvlText w:val="3.%1"/>
      <w:lvlJc w:val="left"/>
      <w:pPr>
        <w:ind w:left="360" w:hanging="360"/>
      </w:pPr>
      <w:rPr>
        <w:rFonts w:hint="default"/>
        <w:i w:val="0"/>
        <w:caps w:val="0"/>
        <w:smallCaps w:val="0"/>
        <w:strike w:val="0"/>
        <w:dstrik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7">
    <w:nsid w:val="708203B8"/>
    <w:multiLevelType w:val="hybridMultilevel"/>
    <w:tmpl w:val="EAECEF74"/>
    <w:lvl w:ilvl="0" w:tplc="04090001">
      <w:start w:val="1"/>
      <w:numFmt w:val="bullet"/>
      <w:lvlText w:val=""/>
      <w:lvlJc w:val="left"/>
      <w:pPr>
        <w:ind w:left="720" w:hanging="360"/>
      </w:pPr>
      <w:rPr>
        <w:rFonts w:ascii="Symbol" w:hAnsi="Symbol" w:hint="default"/>
      </w:rPr>
    </w:lvl>
    <w:lvl w:ilvl="1" w:tplc="FDE60D56">
      <w:numFmt w:val="bullet"/>
      <w:lvlText w:val="-"/>
      <w:lvlJc w:val="left"/>
      <w:pPr>
        <w:ind w:left="1440" w:hanging="360"/>
      </w:pPr>
      <w:rPr>
        <w:rFonts w:ascii="Calibri" w:eastAsiaTheme="minorEastAsia"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9911088"/>
    <w:multiLevelType w:val="hybridMultilevel"/>
    <w:tmpl w:val="B89254AA"/>
    <w:lvl w:ilvl="0" w:tplc="5ED0EE42">
      <w:start w:val="1"/>
      <w:numFmt w:val="bullet"/>
      <w:pStyle w:val="a"/>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6B3CB1"/>
    <w:multiLevelType w:val="hybridMultilevel"/>
    <w:tmpl w:val="10FCD5E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7BB77581"/>
    <w:multiLevelType w:val="hybridMultilevel"/>
    <w:tmpl w:val="9F08A026"/>
    <w:lvl w:ilvl="0" w:tplc="63CACAAA">
      <w:start w:val="3"/>
      <w:numFmt w:val="decimal"/>
      <w:pStyle w:val="3"/>
      <w:lvlText w:val="%1.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num w:numId="1">
    <w:abstractNumId w:val="28"/>
  </w:num>
  <w:num w:numId="2">
    <w:abstractNumId w:val="22"/>
  </w:num>
  <w:num w:numId="3">
    <w:abstractNumId w:val="10"/>
  </w:num>
  <w:num w:numId="4">
    <w:abstractNumId w:val="12"/>
  </w:num>
  <w:num w:numId="5">
    <w:abstractNumId w:val="20"/>
  </w:num>
  <w:num w:numId="6">
    <w:abstractNumId w:val="29"/>
  </w:num>
  <w:num w:numId="7">
    <w:abstractNumId w:val="16"/>
  </w:num>
  <w:num w:numId="8">
    <w:abstractNumId w:val="23"/>
  </w:num>
  <w:num w:numId="9">
    <w:abstractNumId w:val="6"/>
  </w:num>
  <w:num w:numId="10">
    <w:abstractNumId w:val="24"/>
  </w:num>
  <w:num w:numId="11">
    <w:abstractNumId w:val="18"/>
  </w:num>
  <w:num w:numId="12">
    <w:abstractNumId w:val="3"/>
  </w:num>
  <w:num w:numId="13">
    <w:abstractNumId w:val="7"/>
  </w:num>
  <w:num w:numId="14">
    <w:abstractNumId w:val="9"/>
  </w:num>
  <w:num w:numId="15">
    <w:abstractNumId w:val="30"/>
  </w:num>
  <w:num w:numId="16">
    <w:abstractNumId w:val="26"/>
  </w:num>
  <w:num w:numId="17">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num>
  <w:num w:numId="19">
    <w:abstractNumId w:val="21"/>
    <w:lvlOverride w:ilvl="0">
      <w:startOverride w:val="6"/>
    </w:lvlOverride>
  </w:num>
  <w:num w:numId="20">
    <w:abstractNumId w:val="11"/>
  </w:num>
  <w:num w:numId="21">
    <w:abstractNumId w:val="4"/>
  </w:num>
  <w:num w:numId="22">
    <w:abstractNumId w:val="27"/>
  </w:num>
  <w:num w:numId="23">
    <w:abstractNumId w:val="8"/>
  </w:num>
  <w:num w:numId="24">
    <w:abstractNumId w:val="15"/>
  </w:num>
  <w:num w:numId="25">
    <w:abstractNumId w:val="1"/>
  </w:num>
  <w:num w:numId="26">
    <w:abstractNumId w:val="17"/>
  </w:num>
  <w:num w:numId="27">
    <w:abstractNumId w:val="0"/>
  </w:num>
  <w:num w:numId="28">
    <w:abstractNumId w:val="14"/>
  </w:num>
  <w:num w:numId="29">
    <w:abstractNumId w:val="13"/>
  </w:num>
  <w:num w:numId="30">
    <w:abstractNumId w:val="5"/>
  </w:num>
  <w:num w:numId="31">
    <w:abstractNumId w:val="2"/>
  </w:num>
  <w:num w:numId="32">
    <w:abstractNumId w:val="25"/>
  </w:num>
  <w:num w:numId="33">
    <w:abstractNumId w:val="22"/>
  </w:num>
  <w:num w:numId="34">
    <w:abstractNumId w:val="1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39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328D"/>
    <w:rsid w:val="000103A1"/>
    <w:rsid w:val="00017246"/>
    <w:rsid w:val="000324A8"/>
    <w:rsid w:val="00040364"/>
    <w:rsid w:val="0004618D"/>
    <w:rsid w:val="0004788E"/>
    <w:rsid w:val="00051C15"/>
    <w:rsid w:val="0007130B"/>
    <w:rsid w:val="000747B9"/>
    <w:rsid w:val="00082AC1"/>
    <w:rsid w:val="00090991"/>
    <w:rsid w:val="000A0F6A"/>
    <w:rsid w:val="000A41B2"/>
    <w:rsid w:val="000A65BE"/>
    <w:rsid w:val="000B03DA"/>
    <w:rsid w:val="000B4FE6"/>
    <w:rsid w:val="000B53FC"/>
    <w:rsid w:val="000C3A0F"/>
    <w:rsid w:val="000E3F89"/>
    <w:rsid w:val="000E4153"/>
    <w:rsid w:val="000F0B6A"/>
    <w:rsid w:val="00104EBE"/>
    <w:rsid w:val="00111376"/>
    <w:rsid w:val="00122798"/>
    <w:rsid w:val="00134FC9"/>
    <w:rsid w:val="00144015"/>
    <w:rsid w:val="00153C9B"/>
    <w:rsid w:val="00163830"/>
    <w:rsid w:val="00165002"/>
    <w:rsid w:val="0017134E"/>
    <w:rsid w:val="0017328D"/>
    <w:rsid w:val="0019051B"/>
    <w:rsid w:val="00192DD1"/>
    <w:rsid w:val="00196B25"/>
    <w:rsid w:val="001971C6"/>
    <w:rsid w:val="001A4F51"/>
    <w:rsid w:val="001B0D0C"/>
    <w:rsid w:val="001B7A65"/>
    <w:rsid w:val="001C525C"/>
    <w:rsid w:val="001C6D35"/>
    <w:rsid w:val="001E2D16"/>
    <w:rsid w:val="001E3880"/>
    <w:rsid w:val="001F7858"/>
    <w:rsid w:val="00200042"/>
    <w:rsid w:val="002120D1"/>
    <w:rsid w:val="002220F8"/>
    <w:rsid w:val="00222D39"/>
    <w:rsid w:val="00223528"/>
    <w:rsid w:val="00223B06"/>
    <w:rsid w:val="00232659"/>
    <w:rsid w:val="0023288B"/>
    <w:rsid w:val="00233CB5"/>
    <w:rsid w:val="002525E7"/>
    <w:rsid w:val="002530D9"/>
    <w:rsid w:val="0025526A"/>
    <w:rsid w:val="00257473"/>
    <w:rsid w:val="002605BA"/>
    <w:rsid w:val="00261356"/>
    <w:rsid w:val="00264F94"/>
    <w:rsid w:val="00284907"/>
    <w:rsid w:val="00290373"/>
    <w:rsid w:val="002911EF"/>
    <w:rsid w:val="00292CEE"/>
    <w:rsid w:val="00294D36"/>
    <w:rsid w:val="002B36EF"/>
    <w:rsid w:val="002C0AA6"/>
    <w:rsid w:val="002D5E65"/>
    <w:rsid w:val="00312755"/>
    <w:rsid w:val="00313957"/>
    <w:rsid w:val="00315A61"/>
    <w:rsid w:val="00354AA8"/>
    <w:rsid w:val="00365337"/>
    <w:rsid w:val="00365CAA"/>
    <w:rsid w:val="003710AB"/>
    <w:rsid w:val="003A0D9D"/>
    <w:rsid w:val="003A1CB1"/>
    <w:rsid w:val="003A1E2D"/>
    <w:rsid w:val="003A1EC8"/>
    <w:rsid w:val="003A70A6"/>
    <w:rsid w:val="003C0907"/>
    <w:rsid w:val="003C38FC"/>
    <w:rsid w:val="003C5745"/>
    <w:rsid w:val="003D740A"/>
    <w:rsid w:val="003E7FA7"/>
    <w:rsid w:val="0041084D"/>
    <w:rsid w:val="00416035"/>
    <w:rsid w:val="004225E6"/>
    <w:rsid w:val="0043185C"/>
    <w:rsid w:val="0043227E"/>
    <w:rsid w:val="004515FE"/>
    <w:rsid w:val="00452A39"/>
    <w:rsid w:val="004540E2"/>
    <w:rsid w:val="00454C8C"/>
    <w:rsid w:val="00456481"/>
    <w:rsid w:val="00465E63"/>
    <w:rsid w:val="00466F19"/>
    <w:rsid w:val="004965A2"/>
    <w:rsid w:val="004A57F3"/>
    <w:rsid w:val="004B3900"/>
    <w:rsid w:val="004C3792"/>
    <w:rsid w:val="004C41FA"/>
    <w:rsid w:val="004D04C1"/>
    <w:rsid w:val="004D15C3"/>
    <w:rsid w:val="004D349E"/>
    <w:rsid w:val="004D4F3B"/>
    <w:rsid w:val="004E5647"/>
    <w:rsid w:val="004E6A09"/>
    <w:rsid w:val="00507B60"/>
    <w:rsid w:val="00512CD5"/>
    <w:rsid w:val="00514CE5"/>
    <w:rsid w:val="00543DA0"/>
    <w:rsid w:val="005546B2"/>
    <w:rsid w:val="00564A09"/>
    <w:rsid w:val="00565F2D"/>
    <w:rsid w:val="00566C87"/>
    <w:rsid w:val="00570CB5"/>
    <w:rsid w:val="00575FBA"/>
    <w:rsid w:val="00580027"/>
    <w:rsid w:val="00597DFB"/>
    <w:rsid w:val="005A50A9"/>
    <w:rsid w:val="005E0730"/>
    <w:rsid w:val="005E3ACC"/>
    <w:rsid w:val="00623C7D"/>
    <w:rsid w:val="00625A1D"/>
    <w:rsid w:val="006513FB"/>
    <w:rsid w:val="0066050F"/>
    <w:rsid w:val="00661BD9"/>
    <w:rsid w:val="006620EC"/>
    <w:rsid w:val="00664531"/>
    <w:rsid w:val="006831BB"/>
    <w:rsid w:val="006859E6"/>
    <w:rsid w:val="00696563"/>
    <w:rsid w:val="006A67EC"/>
    <w:rsid w:val="006B2A67"/>
    <w:rsid w:val="006B51CE"/>
    <w:rsid w:val="006C310C"/>
    <w:rsid w:val="006C59B8"/>
    <w:rsid w:val="006C7E06"/>
    <w:rsid w:val="006E1B82"/>
    <w:rsid w:val="0071677C"/>
    <w:rsid w:val="00732041"/>
    <w:rsid w:val="0073636A"/>
    <w:rsid w:val="00744E8A"/>
    <w:rsid w:val="007511F8"/>
    <w:rsid w:val="0075121A"/>
    <w:rsid w:val="007605DD"/>
    <w:rsid w:val="00797C76"/>
    <w:rsid w:val="007A108A"/>
    <w:rsid w:val="007A25F4"/>
    <w:rsid w:val="007A2BF8"/>
    <w:rsid w:val="007E0488"/>
    <w:rsid w:val="007E0C88"/>
    <w:rsid w:val="007E5035"/>
    <w:rsid w:val="007F5DC0"/>
    <w:rsid w:val="007F7C90"/>
    <w:rsid w:val="008026F9"/>
    <w:rsid w:val="008126D7"/>
    <w:rsid w:val="00821147"/>
    <w:rsid w:val="00831016"/>
    <w:rsid w:val="00834D69"/>
    <w:rsid w:val="00836E91"/>
    <w:rsid w:val="00841628"/>
    <w:rsid w:val="00843BEB"/>
    <w:rsid w:val="00850025"/>
    <w:rsid w:val="00863C07"/>
    <w:rsid w:val="00880014"/>
    <w:rsid w:val="0088249C"/>
    <w:rsid w:val="00894AB5"/>
    <w:rsid w:val="008958A0"/>
    <w:rsid w:val="008B0A08"/>
    <w:rsid w:val="008C29AF"/>
    <w:rsid w:val="008C42BE"/>
    <w:rsid w:val="008D665E"/>
    <w:rsid w:val="008D6916"/>
    <w:rsid w:val="008F4AF9"/>
    <w:rsid w:val="008F4B51"/>
    <w:rsid w:val="008F562D"/>
    <w:rsid w:val="0091369C"/>
    <w:rsid w:val="0091507D"/>
    <w:rsid w:val="00920927"/>
    <w:rsid w:val="0092385B"/>
    <w:rsid w:val="0097220C"/>
    <w:rsid w:val="00981546"/>
    <w:rsid w:val="0098732F"/>
    <w:rsid w:val="009878B0"/>
    <w:rsid w:val="00990994"/>
    <w:rsid w:val="009A3685"/>
    <w:rsid w:val="009A3791"/>
    <w:rsid w:val="009B3037"/>
    <w:rsid w:val="009B497C"/>
    <w:rsid w:val="009C598B"/>
    <w:rsid w:val="009D6B60"/>
    <w:rsid w:val="009D761D"/>
    <w:rsid w:val="009E2939"/>
    <w:rsid w:val="009F451E"/>
    <w:rsid w:val="009F4F03"/>
    <w:rsid w:val="00A24959"/>
    <w:rsid w:val="00A24A46"/>
    <w:rsid w:val="00A250C7"/>
    <w:rsid w:val="00A4484A"/>
    <w:rsid w:val="00A51874"/>
    <w:rsid w:val="00A613EA"/>
    <w:rsid w:val="00A6380A"/>
    <w:rsid w:val="00A64D41"/>
    <w:rsid w:val="00A71D6B"/>
    <w:rsid w:val="00A96465"/>
    <w:rsid w:val="00AA4D6B"/>
    <w:rsid w:val="00AB327E"/>
    <w:rsid w:val="00AB462A"/>
    <w:rsid w:val="00AC2C83"/>
    <w:rsid w:val="00AD0978"/>
    <w:rsid w:val="00AD0A94"/>
    <w:rsid w:val="00AD2B3C"/>
    <w:rsid w:val="00AE1328"/>
    <w:rsid w:val="00AE6561"/>
    <w:rsid w:val="00AF138A"/>
    <w:rsid w:val="00AF33A5"/>
    <w:rsid w:val="00AF5919"/>
    <w:rsid w:val="00B02A45"/>
    <w:rsid w:val="00B17E97"/>
    <w:rsid w:val="00B30F0A"/>
    <w:rsid w:val="00B346BB"/>
    <w:rsid w:val="00B36B82"/>
    <w:rsid w:val="00B40618"/>
    <w:rsid w:val="00B47E64"/>
    <w:rsid w:val="00B52B47"/>
    <w:rsid w:val="00B66FD1"/>
    <w:rsid w:val="00B7317B"/>
    <w:rsid w:val="00B77B6B"/>
    <w:rsid w:val="00BA221B"/>
    <w:rsid w:val="00BB69B3"/>
    <w:rsid w:val="00BE04F5"/>
    <w:rsid w:val="00BE05A8"/>
    <w:rsid w:val="00BE1337"/>
    <w:rsid w:val="00BF09F5"/>
    <w:rsid w:val="00C02163"/>
    <w:rsid w:val="00C2282E"/>
    <w:rsid w:val="00C2299B"/>
    <w:rsid w:val="00C32D27"/>
    <w:rsid w:val="00C6296E"/>
    <w:rsid w:val="00C63FCC"/>
    <w:rsid w:val="00C65CA7"/>
    <w:rsid w:val="00C66E52"/>
    <w:rsid w:val="00C8576B"/>
    <w:rsid w:val="00CA7DC8"/>
    <w:rsid w:val="00CB0772"/>
    <w:rsid w:val="00CB5F4A"/>
    <w:rsid w:val="00CC13CD"/>
    <w:rsid w:val="00CC2A30"/>
    <w:rsid w:val="00CD4F28"/>
    <w:rsid w:val="00CE5064"/>
    <w:rsid w:val="00CF12C0"/>
    <w:rsid w:val="00D02D39"/>
    <w:rsid w:val="00D04CA3"/>
    <w:rsid w:val="00D05B7E"/>
    <w:rsid w:val="00D060CB"/>
    <w:rsid w:val="00D15D6C"/>
    <w:rsid w:val="00D20845"/>
    <w:rsid w:val="00D23853"/>
    <w:rsid w:val="00D24B18"/>
    <w:rsid w:val="00D27367"/>
    <w:rsid w:val="00D32BEA"/>
    <w:rsid w:val="00D330AF"/>
    <w:rsid w:val="00D4174B"/>
    <w:rsid w:val="00D43439"/>
    <w:rsid w:val="00D43A53"/>
    <w:rsid w:val="00D455AE"/>
    <w:rsid w:val="00D46010"/>
    <w:rsid w:val="00D47E6A"/>
    <w:rsid w:val="00D63E51"/>
    <w:rsid w:val="00D656E5"/>
    <w:rsid w:val="00D669F0"/>
    <w:rsid w:val="00D70D6E"/>
    <w:rsid w:val="00D72C3C"/>
    <w:rsid w:val="00D80870"/>
    <w:rsid w:val="00D85DD7"/>
    <w:rsid w:val="00D87D67"/>
    <w:rsid w:val="00D90143"/>
    <w:rsid w:val="00D94E82"/>
    <w:rsid w:val="00D970CC"/>
    <w:rsid w:val="00DA0BE3"/>
    <w:rsid w:val="00DB2A31"/>
    <w:rsid w:val="00DB4840"/>
    <w:rsid w:val="00DC536C"/>
    <w:rsid w:val="00DD2334"/>
    <w:rsid w:val="00DD405E"/>
    <w:rsid w:val="00DD63B4"/>
    <w:rsid w:val="00DE42EB"/>
    <w:rsid w:val="00DE57F9"/>
    <w:rsid w:val="00DE6395"/>
    <w:rsid w:val="00E070CB"/>
    <w:rsid w:val="00E15CFB"/>
    <w:rsid w:val="00E17946"/>
    <w:rsid w:val="00E22E70"/>
    <w:rsid w:val="00E24CA0"/>
    <w:rsid w:val="00E25838"/>
    <w:rsid w:val="00E347C4"/>
    <w:rsid w:val="00E37A0B"/>
    <w:rsid w:val="00E45A0F"/>
    <w:rsid w:val="00E47E84"/>
    <w:rsid w:val="00E54663"/>
    <w:rsid w:val="00E60478"/>
    <w:rsid w:val="00E6140E"/>
    <w:rsid w:val="00E70553"/>
    <w:rsid w:val="00E7403D"/>
    <w:rsid w:val="00E77D9E"/>
    <w:rsid w:val="00E841C6"/>
    <w:rsid w:val="00E90FB6"/>
    <w:rsid w:val="00E96C9B"/>
    <w:rsid w:val="00EA058E"/>
    <w:rsid w:val="00EA2451"/>
    <w:rsid w:val="00EA4914"/>
    <w:rsid w:val="00EA7DA8"/>
    <w:rsid w:val="00EB041C"/>
    <w:rsid w:val="00EB19F7"/>
    <w:rsid w:val="00EB2B62"/>
    <w:rsid w:val="00EB4078"/>
    <w:rsid w:val="00EC1D05"/>
    <w:rsid w:val="00EC2638"/>
    <w:rsid w:val="00EC6A44"/>
    <w:rsid w:val="00ED171F"/>
    <w:rsid w:val="00EE62CA"/>
    <w:rsid w:val="00EF52C9"/>
    <w:rsid w:val="00EF54A7"/>
    <w:rsid w:val="00F07FD1"/>
    <w:rsid w:val="00F145EF"/>
    <w:rsid w:val="00F16268"/>
    <w:rsid w:val="00F16709"/>
    <w:rsid w:val="00F2131A"/>
    <w:rsid w:val="00F24778"/>
    <w:rsid w:val="00F26AE3"/>
    <w:rsid w:val="00F34D6D"/>
    <w:rsid w:val="00F3650F"/>
    <w:rsid w:val="00F40276"/>
    <w:rsid w:val="00F445EF"/>
    <w:rsid w:val="00F4718C"/>
    <w:rsid w:val="00F57741"/>
    <w:rsid w:val="00F62AA6"/>
    <w:rsid w:val="00F66ABE"/>
    <w:rsid w:val="00F71D7F"/>
    <w:rsid w:val="00F919EB"/>
    <w:rsid w:val="00FA2266"/>
    <w:rsid w:val="00FA4E1D"/>
    <w:rsid w:val="00FB384D"/>
    <w:rsid w:val="00FB3CB4"/>
    <w:rsid w:val="00FB7AFB"/>
    <w:rsid w:val="00FC01A5"/>
    <w:rsid w:val="00FC21C4"/>
    <w:rsid w:val="00FD54F9"/>
    <w:rsid w:val="00FF0EDD"/>
    <w:rsid w:val="00FF1774"/>
    <w:rsid w:val="00FF295B"/>
    <w:rsid w:val="00FF2D4C"/>
    <w:rsid w:val="00FF50EF"/>
    <w:rsid w:val="00FF6D26"/>
    <w:rsid w:val="00FF7C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070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3E51"/>
    <w:rPr>
      <w:iCs/>
      <w:sz w:val="21"/>
      <w:szCs w:val="21"/>
    </w:rPr>
  </w:style>
  <w:style w:type="paragraph" w:styleId="1">
    <w:name w:val="heading 1"/>
    <w:basedOn w:val="a0"/>
    <w:next w:val="a0"/>
    <w:link w:val="10"/>
    <w:autoRedefine/>
    <w:qFormat/>
    <w:rsid w:val="0004618D"/>
    <w:pPr>
      <w:pBdr>
        <w:top w:val="single" w:sz="12" w:space="1" w:color="ED7D31" w:themeColor="accent2"/>
        <w:left w:val="single" w:sz="12" w:space="4" w:color="ED7D31" w:themeColor="accent2"/>
        <w:bottom w:val="single" w:sz="12" w:space="1" w:color="ED7D31" w:themeColor="accent2"/>
        <w:right w:val="single" w:sz="12" w:space="4" w:color="ED7D31" w:themeColor="accent2"/>
      </w:pBdr>
      <w:shd w:val="clear" w:color="auto" w:fill="5B9BD5" w:themeFill="accent1"/>
      <w:spacing w:after="0" w:line="240" w:lineRule="auto"/>
      <w:ind w:left="454"/>
      <w:outlineLvl w:val="0"/>
    </w:pPr>
    <w:rPr>
      <w:rFonts w:asciiTheme="majorHAnsi" w:hAnsiTheme="majorHAnsi"/>
      <w:b/>
      <w:color w:val="FFFFFF"/>
      <w:sz w:val="28"/>
      <w:szCs w:val="38"/>
    </w:rPr>
  </w:style>
  <w:style w:type="paragraph" w:styleId="2">
    <w:name w:val="heading 2"/>
    <w:basedOn w:val="a0"/>
    <w:next w:val="a0"/>
    <w:link w:val="20"/>
    <w:autoRedefine/>
    <w:unhideWhenUsed/>
    <w:qFormat/>
    <w:rsid w:val="004E5647"/>
    <w:pPr>
      <w:spacing w:after="60" w:line="276" w:lineRule="auto"/>
      <w:contextualSpacing/>
      <w:jc w:val="both"/>
      <w:outlineLvl w:val="1"/>
    </w:pPr>
    <w:rPr>
      <w:rFonts w:ascii="Calibri" w:eastAsia="Garamond" w:hAnsi="Calibri" w:cs="Garamond"/>
      <w:outline/>
      <w:color w:val="000000" w:themeColor="text1"/>
      <w:sz w:val="22"/>
      <w:szCs w:val="2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3">
    <w:name w:val="heading 3"/>
    <w:basedOn w:val="a0"/>
    <w:next w:val="a0"/>
    <w:link w:val="30"/>
    <w:autoRedefine/>
    <w:unhideWhenUsed/>
    <w:qFormat/>
    <w:rsid w:val="00FC21C4"/>
    <w:pPr>
      <w:numPr>
        <w:numId w:val="15"/>
      </w:numPr>
      <w:spacing w:before="200" w:after="100" w:line="240" w:lineRule="auto"/>
      <w:contextualSpacing/>
      <w:outlineLvl w:val="2"/>
    </w:pPr>
    <w:rPr>
      <w:rFonts w:eastAsiaTheme="majorEastAsia" w:cstheme="majorBidi"/>
      <w:b/>
      <w:bCs/>
      <w:color w:val="2E74B5" w:themeColor="accent1" w:themeShade="BF"/>
      <w:spacing w:val="24"/>
      <w:sz w:val="22"/>
      <w:szCs w:val="22"/>
    </w:rPr>
  </w:style>
  <w:style w:type="paragraph" w:styleId="4">
    <w:name w:val="heading 4"/>
    <w:basedOn w:val="a0"/>
    <w:next w:val="a0"/>
    <w:link w:val="40"/>
    <w:unhideWhenUsed/>
    <w:qFormat/>
    <w:rsid w:val="00D63E51"/>
    <w:pPr>
      <w:spacing w:before="200" w:after="100" w:line="240" w:lineRule="auto"/>
      <w:contextualSpacing/>
      <w:outlineLvl w:val="3"/>
    </w:pPr>
    <w:rPr>
      <w:rFonts w:asciiTheme="majorHAnsi" w:eastAsiaTheme="majorEastAsia" w:hAnsiTheme="majorHAnsi" w:cstheme="majorBidi"/>
      <w:b/>
      <w:bCs/>
      <w:color w:val="2E74B5" w:themeColor="accent1" w:themeShade="BF"/>
      <w:sz w:val="24"/>
      <w:szCs w:val="22"/>
    </w:rPr>
  </w:style>
  <w:style w:type="paragraph" w:styleId="5">
    <w:name w:val="heading 5"/>
    <w:basedOn w:val="a0"/>
    <w:next w:val="a0"/>
    <w:link w:val="50"/>
    <w:unhideWhenUsed/>
    <w:qFormat/>
    <w:rsid w:val="00D63E51"/>
    <w:pPr>
      <w:spacing w:before="200" w:after="100" w:line="240" w:lineRule="auto"/>
      <w:contextualSpacing/>
      <w:outlineLvl w:val="4"/>
    </w:pPr>
    <w:rPr>
      <w:rFonts w:asciiTheme="majorHAnsi" w:eastAsiaTheme="majorEastAsia" w:hAnsiTheme="majorHAnsi" w:cstheme="majorBidi"/>
      <w:bCs/>
      <w:caps/>
      <w:color w:val="C45911" w:themeColor="accent2" w:themeShade="BF"/>
      <w:sz w:val="22"/>
      <w:szCs w:val="22"/>
    </w:rPr>
  </w:style>
  <w:style w:type="paragraph" w:styleId="6">
    <w:name w:val="heading 6"/>
    <w:basedOn w:val="a0"/>
    <w:next w:val="a0"/>
    <w:link w:val="60"/>
    <w:unhideWhenUsed/>
    <w:qFormat/>
    <w:rsid w:val="00D63E51"/>
    <w:pPr>
      <w:spacing w:before="200" w:after="100" w:line="240" w:lineRule="auto"/>
      <w:contextualSpacing/>
      <w:outlineLvl w:val="5"/>
    </w:pPr>
    <w:rPr>
      <w:rFonts w:asciiTheme="majorHAnsi" w:eastAsiaTheme="majorEastAsia" w:hAnsiTheme="majorHAnsi" w:cstheme="majorBidi"/>
      <w:color w:val="2E74B5" w:themeColor="accent1" w:themeShade="BF"/>
      <w:sz w:val="22"/>
      <w:szCs w:val="22"/>
    </w:rPr>
  </w:style>
  <w:style w:type="paragraph" w:styleId="7">
    <w:name w:val="heading 7"/>
    <w:basedOn w:val="a0"/>
    <w:next w:val="a0"/>
    <w:link w:val="70"/>
    <w:unhideWhenUsed/>
    <w:qFormat/>
    <w:rsid w:val="00D63E51"/>
    <w:pP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8">
    <w:name w:val="heading 8"/>
    <w:basedOn w:val="a0"/>
    <w:next w:val="a0"/>
    <w:link w:val="80"/>
    <w:unhideWhenUsed/>
    <w:qFormat/>
    <w:rsid w:val="00D63E51"/>
    <w:pPr>
      <w:spacing w:before="200" w:after="100" w:line="240" w:lineRule="auto"/>
      <w:contextualSpacing/>
      <w:outlineLvl w:val="7"/>
    </w:pPr>
    <w:rPr>
      <w:rFonts w:asciiTheme="majorHAnsi" w:eastAsiaTheme="majorEastAsia" w:hAnsiTheme="majorHAnsi" w:cstheme="majorBidi"/>
      <w:color w:val="5B9BD5" w:themeColor="accent1"/>
      <w:sz w:val="22"/>
      <w:szCs w:val="22"/>
    </w:rPr>
  </w:style>
  <w:style w:type="paragraph" w:styleId="9">
    <w:name w:val="heading 9"/>
    <w:basedOn w:val="a0"/>
    <w:next w:val="a0"/>
    <w:link w:val="90"/>
    <w:unhideWhenUsed/>
    <w:qFormat/>
    <w:rsid w:val="00D63E51"/>
    <w:pPr>
      <w:spacing w:before="200" w:after="100" w:line="240" w:lineRule="auto"/>
      <w:contextualSpacing/>
      <w:outlineLvl w:val="8"/>
    </w:pPr>
    <w:rPr>
      <w:rFonts w:asciiTheme="majorHAnsi" w:eastAsiaTheme="majorEastAsia" w:hAnsiTheme="majorHAnsi" w:cstheme="majorBidi"/>
      <w:smallCaps/>
      <w:color w:val="ED7D31" w:themeColor="accent2"/>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04618D"/>
    <w:rPr>
      <w:rFonts w:asciiTheme="majorHAnsi" w:hAnsiTheme="majorHAnsi"/>
      <w:b/>
      <w:iCs/>
      <w:color w:val="FFFFFF"/>
      <w:sz w:val="28"/>
      <w:szCs w:val="38"/>
      <w:shd w:val="clear" w:color="auto" w:fill="5B9BD5" w:themeFill="accent1"/>
    </w:rPr>
  </w:style>
  <w:style w:type="character" w:customStyle="1" w:styleId="20">
    <w:name w:val="Заголовок 2 Знак"/>
    <w:basedOn w:val="a1"/>
    <w:link w:val="2"/>
    <w:rsid w:val="004E5647"/>
    <w:rPr>
      <w:rFonts w:ascii="Calibri" w:eastAsia="Garamond" w:hAnsi="Calibri" w:cs="Garamond"/>
      <w:iCs/>
      <w:outline/>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30">
    <w:name w:val="Заголовок 3 Знак"/>
    <w:basedOn w:val="a1"/>
    <w:link w:val="3"/>
    <w:rsid w:val="00FC21C4"/>
    <w:rPr>
      <w:rFonts w:eastAsiaTheme="majorEastAsia" w:cstheme="majorBidi"/>
      <w:b/>
      <w:bCs/>
      <w:iCs/>
      <w:color w:val="2E74B5" w:themeColor="accent1" w:themeShade="BF"/>
      <w:spacing w:val="24"/>
    </w:rPr>
  </w:style>
  <w:style w:type="character" w:customStyle="1" w:styleId="40">
    <w:name w:val="Заголовок 4 Знак"/>
    <w:basedOn w:val="a1"/>
    <w:link w:val="4"/>
    <w:uiPriority w:val="9"/>
    <w:rsid w:val="00D63E51"/>
    <w:rPr>
      <w:rFonts w:asciiTheme="majorHAnsi" w:eastAsiaTheme="majorEastAsia" w:hAnsiTheme="majorHAnsi" w:cstheme="majorBidi"/>
      <w:b/>
      <w:bCs/>
      <w:iCs/>
      <w:color w:val="2E74B5" w:themeColor="accent1" w:themeShade="BF"/>
      <w:sz w:val="24"/>
    </w:rPr>
  </w:style>
  <w:style w:type="character" w:customStyle="1" w:styleId="50">
    <w:name w:val="Заголовок 5 Знак"/>
    <w:basedOn w:val="a1"/>
    <w:link w:val="5"/>
    <w:uiPriority w:val="9"/>
    <w:rsid w:val="00D63E51"/>
    <w:rPr>
      <w:rFonts w:asciiTheme="majorHAnsi" w:eastAsiaTheme="majorEastAsia" w:hAnsiTheme="majorHAnsi" w:cstheme="majorBidi"/>
      <w:bCs/>
      <w:iCs/>
      <w:caps/>
      <w:color w:val="C45911" w:themeColor="accent2" w:themeShade="BF"/>
    </w:rPr>
  </w:style>
  <w:style w:type="character" w:customStyle="1" w:styleId="60">
    <w:name w:val="Заголовок 6 Знак"/>
    <w:basedOn w:val="a1"/>
    <w:link w:val="6"/>
    <w:uiPriority w:val="9"/>
    <w:rsid w:val="00D63E51"/>
    <w:rPr>
      <w:rFonts w:asciiTheme="majorHAnsi" w:eastAsiaTheme="majorEastAsia" w:hAnsiTheme="majorHAnsi" w:cstheme="majorBidi"/>
      <w:iCs/>
      <w:color w:val="2E74B5" w:themeColor="accent1" w:themeShade="BF"/>
    </w:rPr>
  </w:style>
  <w:style w:type="character" w:customStyle="1" w:styleId="70">
    <w:name w:val="Заголовок 7 Знак"/>
    <w:basedOn w:val="a1"/>
    <w:link w:val="7"/>
    <w:uiPriority w:val="9"/>
    <w:rsid w:val="00D63E51"/>
    <w:rPr>
      <w:rFonts w:asciiTheme="majorHAnsi" w:eastAsiaTheme="majorEastAsia" w:hAnsiTheme="majorHAnsi" w:cstheme="majorBidi"/>
      <w:iCs/>
      <w:color w:val="C45911" w:themeColor="accent2" w:themeShade="BF"/>
    </w:rPr>
  </w:style>
  <w:style w:type="character" w:customStyle="1" w:styleId="80">
    <w:name w:val="Заголовок 8 Знак"/>
    <w:basedOn w:val="a1"/>
    <w:link w:val="8"/>
    <w:uiPriority w:val="9"/>
    <w:rsid w:val="00D63E51"/>
    <w:rPr>
      <w:rFonts w:asciiTheme="majorHAnsi" w:eastAsiaTheme="majorEastAsia" w:hAnsiTheme="majorHAnsi" w:cstheme="majorBidi"/>
      <w:iCs/>
      <w:color w:val="5B9BD5" w:themeColor="accent1"/>
    </w:rPr>
  </w:style>
  <w:style w:type="character" w:customStyle="1" w:styleId="90">
    <w:name w:val="Заголовок 9 Знак"/>
    <w:basedOn w:val="a1"/>
    <w:link w:val="9"/>
    <w:uiPriority w:val="9"/>
    <w:rsid w:val="00D63E51"/>
    <w:rPr>
      <w:rFonts w:asciiTheme="majorHAnsi" w:eastAsiaTheme="majorEastAsia" w:hAnsiTheme="majorHAnsi" w:cstheme="majorBidi"/>
      <w:iCs/>
      <w:smallCaps/>
      <w:color w:val="ED7D31" w:themeColor="accent2"/>
      <w:sz w:val="20"/>
      <w:szCs w:val="21"/>
    </w:rPr>
  </w:style>
  <w:style w:type="paragraph" w:styleId="a4">
    <w:name w:val="TOC Heading"/>
    <w:basedOn w:val="1"/>
    <w:next w:val="a0"/>
    <w:uiPriority w:val="39"/>
    <w:unhideWhenUsed/>
    <w:qFormat/>
    <w:rsid w:val="00D63E51"/>
    <w:pPr>
      <w:outlineLvl w:val="9"/>
    </w:pPr>
  </w:style>
  <w:style w:type="character" w:customStyle="1" w:styleId="SelPlus">
    <w:name w:val="SelPlus"/>
    <w:basedOn w:val="a1"/>
    <w:uiPriority w:val="1"/>
    <w:rsid w:val="0017328D"/>
    <w:rPr>
      <w:rFonts w:asciiTheme="minorHAnsi" w:hAnsiTheme="minorHAnsi"/>
      <w:b/>
      <w:sz w:val="36"/>
      <w:szCs w:val="36"/>
    </w:rPr>
  </w:style>
  <w:style w:type="paragraph" w:customStyle="1" w:styleId="References">
    <w:name w:val="References"/>
    <w:basedOn w:val="1"/>
    <w:link w:val="ReferencesCarattere"/>
    <w:uiPriority w:val="99"/>
    <w:qFormat/>
    <w:rsid w:val="00232659"/>
    <w:pPr>
      <w:widowControl w:val="0"/>
      <w:numPr>
        <w:numId w:val="2"/>
      </w:numPr>
      <w:spacing w:before="200"/>
    </w:pPr>
    <w:rPr>
      <w:rFonts w:ascii="Arial" w:hAnsi="Arial"/>
      <w:color w:val="002060"/>
      <w:sz w:val="36"/>
      <w:szCs w:val="36"/>
      <w:lang w:val="en-GB"/>
    </w:rPr>
  </w:style>
  <w:style w:type="character" w:customStyle="1" w:styleId="ReferencesCarattere">
    <w:name w:val="References Carattere"/>
    <w:link w:val="References"/>
    <w:uiPriority w:val="99"/>
    <w:rsid w:val="00232659"/>
    <w:rPr>
      <w:rFonts w:ascii="Arial" w:hAnsi="Arial"/>
      <w:b/>
      <w:iCs/>
      <w:color w:val="002060"/>
      <w:sz w:val="36"/>
      <w:szCs w:val="36"/>
      <w:shd w:val="clear" w:color="auto" w:fill="5B9BD5" w:themeFill="accent1"/>
      <w:lang w:val="en-GB"/>
    </w:rPr>
  </w:style>
  <w:style w:type="table" w:styleId="a5">
    <w:name w:val="Table Grid"/>
    <w:basedOn w:val="a2"/>
    <w:uiPriority w:val="39"/>
    <w:rsid w:val="00D63E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0"/>
    <w:next w:val="a0"/>
    <w:uiPriority w:val="35"/>
    <w:semiHidden/>
    <w:unhideWhenUsed/>
    <w:qFormat/>
    <w:rsid w:val="00D63E51"/>
    <w:rPr>
      <w:b/>
      <w:bCs/>
      <w:color w:val="C45911" w:themeColor="accent2" w:themeShade="BF"/>
      <w:sz w:val="18"/>
      <w:szCs w:val="18"/>
    </w:rPr>
  </w:style>
  <w:style w:type="paragraph" w:styleId="a7">
    <w:name w:val="Title"/>
    <w:basedOn w:val="a0"/>
    <w:next w:val="a0"/>
    <w:link w:val="a8"/>
    <w:uiPriority w:val="10"/>
    <w:qFormat/>
    <w:rsid w:val="00D63E51"/>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a8">
    <w:name w:val="Название Знак"/>
    <w:basedOn w:val="a1"/>
    <w:link w:val="a7"/>
    <w:uiPriority w:val="10"/>
    <w:rsid w:val="00D63E51"/>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a9">
    <w:name w:val="Subtitle"/>
    <w:basedOn w:val="a0"/>
    <w:next w:val="a0"/>
    <w:link w:val="aa"/>
    <w:uiPriority w:val="11"/>
    <w:qFormat/>
    <w:rsid w:val="00D63E51"/>
    <w:pPr>
      <w:spacing w:before="200" w:after="360" w:line="240" w:lineRule="auto"/>
    </w:pPr>
    <w:rPr>
      <w:rFonts w:asciiTheme="majorHAnsi" w:eastAsiaTheme="majorEastAsia" w:hAnsiTheme="majorHAnsi" w:cstheme="majorBidi"/>
      <w:color w:val="44546A" w:themeColor="text2"/>
      <w:spacing w:val="20"/>
      <w:sz w:val="24"/>
      <w:szCs w:val="24"/>
    </w:rPr>
  </w:style>
  <w:style w:type="character" w:customStyle="1" w:styleId="aa">
    <w:name w:val="Подзаголовок Знак"/>
    <w:basedOn w:val="a1"/>
    <w:link w:val="a9"/>
    <w:uiPriority w:val="11"/>
    <w:rsid w:val="00D63E51"/>
    <w:rPr>
      <w:rFonts w:asciiTheme="majorHAnsi" w:eastAsiaTheme="majorEastAsia" w:hAnsiTheme="majorHAnsi" w:cstheme="majorBidi"/>
      <w:iCs/>
      <w:color w:val="44546A" w:themeColor="text2"/>
      <w:spacing w:val="20"/>
      <w:sz w:val="24"/>
      <w:szCs w:val="24"/>
    </w:rPr>
  </w:style>
  <w:style w:type="character" w:styleId="ab">
    <w:name w:val="Strong"/>
    <w:uiPriority w:val="22"/>
    <w:qFormat/>
    <w:rsid w:val="00D63E51"/>
    <w:rPr>
      <w:b/>
      <w:bCs/>
      <w:spacing w:val="0"/>
    </w:rPr>
  </w:style>
  <w:style w:type="character" w:styleId="ac">
    <w:name w:val="Emphasis"/>
    <w:uiPriority w:val="20"/>
    <w:qFormat/>
    <w:rsid w:val="00D63E51"/>
    <w:rPr>
      <w:rFonts w:eastAsiaTheme="majorEastAsia" w:cstheme="majorBidi"/>
      <w:b/>
      <w:bCs/>
      <w:color w:val="C45911" w:themeColor="accent2" w:themeShade="BF"/>
      <w:bdr w:val="single" w:sz="18" w:space="0" w:color="E7E6E6" w:themeColor="background2"/>
      <w:shd w:val="clear" w:color="auto" w:fill="E7E6E6" w:themeFill="background2"/>
    </w:rPr>
  </w:style>
  <w:style w:type="paragraph" w:styleId="ad">
    <w:name w:val="No Spacing"/>
    <w:basedOn w:val="a0"/>
    <w:uiPriority w:val="1"/>
    <w:qFormat/>
    <w:rsid w:val="00D63E51"/>
    <w:pPr>
      <w:spacing w:after="0" w:line="240" w:lineRule="auto"/>
    </w:pPr>
  </w:style>
  <w:style w:type="paragraph" w:styleId="a">
    <w:name w:val="List Paragraph"/>
    <w:basedOn w:val="a0"/>
    <w:uiPriority w:val="34"/>
    <w:qFormat/>
    <w:rsid w:val="00D63E51"/>
    <w:pPr>
      <w:numPr>
        <w:numId w:val="1"/>
      </w:numPr>
      <w:contextualSpacing/>
    </w:pPr>
    <w:rPr>
      <w:sz w:val="22"/>
    </w:rPr>
  </w:style>
  <w:style w:type="paragraph" w:styleId="21">
    <w:name w:val="Quote"/>
    <w:basedOn w:val="a0"/>
    <w:next w:val="a0"/>
    <w:link w:val="22"/>
    <w:uiPriority w:val="29"/>
    <w:qFormat/>
    <w:rsid w:val="00D63E51"/>
    <w:rPr>
      <w:b/>
      <w:i/>
      <w:color w:val="ED7D31" w:themeColor="accent2"/>
      <w:sz w:val="24"/>
    </w:rPr>
  </w:style>
  <w:style w:type="character" w:customStyle="1" w:styleId="22">
    <w:name w:val="Цитата 2 Знак"/>
    <w:basedOn w:val="a1"/>
    <w:link w:val="21"/>
    <w:uiPriority w:val="29"/>
    <w:rsid w:val="00D63E51"/>
    <w:rPr>
      <w:b/>
      <w:i/>
      <w:iCs/>
      <w:color w:val="ED7D31" w:themeColor="accent2"/>
      <w:sz w:val="24"/>
      <w:szCs w:val="21"/>
    </w:rPr>
  </w:style>
  <w:style w:type="paragraph" w:styleId="ae">
    <w:name w:val="Intense Quote"/>
    <w:basedOn w:val="a0"/>
    <w:next w:val="a0"/>
    <w:link w:val="af"/>
    <w:uiPriority w:val="30"/>
    <w:qFormat/>
    <w:rsid w:val="00D63E51"/>
    <w:pPr>
      <w:pBdr>
        <w:top w:val="dotted" w:sz="8" w:space="10" w:color="ED7D31" w:themeColor="accent2"/>
        <w:bottom w:val="dotted" w:sz="8" w:space="10" w:color="ED7D31" w:themeColor="accent2"/>
      </w:pBdr>
      <w:spacing w:line="300" w:lineRule="auto"/>
      <w:ind w:left="2160" w:right="2160"/>
      <w:jc w:val="center"/>
    </w:pPr>
    <w:rPr>
      <w:rFonts w:asciiTheme="majorHAnsi" w:eastAsiaTheme="majorEastAsia" w:hAnsiTheme="majorHAnsi" w:cstheme="majorBidi"/>
      <w:b/>
      <w:bCs/>
      <w:i/>
      <w:color w:val="ED7D31" w:themeColor="accent2"/>
      <w:sz w:val="20"/>
      <w:szCs w:val="20"/>
    </w:rPr>
  </w:style>
  <w:style w:type="character" w:customStyle="1" w:styleId="af">
    <w:name w:val="Выделенная цитата Знак"/>
    <w:basedOn w:val="a1"/>
    <w:link w:val="ae"/>
    <w:uiPriority w:val="30"/>
    <w:rsid w:val="00D63E51"/>
    <w:rPr>
      <w:rFonts w:asciiTheme="majorHAnsi" w:eastAsiaTheme="majorEastAsia" w:hAnsiTheme="majorHAnsi" w:cstheme="majorBidi"/>
      <w:b/>
      <w:bCs/>
      <w:i/>
      <w:iCs/>
      <w:color w:val="ED7D31" w:themeColor="accent2"/>
      <w:sz w:val="20"/>
      <w:szCs w:val="20"/>
    </w:rPr>
  </w:style>
  <w:style w:type="character" w:styleId="af0">
    <w:name w:val="Subtle Emphasis"/>
    <w:uiPriority w:val="19"/>
    <w:qFormat/>
    <w:rsid w:val="00D63E51"/>
    <w:rPr>
      <w:rFonts w:asciiTheme="majorHAnsi" w:eastAsiaTheme="majorEastAsia" w:hAnsiTheme="majorHAnsi" w:cstheme="majorBidi"/>
      <w:b/>
      <w:i/>
      <w:color w:val="5B9BD5" w:themeColor="accent1"/>
    </w:rPr>
  </w:style>
  <w:style w:type="character" w:styleId="af1">
    <w:name w:val="Intense Emphasis"/>
    <w:uiPriority w:val="21"/>
    <w:qFormat/>
    <w:rsid w:val="00D63E51"/>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af2">
    <w:name w:val="Subtle Reference"/>
    <w:uiPriority w:val="31"/>
    <w:qFormat/>
    <w:rsid w:val="00D63E51"/>
    <w:rPr>
      <w:i/>
      <w:iCs/>
      <w:smallCaps/>
      <w:color w:val="ED7D31" w:themeColor="accent2"/>
      <w:u w:color="ED7D31" w:themeColor="accent2"/>
    </w:rPr>
  </w:style>
  <w:style w:type="character" w:styleId="af3">
    <w:name w:val="Intense Reference"/>
    <w:uiPriority w:val="32"/>
    <w:qFormat/>
    <w:rsid w:val="00D63E51"/>
    <w:rPr>
      <w:b/>
      <w:bCs/>
      <w:i/>
      <w:iCs/>
      <w:smallCaps/>
      <w:color w:val="ED7D31" w:themeColor="accent2"/>
      <w:u w:color="ED7D31" w:themeColor="accent2"/>
    </w:rPr>
  </w:style>
  <w:style w:type="character" w:styleId="af4">
    <w:name w:val="Book Title"/>
    <w:uiPriority w:val="33"/>
    <w:qFormat/>
    <w:rsid w:val="00D63E51"/>
    <w:rPr>
      <w:rFonts w:asciiTheme="majorHAnsi" w:eastAsiaTheme="majorEastAsia" w:hAnsiTheme="majorHAnsi" w:cstheme="majorBidi"/>
      <w:b/>
      <w:bCs/>
      <w:smallCaps/>
      <w:color w:val="ED7D31" w:themeColor="accent2"/>
      <w:u w:val="single"/>
    </w:rPr>
  </w:style>
  <w:style w:type="paragraph" w:customStyle="1" w:styleId="Default">
    <w:name w:val="Default"/>
    <w:rsid w:val="00DB2A31"/>
    <w:pPr>
      <w:autoSpaceDE w:val="0"/>
      <w:autoSpaceDN w:val="0"/>
      <w:adjustRightInd w:val="0"/>
      <w:spacing w:after="0" w:line="240" w:lineRule="auto"/>
    </w:pPr>
    <w:rPr>
      <w:rFonts w:ascii="Myriad Pro" w:eastAsia="Times New Roman" w:hAnsi="Myriad Pro" w:cs="Myriad Pro"/>
      <w:color w:val="000000"/>
      <w:sz w:val="24"/>
      <w:szCs w:val="24"/>
      <w:lang w:val="en-GB" w:eastAsia="en-GB"/>
    </w:rPr>
  </w:style>
  <w:style w:type="character" w:customStyle="1" w:styleId="FontStyle12">
    <w:name w:val="Font Style12"/>
    <w:uiPriority w:val="99"/>
    <w:rsid w:val="00DB2A31"/>
    <w:rPr>
      <w:rFonts w:ascii="Times New Roman" w:hAnsi="Times New Roman"/>
      <w:sz w:val="22"/>
    </w:rPr>
  </w:style>
  <w:style w:type="paragraph" w:styleId="af5">
    <w:name w:val="footnote text"/>
    <w:basedOn w:val="a0"/>
    <w:link w:val="af6"/>
    <w:uiPriority w:val="99"/>
    <w:semiHidden/>
    <w:rsid w:val="00CE5064"/>
    <w:pPr>
      <w:overflowPunct w:val="0"/>
      <w:autoSpaceDE w:val="0"/>
      <w:autoSpaceDN w:val="0"/>
      <w:adjustRightInd w:val="0"/>
      <w:spacing w:after="0" w:line="240" w:lineRule="auto"/>
      <w:jc w:val="both"/>
      <w:textAlignment w:val="baseline"/>
    </w:pPr>
    <w:rPr>
      <w:rFonts w:ascii="Times New Roman" w:eastAsia="Times New Roman" w:hAnsi="Times New Roman" w:cs="Arial"/>
      <w:iCs w:val="0"/>
      <w:sz w:val="22"/>
      <w:szCs w:val="20"/>
      <w:lang w:val="en-GB" w:eastAsia="en-GB"/>
    </w:rPr>
  </w:style>
  <w:style w:type="character" w:customStyle="1" w:styleId="af6">
    <w:name w:val="Текст сноски Знак"/>
    <w:basedOn w:val="a1"/>
    <w:link w:val="af5"/>
    <w:uiPriority w:val="99"/>
    <w:semiHidden/>
    <w:rsid w:val="00CE5064"/>
    <w:rPr>
      <w:rFonts w:ascii="Times New Roman" w:eastAsia="Times New Roman" w:hAnsi="Times New Roman" w:cs="Arial"/>
      <w:szCs w:val="20"/>
      <w:lang w:val="en-GB" w:eastAsia="en-GB"/>
    </w:rPr>
  </w:style>
  <w:style w:type="character" w:styleId="af7">
    <w:name w:val="Hyperlink"/>
    <w:uiPriority w:val="99"/>
    <w:unhideWhenUsed/>
    <w:rsid w:val="00C8576B"/>
    <w:rPr>
      <w:color w:val="0000FF"/>
      <w:u w:val="single"/>
    </w:rPr>
  </w:style>
  <w:style w:type="character" w:styleId="af8">
    <w:name w:val="FollowedHyperlink"/>
    <w:basedOn w:val="a1"/>
    <w:uiPriority w:val="99"/>
    <w:semiHidden/>
    <w:unhideWhenUsed/>
    <w:rsid w:val="00D02D39"/>
    <w:rPr>
      <w:color w:val="954F72" w:themeColor="followedHyperlink"/>
      <w:u w:val="single"/>
    </w:rPr>
  </w:style>
  <w:style w:type="table" w:customStyle="1" w:styleId="GridTable4Accent1">
    <w:name w:val="Grid Table 4 Accent 1"/>
    <w:basedOn w:val="a2"/>
    <w:uiPriority w:val="49"/>
    <w:rsid w:val="0001724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f9">
    <w:name w:val="footer"/>
    <w:basedOn w:val="a0"/>
    <w:link w:val="afa"/>
    <w:uiPriority w:val="99"/>
    <w:unhideWhenUsed/>
    <w:rsid w:val="00CD4F28"/>
    <w:pPr>
      <w:tabs>
        <w:tab w:val="center" w:pos="4680"/>
        <w:tab w:val="right" w:pos="9360"/>
      </w:tabs>
      <w:spacing w:after="0" w:line="240" w:lineRule="auto"/>
    </w:pPr>
  </w:style>
  <w:style w:type="character" w:customStyle="1" w:styleId="afa">
    <w:name w:val="Нижний колонтитул Знак"/>
    <w:basedOn w:val="a1"/>
    <w:link w:val="af9"/>
    <w:uiPriority w:val="99"/>
    <w:rsid w:val="00CD4F28"/>
    <w:rPr>
      <w:iCs/>
      <w:sz w:val="21"/>
      <w:szCs w:val="21"/>
    </w:rPr>
  </w:style>
  <w:style w:type="character" w:styleId="afb">
    <w:name w:val="page number"/>
    <w:basedOn w:val="a1"/>
    <w:uiPriority w:val="99"/>
    <w:semiHidden/>
    <w:unhideWhenUsed/>
    <w:rsid w:val="00CD4F28"/>
  </w:style>
  <w:style w:type="character" w:styleId="afc">
    <w:name w:val="annotation reference"/>
    <w:basedOn w:val="a1"/>
    <w:uiPriority w:val="99"/>
    <w:semiHidden/>
    <w:unhideWhenUsed/>
    <w:rsid w:val="008C29AF"/>
    <w:rPr>
      <w:sz w:val="16"/>
      <w:szCs w:val="16"/>
    </w:rPr>
  </w:style>
  <w:style w:type="paragraph" w:styleId="afd">
    <w:name w:val="annotation text"/>
    <w:basedOn w:val="a0"/>
    <w:link w:val="afe"/>
    <w:uiPriority w:val="99"/>
    <w:semiHidden/>
    <w:unhideWhenUsed/>
    <w:rsid w:val="008C29AF"/>
    <w:pPr>
      <w:spacing w:line="240" w:lineRule="auto"/>
    </w:pPr>
    <w:rPr>
      <w:sz w:val="20"/>
      <w:szCs w:val="20"/>
    </w:rPr>
  </w:style>
  <w:style w:type="character" w:customStyle="1" w:styleId="afe">
    <w:name w:val="Текст примечания Знак"/>
    <w:basedOn w:val="a1"/>
    <w:link w:val="afd"/>
    <w:uiPriority w:val="99"/>
    <w:semiHidden/>
    <w:rsid w:val="008C29AF"/>
    <w:rPr>
      <w:iCs/>
      <w:sz w:val="20"/>
      <w:szCs w:val="20"/>
    </w:rPr>
  </w:style>
  <w:style w:type="paragraph" w:styleId="aff">
    <w:name w:val="annotation subject"/>
    <w:basedOn w:val="afd"/>
    <w:next w:val="afd"/>
    <w:link w:val="aff0"/>
    <w:uiPriority w:val="99"/>
    <w:semiHidden/>
    <w:unhideWhenUsed/>
    <w:rsid w:val="008C29AF"/>
    <w:rPr>
      <w:b/>
      <w:bCs/>
    </w:rPr>
  </w:style>
  <w:style w:type="character" w:customStyle="1" w:styleId="aff0">
    <w:name w:val="Тема примечания Знак"/>
    <w:basedOn w:val="afe"/>
    <w:link w:val="aff"/>
    <w:uiPriority w:val="99"/>
    <w:semiHidden/>
    <w:rsid w:val="008C29AF"/>
    <w:rPr>
      <w:b/>
      <w:bCs/>
      <w:iCs/>
      <w:sz w:val="20"/>
      <w:szCs w:val="20"/>
    </w:rPr>
  </w:style>
  <w:style w:type="paragraph" w:styleId="aff1">
    <w:name w:val="Balloon Text"/>
    <w:basedOn w:val="a0"/>
    <w:link w:val="aff2"/>
    <w:uiPriority w:val="99"/>
    <w:semiHidden/>
    <w:unhideWhenUsed/>
    <w:rsid w:val="008C29AF"/>
    <w:pPr>
      <w:spacing w:after="0" w:line="240" w:lineRule="auto"/>
    </w:pPr>
    <w:rPr>
      <w:rFonts w:ascii="Segoe UI" w:hAnsi="Segoe UI" w:cs="Segoe UI"/>
      <w:sz w:val="18"/>
      <w:szCs w:val="18"/>
    </w:rPr>
  </w:style>
  <w:style w:type="character" w:customStyle="1" w:styleId="aff2">
    <w:name w:val="Текст выноски Знак"/>
    <w:basedOn w:val="a1"/>
    <w:link w:val="aff1"/>
    <w:uiPriority w:val="99"/>
    <w:semiHidden/>
    <w:rsid w:val="008C29AF"/>
    <w:rPr>
      <w:rFonts w:ascii="Segoe UI" w:hAnsi="Segoe UI" w:cs="Segoe UI"/>
      <w:iCs/>
      <w:sz w:val="18"/>
      <w:szCs w:val="18"/>
    </w:rPr>
  </w:style>
  <w:style w:type="paragraph" w:styleId="11">
    <w:name w:val="toc 1"/>
    <w:basedOn w:val="a0"/>
    <w:next w:val="a0"/>
    <w:autoRedefine/>
    <w:uiPriority w:val="39"/>
    <w:unhideWhenUsed/>
    <w:rsid w:val="009F451E"/>
    <w:pPr>
      <w:spacing w:after="100"/>
    </w:pPr>
  </w:style>
  <w:style w:type="paragraph" w:styleId="23">
    <w:name w:val="toc 2"/>
    <w:basedOn w:val="a0"/>
    <w:next w:val="a0"/>
    <w:autoRedefine/>
    <w:uiPriority w:val="39"/>
    <w:unhideWhenUsed/>
    <w:rsid w:val="00365337"/>
    <w:pPr>
      <w:tabs>
        <w:tab w:val="left" w:pos="880"/>
        <w:tab w:val="right" w:leader="dot" w:pos="9010"/>
      </w:tabs>
      <w:spacing w:after="100"/>
      <w:jc w:val="both"/>
    </w:pPr>
    <w:rPr>
      <w:sz w:val="22"/>
    </w:rPr>
  </w:style>
  <w:style w:type="paragraph" w:styleId="aff3">
    <w:name w:val="Normal (Web)"/>
    <w:basedOn w:val="a0"/>
    <w:uiPriority w:val="99"/>
    <w:unhideWhenUsed/>
    <w:rsid w:val="0091369C"/>
    <w:pPr>
      <w:spacing w:before="100" w:beforeAutospacing="1" w:after="100" w:afterAutospacing="1" w:line="240" w:lineRule="auto"/>
    </w:pPr>
    <w:rPr>
      <w:rFonts w:ascii="Times New Roman" w:eastAsia="Times New Roman" w:hAnsi="Times New Roman" w:cs="Times New Roman"/>
      <w:iCs w:val="0"/>
      <w:sz w:val="24"/>
      <w:szCs w:val="24"/>
      <w:lang w:val="ru-RU" w:eastAsia="ru-RU"/>
    </w:rPr>
  </w:style>
  <w:style w:type="character" w:customStyle="1" w:styleId="mw-headline">
    <w:name w:val="mw-headline"/>
    <w:basedOn w:val="a1"/>
    <w:rsid w:val="0091369C"/>
  </w:style>
  <w:style w:type="character" w:customStyle="1" w:styleId="mw-editsection">
    <w:name w:val="mw-editsection"/>
    <w:basedOn w:val="a1"/>
    <w:rsid w:val="0091369C"/>
  </w:style>
  <w:style w:type="character" w:customStyle="1" w:styleId="mw-editsection-bracket">
    <w:name w:val="mw-editsection-bracket"/>
    <w:basedOn w:val="a1"/>
    <w:rsid w:val="0091369C"/>
  </w:style>
  <w:style w:type="paragraph" w:styleId="aff4">
    <w:name w:val="Plain Text"/>
    <w:basedOn w:val="a0"/>
    <w:link w:val="aff5"/>
    <w:uiPriority w:val="99"/>
    <w:unhideWhenUsed/>
    <w:rsid w:val="003A70A6"/>
    <w:pPr>
      <w:spacing w:after="0" w:line="240" w:lineRule="auto"/>
    </w:pPr>
    <w:rPr>
      <w:rFonts w:ascii="Calibri" w:eastAsiaTheme="minorHAnsi" w:hAnsi="Calibri"/>
      <w:iCs w:val="0"/>
      <w:sz w:val="22"/>
      <w:lang w:val="ru-RU"/>
    </w:rPr>
  </w:style>
  <w:style w:type="character" w:customStyle="1" w:styleId="aff5">
    <w:name w:val="Текст Знак"/>
    <w:basedOn w:val="a1"/>
    <w:link w:val="aff4"/>
    <w:uiPriority w:val="99"/>
    <w:rsid w:val="003A70A6"/>
    <w:rPr>
      <w:rFonts w:ascii="Calibri" w:eastAsiaTheme="minorHAnsi" w:hAnsi="Calibri"/>
      <w:szCs w:val="21"/>
      <w:lang w:val="ru-RU"/>
    </w:rPr>
  </w:style>
  <w:style w:type="character" w:customStyle="1" w:styleId="12">
    <w:name w:val="Неразрешенное упоминание1"/>
    <w:basedOn w:val="a1"/>
    <w:uiPriority w:val="99"/>
    <w:semiHidden/>
    <w:unhideWhenUsed/>
    <w:rsid w:val="0004618D"/>
    <w:rPr>
      <w:color w:val="605E5C"/>
      <w:shd w:val="clear" w:color="auto" w:fill="E1DFDD"/>
    </w:rPr>
  </w:style>
  <w:style w:type="character" w:customStyle="1" w:styleId="UnresolvedMention">
    <w:name w:val="Unresolved Mention"/>
    <w:basedOn w:val="a1"/>
    <w:uiPriority w:val="99"/>
    <w:semiHidden/>
    <w:unhideWhenUsed/>
    <w:rsid w:val="0025526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63E51"/>
    <w:rPr>
      <w:iCs/>
      <w:sz w:val="21"/>
      <w:szCs w:val="21"/>
    </w:rPr>
  </w:style>
  <w:style w:type="paragraph" w:styleId="1">
    <w:name w:val="heading 1"/>
    <w:basedOn w:val="a0"/>
    <w:next w:val="a0"/>
    <w:link w:val="10"/>
    <w:autoRedefine/>
    <w:qFormat/>
    <w:rsid w:val="0004618D"/>
    <w:pPr>
      <w:pBdr>
        <w:top w:val="single" w:sz="12" w:space="1" w:color="ED7D31" w:themeColor="accent2"/>
        <w:left w:val="single" w:sz="12" w:space="4" w:color="ED7D31" w:themeColor="accent2"/>
        <w:bottom w:val="single" w:sz="12" w:space="1" w:color="ED7D31" w:themeColor="accent2"/>
        <w:right w:val="single" w:sz="12" w:space="4" w:color="ED7D31" w:themeColor="accent2"/>
      </w:pBdr>
      <w:shd w:val="clear" w:color="auto" w:fill="5B9BD5" w:themeFill="accent1"/>
      <w:spacing w:after="0" w:line="240" w:lineRule="auto"/>
      <w:ind w:left="454"/>
      <w:outlineLvl w:val="0"/>
    </w:pPr>
    <w:rPr>
      <w:rFonts w:asciiTheme="majorHAnsi" w:hAnsiTheme="majorHAnsi"/>
      <w:b/>
      <w:color w:val="FFFFFF"/>
      <w:sz w:val="28"/>
      <w:szCs w:val="38"/>
    </w:rPr>
  </w:style>
  <w:style w:type="paragraph" w:styleId="2">
    <w:name w:val="heading 2"/>
    <w:basedOn w:val="a0"/>
    <w:next w:val="a0"/>
    <w:link w:val="20"/>
    <w:autoRedefine/>
    <w:unhideWhenUsed/>
    <w:qFormat/>
    <w:rsid w:val="004E5647"/>
    <w:pPr>
      <w:spacing w:after="60" w:line="276" w:lineRule="auto"/>
      <w:contextualSpacing/>
      <w:jc w:val="both"/>
      <w:outlineLvl w:val="1"/>
    </w:pPr>
    <w:rPr>
      <w:rFonts w:ascii="Calibri" w:eastAsia="Garamond" w:hAnsi="Calibri" w:cs="Garamond"/>
      <w:outline/>
      <w:color w:val="000000" w:themeColor="text1"/>
      <w:sz w:val="22"/>
      <w:szCs w:val="2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3">
    <w:name w:val="heading 3"/>
    <w:basedOn w:val="a0"/>
    <w:next w:val="a0"/>
    <w:link w:val="30"/>
    <w:autoRedefine/>
    <w:unhideWhenUsed/>
    <w:qFormat/>
    <w:rsid w:val="00FC21C4"/>
    <w:pPr>
      <w:numPr>
        <w:numId w:val="15"/>
      </w:numPr>
      <w:spacing w:before="200" w:after="100" w:line="240" w:lineRule="auto"/>
      <w:contextualSpacing/>
      <w:outlineLvl w:val="2"/>
    </w:pPr>
    <w:rPr>
      <w:rFonts w:eastAsiaTheme="majorEastAsia" w:cstheme="majorBidi"/>
      <w:b/>
      <w:bCs/>
      <w:color w:val="2E74B5" w:themeColor="accent1" w:themeShade="BF"/>
      <w:spacing w:val="24"/>
      <w:sz w:val="22"/>
      <w:szCs w:val="22"/>
    </w:rPr>
  </w:style>
  <w:style w:type="paragraph" w:styleId="4">
    <w:name w:val="heading 4"/>
    <w:basedOn w:val="a0"/>
    <w:next w:val="a0"/>
    <w:link w:val="40"/>
    <w:unhideWhenUsed/>
    <w:qFormat/>
    <w:rsid w:val="00D63E51"/>
    <w:pPr>
      <w:spacing w:before="200" w:after="100" w:line="240" w:lineRule="auto"/>
      <w:contextualSpacing/>
      <w:outlineLvl w:val="3"/>
    </w:pPr>
    <w:rPr>
      <w:rFonts w:asciiTheme="majorHAnsi" w:eastAsiaTheme="majorEastAsia" w:hAnsiTheme="majorHAnsi" w:cstheme="majorBidi"/>
      <w:b/>
      <w:bCs/>
      <w:color w:val="2E74B5" w:themeColor="accent1" w:themeShade="BF"/>
      <w:sz w:val="24"/>
      <w:szCs w:val="22"/>
    </w:rPr>
  </w:style>
  <w:style w:type="paragraph" w:styleId="5">
    <w:name w:val="heading 5"/>
    <w:basedOn w:val="a0"/>
    <w:next w:val="a0"/>
    <w:link w:val="50"/>
    <w:unhideWhenUsed/>
    <w:qFormat/>
    <w:rsid w:val="00D63E51"/>
    <w:pPr>
      <w:spacing w:before="200" w:after="100" w:line="240" w:lineRule="auto"/>
      <w:contextualSpacing/>
      <w:outlineLvl w:val="4"/>
    </w:pPr>
    <w:rPr>
      <w:rFonts w:asciiTheme="majorHAnsi" w:eastAsiaTheme="majorEastAsia" w:hAnsiTheme="majorHAnsi" w:cstheme="majorBidi"/>
      <w:bCs/>
      <w:caps/>
      <w:color w:val="C45911" w:themeColor="accent2" w:themeShade="BF"/>
      <w:sz w:val="22"/>
      <w:szCs w:val="22"/>
    </w:rPr>
  </w:style>
  <w:style w:type="paragraph" w:styleId="6">
    <w:name w:val="heading 6"/>
    <w:basedOn w:val="a0"/>
    <w:next w:val="a0"/>
    <w:link w:val="60"/>
    <w:unhideWhenUsed/>
    <w:qFormat/>
    <w:rsid w:val="00D63E51"/>
    <w:pPr>
      <w:spacing w:before="200" w:after="100" w:line="240" w:lineRule="auto"/>
      <w:contextualSpacing/>
      <w:outlineLvl w:val="5"/>
    </w:pPr>
    <w:rPr>
      <w:rFonts w:asciiTheme="majorHAnsi" w:eastAsiaTheme="majorEastAsia" w:hAnsiTheme="majorHAnsi" w:cstheme="majorBidi"/>
      <w:color w:val="2E74B5" w:themeColor="accent1" w:themeShade="BF"/>
      <w:sz w:val="22"/>
      <w:szCs w:val="22"/>
    </w:rPr>
  </w:style>
  <w:style w:type="paragraph" w:styleId="7">
    <w:name w:val="heading 7"/>
    <w:basedOn w:val="a0"/>
    <w:next w:val="a0"/>
    <w:link w:val="70"/>
    <w:unhideWhenUsed/>
    <w:qFormat/>
    <w:rsid w:val="00D63E51"/>
    <w:pP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8">
    <w:name w:val="heading 8"/>
    <w:basedOn w:val="a0"/>
    <w:next w:val="a0"/>
    <w:link w:val="80"/>
    <w:unhideWhenUsed/>
    <w:qFormat/>
    <w:rsid w:val="00D63E51"/>
    <w:pPr>
      <w:spacing w:before="200" w:after="100" w:line="240" w:lineRule="auto"/>
      <w:contextualSpacing/>
      <w:outlineLvl w:val="7"/>
    </w:pPr>
    <w:rPr>
      <w:rFonts w:asciiTheme="majorHAnsi" w:eastAsiaTheme="majorEastAsia" w:hAnsiTheme="majorHAnsi" w:cstheme="majorBidi"/>
      <w:color w:val="5B9BD5" w:themeColor="accent1"/>
      <w:sz w:val="22"/>
      <w:szCs w:val="22"/>
    </w:rPr>
  </w:style>
  <w:style w:type="paragraph" w:styleId="9">
    <w:name w:val="heading 9"/>
    <w:basedOn w:val="a0"/>
    <w:next w:val="a0"/>
    <w:link w:val="90"/>
    <w:unhideWhenUsed/>
    <w:qFormat/>
    <w:rsid w:val="00D63E51"/>
    <w:pPr>
      <w:spacing w:before="200" w:after="100" w:line="240" w:lineRule="auto"/>
      <w:contextualSpacing/>
      <w:outlineLvl w:val="8"/>
    </w:pPr>
    <w:rPr>
      <w:rFonts w:asciiTheme="majorHAnsi" w:eastAsiaTheme="majorEastAsia" w:hAnsiTheme="majorHAnsi" w:cstheme="majorBidi"/>
      <w:smallCaps/>
      <w:color w:val="ED7D31" w:themeColor="accent2"/>
      <w:sz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04618D"/>
    <w:rPr>
      <w:rFonts w:asciiTheme="majorHAnsi" w:hAnsiTheme="majorHAnsi"/>
      <w:b/>
      <w:iCs/>
      <w:color w:val="FFFFFF"/>
      <w:sz w:val="28"/>
      <w:szCs w:val="38"/>
      <w:shd w:val="clear" w:color="auto" w:fill="5B9BD5" w:themeFill="accent1"/>
    </w:rPr>
  </w:style>
  <w:style w:type="character" w:customStyle="1" w:styleId="20">
    <w:name w:val="Заголовок 2 Знак"/>
    <w:basedOn w:val="a1"/>
    <w:link w:val="2"/>
    <w:rsid w:val="004E5647"/>
    <w:rPr>
      <w:rFonts w:ascii="Calibri" w:eastAsia="Garamond" w:hAnsi="Calibri" w:cs="Garamond"/>
      <w:iCs/>
      <w:outline/>
      <w:color w:val="000000" w:themeColor="text1"/>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30">
    <w:name w:val="Заголовок 3 Знак"/>
    <w:basedOn w:val="a1"/>
    <w:link w:val="3"/>
    <w:rsid w:val="00FC21C4"/>
    <w:rPr>
      <w:rFonts w:eastAsiaTheme="majorEastAsia" w:cstheme="majorBidi"/>
      <w:b/>
      <w:bCs/>
      <w:iCs/>
      <w:color w:val="2E74B5" w:themeColor="accent1" w:themeShade="BF"/>
      <w:spacing w:val="24"/>
    </w:rPr>
  </w:style>
  <w:style w:type="character" w:customStyle="1" w:styleId="40">
    <w:name w:val="Заголовок 4 Знак"/>
    <w:basedOn w:val="a1"/>
    <w:link w:val="4"/>
    <w:uiPriority w:val="9"/>
    <w:rsid w:val="00D63E51"/>
    <w:rPr>
      <w:rFonts w:asciiTheme="majorHAnsi" w:eastAsiaTheme="majorEastAsia" w:hAnsiTheme="majorHAnsi" w:cstheme="majorBidi"/>
      <w:b/>
      <w:bCs/>
      <w:iCs/>
      <w:color w:val="2E74B5" w:themeColor="accent1" w:themeShade="BF"/>
      <w:sz w:val="24"/>
    </w:rPr>
  </w:style>
  <w:style w:type="character" w:customStyle="1" w:styleId="50">
    <w:name w:val="Заголовок 5 Знак"/>
    <w:basedOn w:val="a1"/>
    <w:link w:val="5"/>
    <w:uiPriority w:val="9"/>
    <w:rsid w:val="00D63E51"/>
    <w:rPr>
      <w:rFonts w:asciiTheme="majorHAnsi" w:eastAsiaTheme="majorEastAsia" w:hAnsiTheme="majorHAnsi" w:cstheme="majorBidi"/>
      <w:bCs/>
      <w:iCs/>
      <w:caps/>
      <w:color w:val="C45911" w:themeColor="accent2" w:themeShade="BF"/>
    </w:rPr>
  </w:style>
  <w:style w:type="character" w:customStyle="1" w:styleId="60">
    <w:name w:val="Заголовок 6 Знак"/>
    <w:basedOn w:val="a1"/>
    <w:link w:val="6"/>
    <w:uiPriority w:val="9"/>
    <w:rsid w:val="00D63E51"/>
    <w:rPr>
      <w:rFonts w:asciiTheme="majorHAnsi" w:eastAsiaTheme="majorEastAsia" w:hAnsiTheme="majorHAnsi" w:cstheme="majorBidi"/>
      <w:iCs/>
      <w:color w:val="2E74B5" w:themeColor="accent1" w:themeShade="BF"/>
    </w:rPr>
  </w:style>
  <w:style w:type="character" w:customStyle="1" w:styleId="70">
    <w:name w:val="Заголовок 7 Знак"/>
    <w:basedOn w:val="a1"/>
    <w:link w:val="7"/>
    <w:uiPriority w:val="9"/>
    <w:rsid w:val="00D63E51"/>
    <w:rPr>
      <w:rFonts w:asciiTheme="majorHAnsi" w:eastAsiaTheme="majorEastAsia" w:hAnsiTheme="majorHAnsi" w:cstheme="majorBidi"/>
      <w:iCs/>
      <w:color w:val="C45911" w:themeColor="accent2" w:themeShade="BF"/>
    </w:rPr>
  </w:style>
  <w:style w:type="character" w:customStyle="1" w:styleId="80">
    <w:name w:val="Заголовок 8 Знак"/>
    <w:basedOn w:val="a1"/>
    <w:link w:val="8"/>
    <w:uiPriority w:val="9"/>
    <w:rsid w:val="00D63E51"/>
    <w:rPr>
      <w:rFonts w:asciiTheme="majorHAnsi" w:eastAsiaTheme="majorEastAsia" w:hAnsiTheme="majorHAnsi" w:cstheme="majorBidi"/>
      <w:iCs/>
      <w:color w:val="5B9BD5" w:themeColor="accent1"/>
    </w:rPr>
  </w:style>
  <w:style w:type="character" w:customStyle="1" w:styleId="90">
    <w:name w:val="Заголовок 9 Знак"/>
    <w:basedOn w:val="a1"/>
    <w:link w:val="9"/>
    <w:uiPriority w:val="9"/>
    <w:rsid w:val="00D63E51"/>
    <w:rPr>
      <w:rFonts w:asciiTheme="majorHAnsi" w:eastAsiaTheme="majorEastAsia" w:hAnsiTheme="majorHAnsi" w:cstheme="majorBidi"/>
      <w:iCs/>
      <w:smallCaps/>
      <w:color w:val="ED7D31" w:themeColor="accent2"/>
      <w:sz w:val="20"/>
      <w:szCs w:val="21"/>
    </w:rPr>
  </w:style>
  <w:style w:type="paragraph" w:styleId="a4">
    <w:name w:val="TOC Heading"/>
    <w:basedOn w:val="1"/>
    <w:next w:val="a0"/>
    <w:uiPriority w:val="39"/>
    <w:unhideWhenUsed/>
    <w:qFormat/>
    <w:rsid w:val="00D63E51"/>
    <w:pPr>
      <w:outlineLvl w:val="9"/>
    </w:pPr>
  </w:style>
  <w:style w:type="character" w:customStyle="1" w:styleId="SelPlus">
    <w:name w:val="SelPlus"/>
    <w:basedOn w:val="a1"/>
    <w:uiPriority w:val="1"/>
    <w:rsid w:val="0017328D"/>
    <w:rPr>
      <w:rFonts w:asciiTheme="minorHAnsi" w:hAnsiTheme="minorHAnsi"/>
      <w:b/>
      <w:sz w:val="36"/>
      <w:szCs w:val="36"/>
    </w:rPr>
  </w:style>
  <w:style w:type="paragraph" w:customStyle="1" w:styleId="References">
    <w:name w:val="References"/>
    <w:basedOn w:val="1"/>
    <w:link w:val="ReferencesCarattere"/>
    <w:uiPriority w:val="99"/>
    <w:qFormat/>
    <w:rsid w:val="00232659"/>
    <w:pPr>
      <w:widowControl w:val="0"/>
      <w:numPr>
        <w:numId w:val="2"/>
      </w:numPr>
      <w:spacing w:before="200"/>
    </w:pPr>
    <w:rPr>
      <w:rFonts w:ascii="Arial" w:hAnsi="Arial"/>
      <w:color w:val="002060"/>
      <w:sz w:val="36"/>
      <w:szCs w:val="36"/>
      <w:lang w:val="en-GB"/>
    </w:rPr>
  </w:style>
  <w:style w:type="character" w:customStyle="1" w:styleId="ReferencesCarattere">
    <w:name w:val="References Carattere"/>
    <w:link w:val="References"/>
    <w:uiPriority w:val="99"/>
    <w:rsid w:val="00232659"/>
    <w:rPr>
      <w:rFonts w:ascii="Arial" w:hAnsi="Arial"/>
      <w:b/>
      <w:iCs/>
      <w:color w:val="002060"/>
      <w:sz w:val="36"/>
      <w:szCs w:val="36"/>
      <w:shd w:val="clear" w:color="auto" w:fill="5B9BD5" w:themeFill="accent1"/>
      <w:lang w:val="en-GB"/>
    </w:rPr>
  </w:style>
  <w:style w:type="table" w:styleId="a5">
    <w:name w:val="Table Grid"/>
    <w:basedOn w:val="a2"/>
    <w:uiPriority w:val="39"/>
    <w:rsid w:val="00D63E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0"/>
    <w:next w:val="a0"/>
    <w:uiPriority w:val="35"/>
    <w:semiHidden/>
    <w:unhideWhenUsed/>
    <w:qFormat/>
    <w:rsid w:val="00D63E51"/>
    <w:rPr>
      <w:b/>
      <w:bCs/>
      <w:color w:val="C45911" w:themeColor="accent2" w:themeShade="BF"/>
      <w:sz w:val="18"/>
      <w:szCs w:val="18"/>
    </w:rPr>
  </w:style>
  <w:style w:type="paragraph" w:styleId="a7">
    <w:name w:val="Title"/>
    <w:basedOn w:val="a0"/>
    <w:next w:val="a0"/>
    <w:link w:val="a8"/>
    <w:uiPriority w:val="10"/>
    <w:qFormat/>
    <w:rsid w:val="00D63E51"/>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a8">
    <w:name w:val="Название Знак"/>
    <w:basedOn w:val="a1"/>
    <w:link w:val="a7"/>
    <w:uiPriority w:val="10"/>
    <w:rsid w:val="00D63E51"/>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a9">
    <w:name w:val="Subtitle"/>
    <w:basedOn w:val="a0"/>
    <w:next w:val="a0"/>
    <w:link w:val="aa"/>
    <w:uiPriority w:val="11"/>
    <w:qFormat/>
    <w:rsid w:val="00D63E51"/>
    <w:pPr>
      <w:spacing w:before="200" w:after="360" w:line="240" w:lineRule="auto"/>
    </w:pPr>
    <w:rPr>
      <w:rFonts w:asciiTheme="majorHAnsi" w:eastAsiaTheme="majorEastAsia" w:hAnsiTheme="majorHAnsi" w:cstheme="majorBidi"/>
      <w:color w:val="44546A" w:themeColor="text2"/>
      <w:spacing w:val="20"/>
      <w:sz w:val="24"/>
      <w:szCs w:val="24"/>
    </w:rPr>
  </w:style>
  <w:style w:type="character" w:customStyle="1" w:styleId="aa">
    <w:name w:val="Подзаголовок Знак"/>
    <w:basedOn w:val="a1"/>
    <w:link w:val="a9"/>
    <w:uiPriority w:val="11"/>
    <w:rsid w:val="00D63E51"/>
    <w:rPr>
      <w:rFonts w:asciiTheme="majorHAnsi" w:eastAsiaTheme="majorEastAsia" w:hAnsiTheme="majorHAnsi" w:cstheme="majorBidi"/>
      <w:iCs/>
      <w:color w:val="44546A" w:themeColor="text2"/>
      <w:spacing w:val="20"/>
      <w:sz w:val="24"/>
      <w:szCs w:val="24"/>
    </w:rPr>
  </w:style>
  <w:style w:type="character" w:styleId="ab">
    <w:name w:val="Strong"/>
    <w:uiPriority w:val="22"/>
    <w:qFormat/>
    <w:rsid w:val="00D63E51"/>
    <w:rPr>
      <w:b/>
      <w:bCs/>
      <w:spacing w:val="0"/>
    </w:rPr>
  </w:style>
  <w:style w:type="character" w:styleId="ac">
    <w:name w:val="Emphasis"/>
    <w:uiPriority w:val="20"/>
    <w:qFormat/>
    <w:rsid w:val="00D63E51"/>
    <w:rPr>
      <w:rFonts w:eastAsiaTheme="majorEastAsia" w:cstheme="majorBidi"/>
      <w:b/>
      <w:bCs/>
      <w:color w:val="C45911" w:themeColor="accent2" w:themeShade="BF"/>
      <w:bdr w:val="single" w:sz="18" w:space="0" w:color="E7E6E6" w:themeColor="background2"/>
      <w:shd w:val="clear" w:color="auto" w:fill="E7E6E6" w:themeFill="background2"/>
    </w:rPr>
  </w:style>
  <w:style w:type="paragraph" w:styleId="ad">
    <w:name w:val="No Spacing"/>
    <w:basedOn w:val="a0"/>
    <w:uiPriority w:val="1"/>
    <w:qFormat/>
    <w:rsid w:val="00D63E51"/>
    <w:pPr>
      <w:spacing w:after="0" w:line="240" w:lineRule="auto"/>
    </w:pPr>
  </w:style>
  <w:style w:type="paragraph" w:styleId="a">
    <w:name w:val="List Paragraph"/>
    <w:basedOn w:val="a0"/>
    <w:uiPriority w:val="34"/>
    <w:qFormat/>
    <w:rsid w:val="00D63E51"/>
    <w:pPr>
      <w:numPr>
        <w:numId w:val="1"/>
      </w:numPr>
      <w:contextualSpacing/>
    </w:pPr>
    <w:rPr>
      <w:sz w:val="22"/>
    </w:rPr>
  </w:style>
  <w:style w:type="paragraph" w:styleId="21">
    <w:name w:val="Quote"/>
    <w:basedOn w:val="a0"/>
    <w:next w:val="a0"/>
    <w:link w:val="22"/>
    <w:uiPriority w:val="29"/>
    <w:qFormat/>
    <w:rsid w:val="00D63E51"/>
    <w:rPr>
      <w:b/>
      <w:i/>
      <w:color w:val="ED7D31" w:themeColor="accent2"/>
      <w:sz w:val="24"/>
    </w:rPr>
  </w:style>
  <w:style w:type="character" w:customStyle="1" w:styleId="22">
    <w:name w:val="Цитата 2 Знак"/>
    <w:basedOn w:val="a1"/>
    <w:link w:val="21"/>
    <w:uiPriority w:val="29"/>
    <w:rsid w:val="00D63E51"/>
    <w:rPr>
      <w:b/>
      <w:i/>
      <w:iCs/>
      <w:color w:val="ED7D31" w:themeColor="accent2"/>
      <w:sz w:val="24"/>
      <w:szCs w:val="21"/>
    </w:rPr>
  </w:style>
  <w:style w:type="paragraph" w:styleId="ae">
    <w:name w:val="Intense Quote"/>
    <w:basedOn w:val="a0"/>
    <w:next w:val="a0"/>
    <w:link w:val="af"/>
    <w:uiPriority w:val="30"/>
    <w:qFormat/>
    <w:rsid w:val="00D63E51"/>
    <w:pPr>
      <w:pBdr>
        <w:top w:val="dotted" w:sz="8" w:space="10" w:color="ED7D31" w:themeColor="accent2"/>
        <w:bottom w:val="dotted" w:sz="8" w:space="10" w:color="ED7D31" w:themeColor="accent2"/>
      </w:pBdr>
      <w:spacing w:line="300" w:lineRule="auto"/>
      <w:ind w:left="2160" w:right="2160"/>
      <w:jc w:val="center"/>
    </w:pPr>
    <w:rPr>
      <w:rFonts w:asciiTheme="majorHAnsi" w:eastAsiaTheme="majorEastAsia" w:hAnsiTheme="majorHAnsi" w:cstheme="majorBidi"/>
      <w:b/>
      <w:bCs/>
      <w:i/>
      <w:color w:val="ED7D31" w:themeColor="accent2"/>
      <w:sz w:val="20"/>
      <w:szCs w:val="20"/>
    </w:rPr>
  </w:style>
  <w:style w:type="character" w:customStyle="1" w:styleId="af">
    <w:name w:val="Выделенная цитата Знак"/>
    <w:basedOn w:val="a1"/>
    <w:link w:val="ae"/>
    <w:uiPriority w:val="30"/>
    <w:rsid w:val="00D63E51"/>
    <w:rPr>
      <w:rFonts w:asciiTheme="majorHAnsi" w:eastAsiaTheme="majorEastAsia" w:hAnsiTheme="majorHAnsi" w:cstheme="majorBidi"/>
      <w:b/>
      <w:bCs/>
      <w:i/>
      <w:iCs/>
      <w:color w:val="ED7D31" w:themeColor="accent2"/>
      <w:sz w:val="20"/>
      <w:szCs w:val="20"/>
    </w:rPr>
  </w:style>
  <w:style w:type="character" w:styleId="af0">
    <w:name w:val="Subtle Emphasis"/>
    <w:uiPriority w:val="19"/>
    <w:qFormat/>
    <w:rsid w:val="00D63E51"/>
    <w:rPr>
      <w:rFonts w:asciiTheme="majorHAnsi" w:eastAsiaTheme="majorEastAsia" w:hAnsiTheme="majorHAnsi" w:cstheme="majorBidi"/>
      <w:b/>
      <w:i/>
      <w:color w:val="5B9BD5" w:themeColor="accent1"/>
    </w:rPr>
  </w:style>
  <w:style w:type="character" w:styleId="af1">
    <w:name w:val="Intense Emphasis"/>
    <w:uiPriority w:val="21"/>
    <w:qFormat/>
    <w:rsid w:val="00D63E51"/>
    <w:rPr>
      <w:rFonts w:asciiTheme="majorHAnsi" w:eastAsiaTheme="majorEastAsia" w:hAnsiTheme="majorHAnsi" w:cstheme="majorBidi"/>
      <w:b/>
      <w:bCs/>
      <w:i/>
      <w:iCs/>
      <w:dstrike w:val="0"/>
      <w:color w:val="FFFFFF" w:themeColor="background1"/>
      <w:bdr w:val="single" w:sz="18" w:space="0" w:color="ED7D31" w:themeColor="accent2"/>
      <w:shd w:val="clear" w:color="auto" w:fill="ED7D31" w:themeFill="accent2"/>
      <w:vertAlign w:val="baseline"/>
    </w:rPr>
  </w:style>
  <w:style w:type="character" w:styleId="af2">
    <w:name w:val="Subtle Reference"/>
    <w:uiPriority w:val="31"/>
    <w:qFormat/>
    <w:rsid w:val="00D63E51"/>
    <w:rPr>
      <w:i/>
      <w:iCs/>
      <w:smallCaps/>
      <w:color w:val="ED7D31" w:themeColor="accent2"/>
      <w:u w:color="ED7D31" w:themeColor="accent2"/>
    </w:rPr>
  </w:style>
  <w:style w:type="character" w:styleId="af3">
    <w:name w:val="Intense Reference"/>
    <w:uiPriority w:val="32"/>
    <w:qFormat/>
    <w:rsid w:val="00D63E51"/>
    <w:rPr>
      <w:b/>
      <w:bCs/>
      <w:i/>
      <w:iCs/>
      <w:smallCaps/>
      <w:color w:val="ED7D31" w:themeColor="accent2"/>
      <w:u w:color="ED7D31" w:themeColor="accent2"/>
    </w:rPr>
  </w:style>
  <w:style w:type="character" w:styleId="af4">
    <w:name w:val="Book Title"/>
    <w:uiPriority w:val="33"/>
    <w:qFormat/>
    <w:rsid w:val="00D63E51"/>
    <w:rPr>
      <w:rFonts w:asciiTheme="majorHAnsi" w:eastAsiaTheme="majorEastAsia" w:hAnsiTheme="majorHAnsi" w:cstheme="majorBidi"/>
      <w:b/>
      <w:bCs/>
      <w:smallCaps/>
      <w:color w:val="ED7D31" w:themeColor="accent2"/>
      <w:u w:val="single"/>
    </w:rPr>
  </w:style>
  <w:style w:type="paragraph" w:customStyle="1" w:styleId="Default">
    <w:name w:val="Default"/>
    <w:rsid w:val="00DB2A31"/>
    <w:pPr>
      <w:autoSpaceDE w:val="0"/>
      <w:autoSpaceDN w:val="0"/>
      <w:adjustRightInd w:val="0"/>
      <w:spacing w:after="0" w:line="240" w:lineRule="auto"/>
    </w:pPr>
    <w:rPr>
      <w:rFonts w:ascii="Myriad Pro" w:eastAsia="Times New Roman" w:hAnsi="Myriad Pro" w:cs="Myriad Pro"/>
      <w:color w:val="000000"/>
      <w:sz w:val="24"/>
      <w:szCs w:val="24"/>
      <w:lang w:val="en-GB" w:eastAsia="en-GB"/>
    </w:rPr>
  </w:style>
  <w:style w:type="character" w:customStyle="1" w:styleId="FontStyle12">
    <w:name w:val="Font Style12"/>
    <w:uiPriority w:val="99"/>
    <w:rsid w:val="00DB2A31"/>
    <w:rPr>
      <w:rFonts w:ascii="Times New Roman" w:hAnsi="Times New Roman"/>
      <w:sz w:val="22"/>
    </w:rPr>
  </w:style>
  <w:style w:type="paragraph" w:styleId="af5">
    <w:name w:val="footnote text"/>
    <w:basedOn w:val="a0"/>
    <w:link w:val="af6"/>
    <w:uiPriority w:val="99"/>
    <w:semiHidden/>
    <w:rsid w:val="00CE5064"/>
    <w:pPr>
      <w:overflowPunct w:val="0"/>
      <w:autoSpaceDE w:val="0"/>
      <w:autoSpaceDN w:val="0"/>
      <w:adjustRightInd w:val="0"/>
      <w:spacing w:after="0" w:line="240" w:lineRule="auto"/>
      <w:jc w:val="both"/>
      <w:textAlignment w:val="baseline"/>
    </w:pPr>
    <w:rPr>
      <w:rFonts w:ascii="Times New Roman" w:eastAsia="Times New Roman" w:hAnsi="Times New Roman" w:cs="Arial"/>
      <w:iCs w:val="0"/>
      <w:sz w:val="22"/>
      <w:szCs w:val="20"/>
      <w:lang w:val="en-GB" w:eastAsia="en-GB"/>
    </w:rPr>
  </w:style>
  <w:style w:type="character" w:customStyle="1" w:styleId="af6">
    <w:name w:val="Текст сноски Знак"/>
    <w:basedOn w:val="a1"/>
    <w:link w:val="af5"/>
    <w:uiPriority w:val="99"/>
    <w:semiHidden/>
    <w:rsid w:val="00CE5064"/>
    <w:rPr>
      <w:rFonts w:ascii="Times New Roman" w:eastAsia="Times New Roman" w:hAnsi="Times New Roman" w:cs="Arial"/>
      <w:szCs w:val="20"/>
      <w:lang w:val="en-GB" w:eastAsia="en-GB"/>
    </w:rPr>
  </w:style>
  <w:style w:type="character" w:styleId="af7">
    <w:name w:val="Hyperlink"/>
    <w:uiPriority w:val="99"/>
    <w:unhideWhenUsed/>
    <w:rsid w:val="00C8576B"/>
    <w:rPr>
      <w:color w:val="0000FF"/>
      <w:u w:val="single"/>
    </w:rPr>
  </w:style>
  <w:style w:type="character" w:styleId="af8">
    <w:name w:val="FollowedHyperlink"/>
    <w:basedOn w:val="a1"/>
    <w:uiPriority w:val="99"/>
    <w:semiHidden/>
    <w:unhideWhenUsed/>
    <w:rsid w:val="00D02D39"/>
    <w:rPr>
      <w:color w:val="954F72" w:themeColor="followedHyperlink"/>
      <w:u w:val="single"/>
    </w:rPr>
  </w:style>
  <w:style w:type="table" w:customStyle="1" w:styleId="GridTable4Accent1">
    <w:name w:val="Grid Table 4 Accent 1"/>
    <w:basedOn w:val="a2"/>
    <w:uiPriority w:val="49"/>
    <w:rsid w:val="0001724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f9">
    <w:name w:val="footer"/>
    <w:basedOn w:val="a0"/>
    <w:link w:val="afa"/>
    <w:uiPriority w:val="99"/>
    <w:unhideWhenUsed/>
    <w:rsid w:val="00CD4F28"/>
    <w:pPr>
      <w:tabs>
        <w:tab w:val="center" w:pos="4680"/>
        <w:tab w:val="right" w:pos="9360"/>
      </w:tabs>
      <w:spacing w:after="0" w:line="240" w:lineRule="auto"/>
    </w:pPr>
  </w:style>
  <w:style w:type="character" w:customStyle="1" w:styleId="afa">
    <w:name w:val="Нижний колонтитул Знак"/>
    <w:basedOn w:val="a1"/>
    <w:link w:val="af9"/>
    <w:uiPriority w:val="99"/>
    <w:rsid w:val="00CD4F28"/>
    <w:rPr>
      <w:iCs/>
      <w:sz w:val="21"/>
      <w:szCs w:val="21"/>
    </w:rPr>
  </w:style>
  <w:style w:type="character" w:styleId="afb">
    <w:name w:val="page number"/>
    <w:basedOn w:val="a1"/>
    <w:uiPriority w:val="99"/>
    <w:semiHidden/>
    <w:unhideWhenUsed/>
    <w:rsid w:val="00CD4F28"/>
  </w:style>
  <w:style w:type="character" w:styleId="afc">
    <w:name w:val="annotation reference"/>
    <w:basedOn w:val="a1"/>
    <w:uiPriority w:val="99"/>
    <w:semiHidden/>
    <w:unhideWhenUsed/>
    <w:rsid w:val="008C29AF"/>
    <w:rPr>
      <w:sz w:val="16"/>
      <w:szCs w:val="16"/>
    </w:rPr>
  </w:style>
  <w:style w:type="paragraph" w:styleId="afd">
    <w:name w:val="annotation text"/>
    <w:basedOn w:val="a0"/>
    <w:link w:val="afe"/>
    <w:uiPriority w:val="99"/>
    <w:semiHidden/>
    <w:unhideWhenUsed/>
    <w:rsid w:val="008C29AF"/>
    <w:pPr>
      <w:spacing w:line="240" w:lineRule="auto"/>
    </w:pPr>
    <w:rPr>
      <w:sz w:val="20"/>
      <w:szCs w:val="20"/>
    </w:rPr>
  </w:style>
  <w:style w:type="character" w:customStyle="1" w:styleId="afe">
    <w:name w:val="Текст примечания Знак"/>
    <w:basedOn w:val="a1"/>
    <w:link w:val="afd"/>
    <w:uiPriority w:val="99"/>
    <w:semiHidden/>
    <w:rsid w:val="008C29AF"/>
    <w:rPr>
      <w:iCs/>
      <w:sz w:val="20"/>
      <w:szCs w:val="20"/>
    </w:rPr>
  </w:style>
  <w:style w:type="paragraph" w:styleId="aff">
    <w:name w:val="annotation subject"/>
    <w:basedOn w:val="afd"/>
    <w:next w:val="afd"/>
    <w:link w:val="aff0"/>
    <w:uiPriority w:val="99"/>
    <w:semiHidden/>
    <w:unhideWhenUsed/>
    <w:rsid w:val="008C29AF"/>
    <w:rPr>
      <w:b/>
      <w:bCs/>
    </w:rPr>
  </w:style>
  <w:style w:type="character" w:customStyle="1" w:styleId="aff0">
    <w:name w:val="Тема примечания Знак"/>
    <w:basedOn w:val="afe"/>
    <w:link w:val="aff"/>
    <w:uiPriority w:val="99"/>
    <w:semiHidden/>
    <w:rsid w:val="008C29AF"/>
    <w:rPr>
      <w:b/>
      <w:bCs/>
      <w:iCs/>
      <w:sz w:val="20"/>
      <w:szCs w:val="20"/>
    </w:rPr>
  </w:style>
  <w:style w:type="paragraph" w:styleId="aff1">
    <w:name w:val="Balloon Text"/>
    <w:basedOn w:val="a0"/>
    <w:link w:val="aff2"/>
    <w:uiPriority w:val="99"/>
    <w:semiHidden/>
    <w:unhideWhenUsed/>
    <w:rsid w:val="008C29AF"/>
    <w:pPr>
      <w:spacing w:after="0" w:line="240" w:lineRule="auto"/>
    </w:pPr>
    <w:rPr>
      <w:rFonts w:ascii="Segoe UI" w:hAnsi="Segoe UI" w:cs="Segoe UI"/>
      <w:sz w:val="18"/>
      <w:szCs w:val="18"/>
    </w:rPr>
  </w:style>
  <w:style w:type="character" w:customStyle="1" w:styleId="aff2">
    <w:name w:val="Текст выноски Знак"/>
    <w:basedOn w:val="a1"/>
    <w:link w:val="aff1"/>
    <w:uiPriority w:val="99"/>
    <w:semiHidden/>
    <w:rsid w:val="008C29AF"/>
    <w:rPr>
      <w:rFonts w:ascii="Segoe UI" w:hAnsi="Segoe UI" w:cs="Segoe UI"/>
      <w:iCs/>
      <w:sz w:val="18"/>
      <w:szCs w:val="18"/>
    </w:rPr>
  </w:style>
  <w:style w:type="paragraph" w:styleId="11">
    <w:name w:val="toc 1"/>
    <w:basedOn w:val="a0"/>
    <w:next w:val="a0"/>
    <w:autoRedefine/>
    <w:uiPriority w:val="39"/>
    <w:unhideWhenUsed/>
    <w:rsid w:val="009F451E"/>
    <w:pPr>
      <w:spacing w:after="100"/>
    </w:pPr>
  </w:style>
  <w:style w:type="paragraph" w:styleId="23">
    <w:name w:val="toc 2"/>
    <w:basedOn w:val="a0"/>
    <w:next w:val="a0"/>
    <w:autoRedefine/>
    <w:uiPriority w:val="39"/>
    <w:unhideWhenUsed/>
    <w:rsid w:val="00365337"/>
    <w:pPr>
      <w:tabs>
        <w:tab w:val="left" w:pos="880"/>
        <w:tab w:val="right" w:leader="dot" w:pos="9010"/>
      </w:tabs>
      <w:spacing w:after="100"/>
      <w:jc w:val="both"/>
    </w:pPr>
    <w:rPr>
      <w:sz w:val="22"/>
    </w:rPr>
  </w:style>
  <w:style w:type="paragraph" w:styleId="aff3">
    <w:name w:val="Normal (Web)"/>
    <w:basedOn w:val="a0"/>
    <w:uiPriority w:val="99"/>
    <w:unhideWhenUsed/>
    <w:rsid w:val="0091369C"/>
    <w:pPr>
      <w:spacing w:before="100" w:beforeAutospacing="1" w:after="100" w:afterAutospacing="1" w:line="240" w:lineRule="auto"/>
    </w:pPr>
    <w:rPr>
      <w:rFonts w:ascii="Times New Roman" w:eastAsia="Times New Roman" w:hAnsi="Times New Roman" w:cs="Times New Roman"/>
      <w:iCs w:val="0"/>
      <w:sz w:val="24"/>
      <w:szCs w:val="24"/>
      <w:lang w:val="ru-RU" w:eastAsia="ru-RU"/>
    </w:rPr>
  </w:style>
  <w:style w:type="character" w:customStyle="1" w:styleId="mw-headline">
    <w:name w:val="mw-headline"/>
    <w:basedOn w:val="a1"/>
    <w:rsid w:val="0091369C"/>
  </w:style>
  <w:style w:type="character" w:customStyle="1" w:styleId="mw-editsection">
    <w:name w:val="mw-editsection"/>
    <w:basedOn w:val="a1"/>
    <w:rsid w:val="0091369C"/>
  </w:style>
  <w:style w:type="character" w:customStyle="1" w:styleId="mw-editsection-bracket">
    <w:name w:val="mw-editsection-bracket"/>
    <w:basedOn w:val="a1"/>
    <w:rsid w:val="0091369C"/>
  </w:style>
  <w:style w:type="paragraph" w:styleId="aff4">
    <w:name w:val="Plain Text"/>
    <w:basedOn w:val="a0"/>
    <w:link w:val="aff5"/>
    <w:uiPriority w:val="99"/>
    <w:unhideWhenUsed/>
    <w:rsid w:val="003A70A6"/>
    <w:pPr>
      <w:spacing w:after="0" w:line="240" w:lineRule="auto"/>
    </w:pPr>
    <w:rPr>
      <w:rFonts w:ascii="Calibri" w:eastAsiaTheme="minorHAnsi" w:hAnsi="Calibri"/>
      <w:iCs w:val="0"/>
      <w:sz w:val="22"/>
      <w:lang w:val="ru-RU"/>
    </w:rPr>
  </w:style>
  <w:style w:type="character" w:customStyle="1" w:styleId="aff5">
    <w:name w:val="Текст Знак"/>
    <w:basedOn w:val="a1"/>
    <w:link w:val="aff4"/>
    <w:uiPriority w:val="99"/>
    <w:rsid w:val="003A70A6"/>
    <w:rPr>
      <w:rFonts w:ascii="Calibri" w:eastAsiaTheme="minorHAnsi" w:hAnsi="Calibri"/>
      <w:szCs w:val="21"/>
      <w:lang w:val="ru-RU"/>
    </w:rPr>
  </w:style>
  <w:style w:type="character" w:customStyle="1" w:styleId="12">
    <w:name w:val="Неразрешенное упоминание1"/>
    <w:basedOn w:val="a1"/>
    <w:uiPriority w:val="99"/>
    <w:semiHidden/>
    <w:unhideWhenUsed/>
    <w:rsid w:val="0004618D"/>
    <w:rPr>
      <w:color w:val="605E5C"/>
      <w:shd w:val="clear" w:color="auto" w:fill="E1DFDD"/>
    </w:rPr>
  </w:style>
  <w:style w:type="character" w:customStyle="1" w:styleId="UnresolvedMention">
    <w:name w:val="Unresolved Mention"/>
    <w:basedOn w:val="a1"/>
    <w:uiPriority w:val="99"/>
    <w:semiHidden/>
    <w:unhideWhenUsed/>
    <w:rsid w:val="002552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381803">
      <w:bodyDiv w:val="1"/>
      <w:marLeft w:val="0"/>
      <w:marRight w:val="0"/>
      <w:marTop w:val="0"/>
      <w:marBottom w:val="0"/>
      <w:divBdr>
        <w:top w:val="none" w:sz="0" w:space="0" w:color="auto"/>
        <w:left w:val="none" w:sz="0" w:space="0" w:color="auto"/>
        <w:bottom w:val="none" w:sz="0" w:space="0" w:color="auto"/>
        <w:right w:val="none" w:sz="0" w:space="0" w:color="auto"/>
      </w:divBdr>
    </w:div>
    <w:div w:id="82730518">
      <w:bodyDiv w:val="1"/>
      <w:marLeft w:val="0"/>
      <w:marRight w:val="0"/>
      <w:marTop w:val="0"/>
      <w:marBottom w:val="0"/>
      <w:divBdr>
        <w:top w:val="none" w:sz="0" w:space="0" w:color="auto"/>
        <w:left w:val="none" w:sz="0" w:space="0" w:color="auto"/>
        <w:bottom w:val="none" w:sz="0" w:space="0" w:color="auto"/>
        <w:right w:val="none" w:sz="0" w:space="0" w:color="auto"/>
      </w:divBdr>
    </w:div>
    <w:div w:id="101995296">
      <w:bodyDiv w:val="1"/>
      <w:marLeft w:val="0"/>
      <w:marRight w:val="0"/>
      <w:marTop w:val="0"/>
      <w:marBottom w:val="0"/>
      <w:divBdr>
        <w:top w:val="none" w:sz="0" w:space="0" w:color="auto"/>
        <w:left w:val="none" w:sz="0" w:space="0" w:color="auto"/>
        <w:bottom w:val="none" w:sz="0" w:space="0" w:color="auto"/>
        <w:right w:val="none" w:sz="0" w:space="0" w:color="auto"/>
      </w:divBdr>
    </w:div>
    <w:div w:id="142897331">
      <w:bodyDiv w:val="1"/>
      <w:marLeft w:val="0"/>
      <w:marRight w:val="0"/>
      <w:marTop w:val="0"/>
      <w:marBottom w:val="0"/>
      <w:divBdr>
        <w:top w:val="none" w:sz="0" w:space="0" w:color="auto"/>
        <w:left w:val="none" w:sz="0" w:space="0" w:color="auto"/>
        <w:bottom w:val="none" w:sz="0" w:space="0" w:color="auto"/>
        <w:right w:val="none" w:sz="0" w:space="0" w:color="auto"/>
      </w:divBdr>
    </w:div>
    <w:div w:id="341126735">
      <w:bodyDiv w:val="1"/>
      <w:marLeft w:val="0"/>
      <w:marRight w:val="0"/>
      <w:marTop w:val="0"/>
      <w:marBottom w:val="0"/>
      <w:divBdr>
        <w:top w:val="none" w:sz="0" w:space="0" w:color="auto"/>
        <w:left w:val="none" w:sz="0" w:space="0" w:color="auto"/>
        <w:bottom w:val="none" w:sz="0" w:space="0" w:color="auto"/>
        <w:right w:val="none" w:sz="0" w:space="0" w:color="auto"/>
      </w:divBdr>
    </w:div>
    <w:div w:id="369646808">
      <w:bodyDiv w:val="1"/>
      <w:marLeft w:val="0"/>
      <w:marRight w:val="0"/>
      <w:marTop w:val="0"/>
      <w:marBottom w:val="0"/>
      <w:divBdr>
        <w:top w:val="none" w:sz="0" w:space="0" w:color="auto"/>
        <w:left w:val="none" w:sz="0" w:space="0" w:color="auto"/>
        <w:bottom w:val="none" w:sz="0" w:space="0" w:color="auto"/>
        <w:right w:val="none" w:sz="0" w:space="0" w:color="auto"/>
      </w:divBdr>
    </w:div>
    <w:div w:id="821580080">
      <w:bodyDiv w:val="1"/>
      <w:marLeft w:val="0"/>
      <w:marRight w:val="0"/>
      <w:marTop w:val="0"/>
      <w:marBottom w:val="0"/>
      <w:divBdr>
        <w:top w:val="none" w:sz="0" w:space="0" w:color="auto"/>
        <w:left w:val="none" w:sz="0" w:space="0" w:color="auto"/>
        <w:bottom w:val="none" w:sz="0" w:space="0" w:color="auto"/>
        <w:right w:val="none" w:sz="0" w:space="0" w:color="auto"/>
      </w:divBdr>
    </w:div>
    <w:div w:id="970211845">
      <w:bodyDiv w:val="1"/>
      <w:marLeft w:val="0"/>
      <w:marRight w:val="0"/>
      <w:marTop w:val="0"/>
      <w:marBottom w:val="0"/>
      <w:divBdr>
        <w:top w:val="none" w:sz="0" w:space="0" w:color="auto"/>
        <w:left w:val="none" w:sz="0" w:space="0" w:color="auto"/>
        <w:bottom w:val="none" w:sz="0" w:space="0" w:color="auto"/>
        <w:right w:val="none" w:sz="0" w:space="0" w:color="auto"/>
      </w:divBdr>
    </w:div>
    <w:div w:id="1071659148">
      <w:bodyDiv w:val="1"/>
      <w:marLeft w:val="0"/>
      <w:marRight w:val="0"/>
      <w:marTop w:val="0"/>
      <w:marBottom w:val="0"/>
      <w:divBdr>
        <w:top w:val="none" w:sz="0" w:space="0" w:color="auto"/>
        <w:left w:val="none" w:sz="0" w:space="0" w:color="auto"/>
        <w:bottom w:val="none" w:sz="0" w:space="0" w:color="auto"/>
        <w:right w:val="none" w:sz="0" w:space="0" w:color="auto"/>
      </w:divBdr>
    </w:div>
    <w:div w:id="1360473514">
      <w:bodyDiv w:val="1"/>
      <w:marLeft w:val="0"/>
      <w:marRight w:val="0"/>
      <w:marTop w:val="0"/>
      <w:marBottom w:val="0"/>
      <w:divBdr>
        <w:top w:val="none" w:sz="0" w:space="0" w:color="auto"/>
        <w:left w:val="none" w:sz="0" w:space="0" w:color="auto"/>
        <w:bottom w:val="none" w:sz="0" w:space="0" w:color="auto"/>
        <w:right w:val="none" w:sz="0" w:space="0" w:color="auto"/>
      </w:divBdr>
    </w:div>
    <w:div w:id="1494951090">
      <w:bodyDiv w:val="1"/>
      <w:marLeft w:val="0"/>
      <w:marRight w:val="0"/>
      <w:marTop w:val="0"/>
      <w:marBottom w:val="0"/>
      <w:divBdr>
        <w:top w:val="none" w:sz="0" w:space="0" w:color="auto"/>
        <w:left w:val="none" w:sz="0" w:space="0" w:color="auto"/>
        <w:bottom w:val="none" w:sz="0" w:space="0" w:color="auto"/>
        <w:right w:val="none" w:sz="0" w:space="0" w:color="auto"/>
      </w:divBdr>
    </w:div>
    <w:div w:id="1855916984">
      <w:bodyDiv w:val="1"/>
      <w:marLeft w:val="0"/>
      <w:marRight w:val="0"/>
      <w:marTop w:val="0"/>
      <w:marBottom w:val="0"/>
      <w:divBdr>
        <w:top w:val="none" w:sz="0" w:space="0" w:color="auto"/>
        <w:left w:val="none" w:sz="0" w:space="0" w:color="auto"/>
        <w:bottom w:val="none" w:sz="0" w:space="0" w:color="auto"/>
        <w:right w:val="none" w:sz="0" w:space="0" w:color="auto"/>
      </w:divBdr>
    </w:div>
    <w:div w:id="1970626033">
      <w:bodyDiv w:val="1"/>
      <w:marLeft w:val="0"/>
      <w:marRight w:val="0"/>
      <w:marTop w:val="0"/>
      <w:marBottom w:val="0"/>
      <w:divBdr>
        <w:top w:val="none" w:sz="0" w:space="0" w:color="auto"/>
        <w:left w:val="none" w:sz="0" w:space="0" w:color="auto"/>
        <w:bottom w:val="none" w:sz="0" w:space="0" w:color="auto"/>
        <w:right w:val="none" w:sz="0" w:space="0" w:color="auto"/>
      </w:divBdr>
      <w:divsChild>
        <w:div w:id="395206791">
          <w:marLeft w:val="0"/>
          <w:marRight w:val="0"/>
          <w:marTop w:val="0"/>
          <w:marBottom w:val="0"/>
          <w:divBdr>
            <w:top w:val="none" w:sz="0" w:space="0" w:color="auto"/>
            <w:left w:val="none" w:sz="0" w:space="0" w:color="auto"/>
            <w:bottom w:val="none" w:sz="0" w:space="0" w:color="auto"/>
            <w:right w:val="none" w:sz="0" w:space="0" w:color="auto"/>
          </w:divBdr>
        </w:div>
        <w:div w:id="1043209994">
          <w:marLeft w:val="0"/>
          <w:marRight w:val="0"/>
          <w:marTop w:val="0"/>
          <w:marBottom w:val="0"/>
          <w:divBdr>
            <w:top w:val="none" w:sz="0" w:space="0" w:color="auto"/>
            <w:left w:val="none" w:sz="0" w:space="0" w:color="auto"/>
            <w:bottom w:val="none" w:sz="0" w:space="0" w:color="auto"/>
            <w:right w:val="none" w:sz="0" w:space="0" w:color="auto"/>
          </w:divBdr>
        </w:div>
        <w:div w:id="1115053489">
          <w:marLeft w:val="0"/>
          <w:marRight w:val="0"/>
          <w:marTop w:val="0"/>
          <w:marBottom w:val="0"/>
          <w:divBdr>
            <w:top w:val="none" w:sz="0" w:space="0" w:color="auto"/>
            <w:left w:val="none" w:sz="0" w:space="0" w:color="auto"/>
            <w:bottom w:val="none" w:sz="0" w:space="0" w:color="auto"/>
            <w:right w:val="none" w:sz="0" w:space="0" w:color="auto"/>
          </w:divBdr>
        </w:div>
      </w:divsChild>
    </w:div>
    <w:div w:id="1982491147">
      <w:bodyDiv w:val="1"/>
      <w:marLeft w:val="0"/>
      <w:marRight w:val="0"/>
      <w:marTop w:val="0"/>
      <w:marBottom w:val="0"/>
      <w:divBdr>
        <w:top w:val="none" w:sz="0" w:space="0" w:color="auto"/>
        <w:left w:val="none" w:sz="0" w:space="0" w:color="auto"/>
        <w:bottom w:val="none" w:sz="0" w:space="0" w:color="auto"/>
        <w:right w:val="none" w:sz="0" w:space="0" w:color="auto"/>
      </w:divBdr>
    </w:div>
    <w:div w:id="20011559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facebook.com/groups/227194018274534/?ref=share" TargetMode="External"/><Relationship Id="rId26" Type="http://schemas.openxmlformats.org/officeDocument/2006/relationships/hyperlink" Target="https://eduphys.bsu.by/mod/folder/view.php?id=2253" TargetMode="External"/><Relationship Id="rId39" Type="http://schemas.openxmlformats.org/officeDocument/2006/relationships/image" Target="media/image16.png"/><Relationship Id="rId21" Type="http://schemas.openxmlformats.org/officeDocument/2006/relationships/hyperlink" Target="https://www.linkedin.com/groups/12355821/" TargetMode="External"/><Relationship Id="rId34" Type="http://schemas.openxmlformats.org/officeDocument/2006/relationships/hyperlink" Target="https://www.facebook.com/groups/1414976482086783" TargetMode="External"/><Relationship Id="rId42" Type="http://schemas.openxmlformats.org/officeDocument/2006/relationships/image" Target="media/image17.png"/><Relationship Id="rId47" Type="http://schemas.openxmlformats.org/officeDocument/2006/relationships/oleObject" Target="embeddings/oleObject8.bin"/><Relationship Id="rId50" Type="http://schemas.openxmlformats.org/officeDocument/2006/relationships/oleObject" Target="embeddings/oleObject9.bin"/><Relationship Id="rId55" Type="http://schemas.openxmlformats.org/officeDocument/2006/relationships/oleObject" Target="embeddings/oleObject10.bin"/><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www.facebook.com/groups/227194018274534/?ref=share" TargetMode="External"/><Relationship Id="rId25" Type="http://schemas.openxmlformats.org/officeDocument/2006/relationships/image" Target="media/image11.png"/><Relationship Id="rId33" Type="http://schemas.openxmlformats.org/officeDocument/2006/relationships/hyperlink" Target="https://www.facebook.com/knu.edu.ua" TargetMode="External"/><Relationship Id="rId38" Type="http://schemas.openxmlformats.org/officeDocument/2006/relationships/hyperlink" Target="http://doir.knu.edu.ua/%d0%bf%d1%80%d0%be%d0%b5%d0%ba%d1%82%d0%b8/" TargetMode="External"/><Relationship Id="rId46" Type="http://schemas.openxmlformats.org/officeDocument/2006/relationships/image" Target="media/image1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https://www.linkedin.com/groups/12355821/" TargetMode="External"/><Relationship Id="rId29" Type="http://schemas.openxmlformats.org/officeDocument/2006/relationships/image" Target="media/image13.png"/><Relationship Id="rId41" Type="http://schemas.openxmlformats.org/officeDocument/2006/relationships/hyperlink" Target="https://www.facebook.com/groups/aknt.knu" TargetMode="External"/><Relationship Id="rId54"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oleObject" Target="embeddings/oleObject3.bin"/><Relationship Id="rId37" Type="http://schemas.openxmlformats.org/officeDocument/2006/relationships/oleObject" Target="embeddings/oleObject4.bin"/><Relationship Id="rId40" Type="http://schemas.openxmlformats.org/officeDocument/2006/relationships/oleObject" Target="embeddings/oleObject5.bin"/><Relationship Id="rId45" Type="http://schemas.openxmlformats.org/officeDocument/2006/relationships/oleObject" Target="embeddings/oleObject7.bin"/><Relationship Id="rId53" Type="http://schemas.openxmlformats.org/officeDocument/2006/relationships/hyperlink" Target="https://www.facebook.com/knu.edu.ua" TargetMode="External"/><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9.png"/><Relationship Id="rId28" Type="http://schemas.openxmlformats.org/officeDocument/2006/relationships/oleObject" Target="embeddings/oleObject1.bin"/><Relationship Id="rId36" Type="http://schemas.openxmlformats.org/officeDocument/2006/relationships/image" Target="media/image15.png"/><Relationship Id="rId49" Type="http://schemas.openxmlformats.org/officeDocument/2006/relationships/image" Target="media/image21.png"/><Relationship Id="rId57"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s://www.facebook.com/groups/227194018274534/?ref=share" TargetMode="External"/><Relationship Id="rId31" Type="http://schemas.openxmlformats.org/officeDocument/2006/relationships/image" Target="media/image14.png"/><Relationship Id="rId44" Type="http://schemas.openxmlformats.org/officeDocument/2006/relationships/image" Target="media/image18.png"/><Relationship Id="rId52" Type="http://schemas.openxmlformats.org/officeDocument/2006/relationships/hyperlink" Target="https://www.facebook.com/aknt.knu" TargetMode="External"/><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www.linkedin.com/groups/12355821/" TargetMode="External"/><Relationship Id="rId27" Type="http://schemas.openxmlformats.org/officeDocument/2006/relationships/image" Target="media/image12.png"/><Relationship Id="rId30" Type="http://schemas.openxmlformats.org/officeDocument/2006/relationships/oleObject" Target="embeddings/oleObject2.bin"/><Relationship Id="rId35" Type="http://schemas.openxmlformats.org/officeDocument/2006/relationships/hyperlink" Target="https://www.facebook.com/aknt.knu" TargetMode="External"/><Relationship Id="rId43" Type="http://schemas.openxmlformats.org/officeDocument/2006/relationships/oleObject" Target="embeddings/oleObject6.bin"/><Relationship Id="rId48" Type="http://schemas.openxmlformats.org/officeDocument/2006/relationships/image" Target="media/image20.jpeg"/><Relationship Id="rId56" Type="http://schemas.openxmlformats.org/officeDocument/2006/relationships/hyperlink" Target="mailto:fedotov@bsu.by" TargetMode="External"/><Relationship Id="rId8" Type="http://schemas.openxmlformats.org/officeDocument/2006/relationships/endnotes" Target="endnotes.xml"/><Relationship Id="rId51" Type="http://schemas.openxmlformats.org/officeDocument/2006/relationships/hyperlink" Target="https://www.instagram.com/p/CLZ4Ox3p6w9/?igshid=8af4o6ap4bt1"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5C6331-CBD6-4C4E-99AB-E58CDFA1C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23</Pages>
  <Words>6690</Words>
  <Characters>38134</Characters>
  <Application>Microsoft Office Word</Application>
  <DocSecurity>0</DocSecurity>
  <Lines>317</Lines>
  <Paragraphs>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44735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Пользователь Windows</cp:lastModifiedBy>
  <cp:revision>5</cp:revision>
  <dcterms:created xsi:type="dcterms:W3CDTF">2021-12-15T21:40:00Z</dcterms:created>
  <dcterms:modified xsi:type="dcterms:W3CDTF">2021-12-17T08:26:00Z</dcterms:modified>
</cp:coreProperties>
</file>